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CC38EF" w:rsidRPr="00CC38EF" w:rsidTr="00296DCF">
        <w:trPr>
          <w:gridAfter w:val="1"/>
          <w:wAfter w:w="142" w:type="dxa"/>
          <w:jc w:val="center"/>
        </w:trPr>
        <w:tc>
          <w:tcPr>
            <w:tcW w:w="4962" w:type="dxa"/>
          </w:tcPr>
          <w:p w:rsidR="00CC38EF" w:rsidRPr="00CC38EF" w:rsidRDefault="00CC38EF" w:rsidP="00CC38EF">
            <w:pPr>
              <w:widowControl w:val="0"/>
              <w:rPr>
                <w:b/>
                <w:sz w:val="24"/>
                <w:szCs w:val="24"/>
              </w:rPr>
            </w:pPr>
            <w:r w:rsidRPr="00CC38EF">
              <w:rPr>
                <w:b/>
                <w:sz w:val="24"/>
                <w:szCs w:val="24"/>
              </w:rPr>
              <w:t>ПРИНЯТО</w:t>
            </w:r>
          </w:p>
          <w:p w:rsidR="00CC38EF" w:rsidRPr="00CC38EF" w:rsidRDefault="00CC38EF" w:rsidP="00CC38EF">
            <w:pPr>
              <w:widowControl w:val="0"/>
              <w:rPr>
                <w:sz w:val="24"/>
                <w:szCs w:val="24"/>
              </w:rPr>
            </w:pPr>
            <w:r w:rsidRPr="00CC38EF">
              <w:rPr>
                <w:sz w:val="24"/>
                <w:szCs w:val="24"/>
              </w:rPr>
              <w:t>Педагогическим советом</w:t>
            </w:r>
          </w:p>
          <w:p w:rsidR="00CE533E" w:rsidRDefault="00C23962" w:rsidP="00CC38EF">
            <w:pPr>
              <w:widowControl w:val="0"/>
              <w:rPr>
                <w:sz w:val="24"/>
                <w:szCs w:val="24"/>
              </w:rPr>
            </w:pPr>
            <w:r>
              <w:rPr>
                <w:sz w:val="24"/>
                <w:szCs w:val="24"/>
              </w:rPr>
              <w:t xml:space="preserve">МБДОУ </w:t>
            </w:r>
            <w:r w:rsidR="00CE533E">
              <w:rPr>
                <w:sz w:val="24"/>
                <w:szCs w:val="24"/>
              </w:rPr>
              <w:t>Никольский детский</w:t>
            </w:r>
          </w:p>
          <w:p w:rsidR="00CC38EF" w:rsidRPr="00CC38EF" w:rsidRDefault="00CE533E" w:rsidP="00CC38EF">
            <w:pPr>
              <w:widowControl w:val="0"/>
              <w:rPr>
                <w:sz w:val="24"/>
                <w:szCs w:val="24"/>
              </w:rPr>
            </w:pPr>
            <w:r>
              <w:rPr>
                <w:sz w:val="24"/>
                <w:szCs w:val="24"/>
              </w:rPr>
              <w:t>сад «Аленушка»</w:t>
            </w:r>
          </w:p>
          <w:p w:rsidR="00CC38EF" w:rsidRPr="00CC38EF" w:rsidRDefault="00CC38EF" w:rsidP="00C23962">
            <w:pPr>
              <w:widowControl w:val="0"/>
              <w:rPr>
                <w:sz w:val="24"/>
                <w:szCs w:val="24"/>
              </w:rPr>
            </w:pPr>
            <w:r w:rsidRPr="00CC38EF">
              <w:rPr>
                <w:sz w:val="24"/>
                <w:szCs w:val="24"/>
              </w:rPr>
              <w:t>Протокол от «</w:t>
            </w:r>
            <w:r w:rsidR="00C23962">
              <w:rPr>
                <w:sz w:val="24"/>
                <w:szCs w:val="24"/>
              </w:rPr>
              <w:t>29</w:t>
            </w:r>
            <w:r w:rsidRPr="00CC38EF">
              <w:rPr>
                <w:sz w:val="24"/>
                <w:szCs w:val="24"/>
              </w:rPr>
              <w:t>» августа 2023г. № 1</w:t>
            </w:r>
          </w:p>
        </w:tc>
        <w:tc>
          <w:tcPr>
            <w:tcW w:w="4677" w:type="dxa"/>
          </w:tcPr>
          <w:p w:rsidR="00CC38EF" w:rsidRPr="00CC38EF" w:rsidRDefault="00CC38EF" w:rsidP="00CC38EF">
            <w:pPr>
              <w:widowControl w:val="0"/>
              <w:rPr>
                <w:b/>
                <w:sz w:val="24"/>
                <w:szCs w:val="24"/>
              </w:rPr>
            </w:pPr>
            <w:r w:rsidRPr="00CC38EF">
              <w:rPr>
                <w:b/>
                <w:sz w:val="24"/>
                <w:szCs w:val="24"/>
              </w:rPr>
              <w:t>УТВЕРЖДАЮ</w:t>
            </w:r>
          </w:p>
          <w:p w:rsidR="00CC38EF" w:rsidRPr="00CC38EF" w:rsidRDefault="00CC38EF" w:rsidP="00C23962">
            <w:pPr>
              <w:widowControl w:val="0"/>
              <w:rPr>
                <w:sz w:val="24"/>
                <w:szCs w:val="24"/>
              </w:rPr>
            </w:pPr>
            <w:r w:rsidRPr="00CC38EF">
              <w:rPr>
                <w:sz w:val="24"/>
                <w:szCs w:val="24"/>
              </w:rPr>
              <w:t xml:space="preserve">Заведующим МБДОУ </w:t>
            </w:r>
            <w:r w:rsidR="00CE533E">
              <w:rPr>
                <w:sz w:val="24"/>
                <w:szCs w:val="24"/>
              </w:rPr>
              <w:t>Никольский детский сад «Аленушка»</w:t>
            </w:r>
          </w:p>
          <w:p w:rsidR="00CC38EF" w:rsidRPr="00CC38EF" w:rsidRDefault="00CC38EF" w:rsidP="00CC38EF">
            <w:pPr>
              <w:widowControl w:val="0"/>
              <w:rPr>
                <w:sz w:val="24"/>
                <w:szCs w:val="24"/>
              </w:rPr>
            </w:pPr>
            <w:r w:rsidRPr="00CC38EF">
              <w:rPr>
                <w:sz w:val="24"/>
                <w:szCs w:val="24"/>
              </w:rPr>
              <w:t xml:space="preserve">________________ </w:t>
            </w:r>
          </w:p>
          <w:p w:rsidR="00CC38EF" w:rsidRPr="00CC38EF" w:rsidRDefault="00CC38EF" w:rsidP="00C23962">
            <w:pPr>
              <w:widowControl w:val="0"/>
              <w:rPr>
                <w:sz w:val="24"/>
                <w:szCs w:val="24"/>
              </w:rPr>
            </w:pPr>
            <w:r w:rsidRPr="00CC38EF">
              <w:rPr>
                <w:sz w:val="24"/>
                <w:szCs w:val="24"/>
              </w:rPr>
              <w:t xml:space="preserve">Приказ </w:t>
            </w:r>
            <w:r w:rsidR="00CE533E">
              <w:rPr>
                <w:sz w:val="24"/>
                <w:szCs w:val="24"/>
              </w:rPr>
              <w:t xml:space="preserve">№ </w:t>
            </w:r>
            <w:r w:rsidR="00C23962">
              <w:rPr>
                <w:sz w:val="24"/>
                <w:szCs w:val="24"/>
              </w:rPr>
              <w:t xml:space="preserve"> </w:t>
            </w:r>
            <w:r w:rsidRPr="00CC38EF">
              <w:rPr>
                <w:sz w:val="24"/>
                <w:szCs w:val="24"/>
              </w:rPr>
              <w:t>от «</w:t>
            </w:r>
            <w:r w:rsidR="00C120CF">
              <w:rPr>
                <w:sz w:val="24"/>
                <w:szCs w:val="24"/>
              </w:rPr>
              <w:t>16</w:t>
            </w:r>
            <w:r w:rsidR="00C23962">
              <w:rPr>
                <w:sz w:val="24"/>
                <w:szCs w:val="24"/>
              </w:rPr>
              <w:t>» августа 2023г.</w:t>
            </w:r>
          </w:p>
        </w:tc>
      </w:tr>
      <w:tr w:rsidR="00CC38EF" w:rsidRPr="00CC38EF" w:rsidTr="00296DCF">
        <w:trPr>
          <w:trHeight w:val="282"/>
          <w:jc w:val="center"/>
        </w:trPr>
        <w:tc>
          <w:tcPr>
            <w:tcW w:w="4960" w:type="dxa"/>
          </w:tcPr>
          <w:p w:rsidR="00CC38EF" w:rsidRPr="00CC38EF" w:rsidRDefault="00CC38EF" w:rsidP="00CC38EF">
            <w:pPr>
              <w:widowControl w:val="0"/>
              <w:rPr>
                <w:sz w:val="24"/>
                <w:szCs w:val="24"/>
              </w:rPr>
            </w:pPr>
          </w:p>
        </w:tc>
        <w:tc>
          <w:tcPr>
            <w:tcW w:w="4821" w:type="dxa"/>
            <w:gridSpan w:val="2"/>
          </w:tcPr>
          <w:p w:rsidR="00CC38EF" w:rsidRPr="00CC38EF" w:rsidRDefault="00CC38EF" w:rsidP="00CC38EF">
            <w:pPr>
              <w:widowControl w:val="0"/>
              <w:rPr>
                <w:sz w:val="24"/>
                <w:szCs w:val="24"/>
              </w:rPr>
            </w:pPr>
          </w:p>
        </w:tc>
      </w:tr>
      <w:tr w:rsidR="00CC38EF" w:rsidRPr="00CC38EF" w:rsidTr="00296DCF">
        <w:trPr>
          <w:jc w:val="center"/>
        </w:trPr>
        <w:tc>
          <w:tcPr>
            <w:tcW w:w="4960" w:type="dxa"/>
          </w:tcPr>
          <w:p w:rsidR="00CC38EF" w:rsidRPr="00CC38EF" w:rsidRDefault="00CC38EF" w:rsidP="00CC38EF">
            <w:pPr>
              <w:widowControl w:val="0"/>
              <w:rPr>
                <w:sz w:val="24"/>
                <w:szCs w:val="24"/>
              </w:rPr>
            </w:pPr>
          </w:p>
        </w:tc>
        <w:tc>
          <w:tcPr>
            <w:tcW w:w="4821" w:type="dxa"/>
            <w:gridSpan w:val="2"/>
          </w:tcPr>
          <w:p w:rsidR="00CC38EF" w:rsidRPr="00CC38EF" w:rsidRDefault="00CC38EF" w:rsidP="00CC38EF">
            <w:pPr>
              <w:widowControl w:val="0"/>
              <w:rPr>
                <w:sz w:val="24"/>
                <w:szCs w:val="24"/>
              </w:rPr>
            </w:pPr>
          </w:p>
        </w:tc>
      </w:tr>
      <w:tr w:rsidR="00CC38EF" w:rsidRPr="00CC38EF" w:rsidTr="00296DCF">
        <w:trPr>
          <w:jc w:val="center"/>
        </w:trPr>
        <w:tc>
          <w:tcPr>
            <w:tcW w:w="4960" w:type="dxa"/>
          </w:tcPr>
          <w:p w:rsidR="00CC38EF" w:rsidRDefault="00CC38EF" w:rsidP="00C23962">
            <w:pPr>
              <w:widowControl w:val="0"/>
              <w:rPr>
                <w:b/>
                <w:sz w:val="24"/>
                <w:szCs w:val="24"/>
              </w:rPr>
            </w:pPr>
          </w:p>
          <w:p w:rsidR="00C23962" w:rsidRDefault="00C23962" w:rsidP="00C23962">
            <w:pPr>
              <w:widowControl w:val="0"/>
              <w:rPr>
                <w:b/>
                <w:sz w:val="24"/>
                <w:szCs w:val="24"/>
              </w:rPr>
            </w:pPr>
          </w:p>
          <w:p w:rsidR="00C23962" w:rsidRDefault="00C23962" w:rsidP="00C23962">
            <w:pPr>
              <w:widowControl w:val="0"/>
              <w:rPr>
                <w:b/>
                <w:sz w:val="24"/>
                <w:szCs w:val="24"/>
              </w:rPr>
            </w:pPr>
          </w:p>
          <w:p w:rsidR="00C23962" w:rsidRPr="00CC38EF" w:rsidRDefault="00C23962" w:rsidP="00C23962">
            <w:pPr>
              <w:widowControl w:val="0"/>
              <w:rPr>
                <w:sz w:val="24"/>
                <w:szCs w:val="24"/>
              </w:rPr>
            </w:pPr>
          </w:p>
        </w:tc>
        <w:tc>
          <w:tcPr>
            <w:tcW w:w="4821" w:type="dxa"/>
            <w:gridSpan w:val="2"/>
          </w:tcPr>
          <w:p w:rsidR="00CC38EF" w:rsidRPr="00CC38EF" w:rsidRDefault="00CC38EF" w:rsidP="00CC38EF">
            <w:pPr>
              <w:widowControl w:val="0"/>
              <w:rPr>
                <w:sz w:val="24"/>
                <w:szCs w:val="24"/>
              </w:rPr>
            </w:pPr>
          </w:p>
        </w:tc>
      </w:tr>
    </w:tbl>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b/>
          <w:bCs/>
          <w:caps/>
          <w:sz w:val="36"/>
          <w:szCs w:val="36"/>
          <w:lang w:eastAsia="ru-RU"/>
        </w:rPr>
      </w:pPr>
      <w:r w:rsidRPr="00CC38EF">
        <w:rPr>
          <w:rFonts w:ascii="Times New Roman" w:eastAsia="Times New Roman" w:hAnsi="Times New Roman" w:cs="Times New Roman"/>
          <w:b/>
          <w:caps/>
          <w:sz w:val="36"/>
          <w:szCs w:val="36"/>
          <w:lang w:eastAsia="ru-RU"/>
        </w:rPr>
        <w:t xml:space="preserve">образовательная программа </w:t>
      </w:r>
    </w:p>
    <w:p w:rsidR="00CC38EF" w:rsidRPr="00CC38EF" w:rsidRDefault="00CC38EF" w:rsidP="00CC38EF">
      <w:pPr>
        <w:spacing w:after="0" w:line="240" w:lineRule="auto"/>
        <w:jc w:val="center"/>
        <w:rPr>
          <w:rFonts w:ascii="Times New Roman" w:eastAsia="Times New Roman" w:hAnsi="Times New Roman" w:cs="Times New Roman"/>
          <w:b/>
          <w:bCs/>
          <w:caps/>
          <w:sz w:val="36"/>
          <w:szCs w:val="36"/>
          <w:lang w:eastAsia="ru-RU"/>
        </w:rPr>
      </w:pPr>
      <w:r w:rsidRPr="00CC38EF">
        <w:rPr>
          <w:rFonts w:ascii="Times New Roman" w:eastAsia="Times New Roman" w:hAnsi="Times New Roman" w:cs="Times New Roman"/>
          <w:b/>
          <w:caps/>
          <w:sz w:val="36"/>
          <w:szCs w:val="36"/>
          <w:lang w:eastAsia="ru-RU"/>
        </w:rPr>
        <w:t>дошкольного образования</w:t>
      </w:r>
    </w:p>
    <w:p w:rsidR="00CC38EF" w:rsidRPr="00CC38EF" w:rsidRDefault="00CC38EF" w:rsidP="00CC38EF">
      <w:pPr>
        <w:spacing w:after="0" w:line="360" w:lineRule="auto"/>
        <w:jc w:val="center"/>
        <w:rPr>
          <w:rFonts w:ascii="Times New Roman" w:eastAsia="Times New Roman" w:hAnsi="Times New Roman" w:cs="Times New Roman"/>
          <w:b/>
          <w:caps/>
          <w:sz w:val="36"/>
          <w:szCs w:val="36"/>
          <w:lang w:eastAsia="ru-RU"/>
        </w:rPr>
      </w:pPr>
    </w:p>
    <w:p w:rsidR="00CC38EF" w:rsidRPr="00CC38EF" w:rsidRDefault="00CC38EF" w:rsidP="00CC38EF">
      <w:pPr>
        <w:spacing w:after="0" w:line="240" w:lineRule="auto"/>
        <w:jc w:val="center"/>
        <w:rPr>
          <w:rFonts w:ascii="Times New Roman" w:eastAsia="Times New Roman" w:hAnsi="Times New Roman" w:cs="Times New Roman"/>
          <w:b/>
          <w:sz w:val="28"/>
          <w:szCs w:val="28"/>
          <w:lang w:eastAsia="ru-RU"/>
        </w:rPr>
      </w:pPr>
      <w:r w:rsidRPr="00CC38EF">
        <w:rPr>
          <w:rFonts w:ascii="Times New Roman" w:eastAsia="Times New Roman" w:hAnsi="Times New Roman" w:cs="Times New Roman"/>
          <w:b/>
          <w:sz w:val="28"/>
          <w:szCs w:val="28"/>
          <w:lang w:eastAsia="ru-RU"/>
        </w:rPr>
        <w:t>муниципального бюджетного дошкольного образовательного учреждения</w:t>
      </w:r>
    </w:p>
    <w:p w:rsidR="00CC38EF" w:rsidRPr="00CC38EF" w:rsidRDefault="00CE533E" w:rsidP="00CC38EF">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sz w:val="28"/>
          <w:szCs w:val="28"/>
          <w:lang w:eastAsia="ru-RU"/>
        </w:rPr>
        <w:t>Никольский детский сад «Аленушка»</w:t>
      </w:r>
      <w:r w:rsidR="00C23962" w:rsidRPr="00C23962">
        <w:rPr>
          <w:rFonts w:ascii="Times New Roman" w:eastAsia="Times New Roman" w:hAnsi="Times New Roman" w:cs="Times New Roman"/>
          <w:b/>
          <w:sz w:val="28"/>
          <w:szCs w:val="28"/>
          <w:lang w:eastAsia="ru-RU"/>
        </w:rPr>
        <w:t>Лаишевского муниципального района Республики Татарстан</w:t>
      </w:r>
    </w:p>
    <w:p w:rsidR="00CC38EF" w:rsidRPr="00CC38EF" w:rsidRDefault="00CC38EF" w:rsidP="00CC38EF">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CC38EF" w:rsidRPr="00CC38EF" w:rsidRDefault="00CC38EF" w:rsidP="00CC38EF">
      <w:pPr>
        <w:spacing w:after="0" w:line="240" w:lineRule="auto"/>
        <w:ind w:left="720"/>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CC38EF" w:rsidRPr="00CC38EF" w:rsidRDefault="00CC38EF" w:rsidP="00CC38EF">
      <w:pPr>
        <w:spacing w:after="0" w:line="240" w:lineRule="auto"/>
        <w:ind w:left="720"/>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от 8 ноября 2022г., внесенными приказом № 955 от 8 ноября 2022г. (зарегистрирован Министерством юстиции Российской Федерации </w:t>
      </w:r>
      <w:r w:rsidRPr="00CC38EF">
        <w:rPr>
          <w:rFonts w:ascii="Times New Roman" w:eastAsia="Times New Roman" w:hAnsi="Times New Roman" w:cs="Times New Roman"/>
          <w:color w:val="333333"/>
          <w:sz w:val="24"/>
          <w:szCs w:val="24"/>
          <w:shd w:val="clear" w:color="auto" w:fill="FFFFFF"/>
          <w:lang w:eastAsia="ru-RU"/>
        </w:rPr>
        <w:t>06.02.2023 регистрационный № 72264);</w:t>
      </w:r>
    </w:p>
    <w:p w:rsidR="00CC38EF" w:rsidRPr="00CC38EF" w:rsidRDefault="00CC38EF" w:rsidP="00CC38EF">
      <w:pPr>
        <w:numPr>
          <w:ilvl w:val="0"/>
          <w:numId w:val="1"/>
        </w:numPr>
        <w:shd w:val="clear" w:color="auto" w:fill="FFFFFF"/>
        <w:spacing w:after="0" w:line="240" w:lineRule="auto"/>
        <w:jc w:val="both"/>
        <w:rPr>
          <w:rFonts w:ascii="Times New Roman" w:eastAsia="Calibri" w:hAnsi="Times New Roman" w:cs="Times New Roman"/>
          <w:sz w:val="24"/>
          <w:szCs w:val="24"/>
        </w:rPr>
      </w:pPr>
      <w:r w:rsidRPr="00CC38EF">
        <w:rPr>
          <w:rFonts w:ascii="Times New Roman" w:eastAsia="Times New Roman" w:hAnsi="Times New Roman" w:cs="Times New Roman"/>
          <w:sz w:val="24"/>
          <w:szCs w:val="24"/>
          <w:lang w:eastAsia="ru-RU"/>
        </w:rPr>
        <w:t>на основе ФОП ДО (</w:t>
      </w:r>
      <w:r w:rsidRPr="00CC38EF">
        <w:rPr>
          <w:rFonts w:ascii="Times New Roman" w:eastAsia="Calibri" w:hAnsi="Times New Roman" w:cs="Times New Roman"/>
          <w:sz w:val="24"/>
          <w:szCs w:val="24"/>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CC38EF" w:rsidRPr="00CC38EF" w:rsidRDefault="00CC38EF" w:rsidP="00CC38EF">
      <w:pPr>
        <w:shd w:val="clear" w:color="auto" w:fill="FFFFFF"/>
        <w:spacing w:after="0" w:line="240" w:lineRule="auto"/>
        <w:ind w:left="720"/>
        <w:jc w:val="both"/>
        <w:rPr>
          <w:rFonts w:ascii="Times New Roman" w:eastAsia="Calibri" w:hAnsi="Times New Roman" w:cs="Times New Roman"/>
          <w:sz w:val="24"/>
          <w:szCs w:val="24"/>
        </w:rPr>
      </w:pPr>
    </w:p>
    <w:p w:rsidR="00CC38EF" w:rsidRPr="00CC38EF" w:rsidRDefault="00CC38EF" w:rsidP="00CC38EF">
      <w:pPr>
        <w:spacing w:after="0" w:line="240" w:lineRule="auto"/>
        <w:jc w:val="center"/>
        <w:rPr>
          <w:rFonts w:ascii="Times New Roman" w:eastAsia="Times New Roman" w:hAnsi="Times New Roman" w:cs="Times New Roman"/>
          <w:b/>
          <w:caps/>
          <w:sz w:val="28"/>
          <w:szCs w:val="28"/>
          <w:lang w:eastAsia="ru-RU"/>
        </w:rPr>
      </w:pPr>
    </w:p>
    <w:p w:rsidR="00CC38EF" w:rsidRPr="00CC38EF" w:rsidRDefault="00CC38EF" w:rsidP="00CC38EF">
      <w:pPr>
        <w:spacing w:after="0" w:line="240" w:lineRule="auto"/>
        <w:jc w:val="right"/>
        <w:rPr>
          <w:rFonts w:ascii="Times New Roman" w:eastAsia="Times New Roman" w:hAnsi="Times New Roman" w:cs="Times New Roman"/>
          <w:b/>
          <w:sz w:val="28"/>
          <w:szCs w:val="28"/>
          <w:lang w:eastAsia="ru-RU"/>
        </w:rPr>
      </w:pPr>
    </w:p>
    <w:p w:rsidR="00CC38EF" w:rsidRPr="00CC38EF" w:rsidRDefault="00CC38EF" w:rsidP="00CC38EF">
      <w:pPr>
        <w:spacing w:after="0"/>
        <w:jc w:val="center"/>
        <w:rPr>
          <w:rFonts w:ascii="Times New Roman" w:eastAsia="Times New Roman" w:hAnsi="Times New Roman" w:cs="Times New Roman"/>
          <w:b/>
          <w:sz w:val="28"/>
          <w:szCs w:val="20"/>
          <w:lang w:eastAsia="ru-RU"/>
        </w:rPr>
      </w:pPr>
      <w:r w:rsidRPr="00CC38EF">
        <w:rPr>
          <w:rFonts w:ascii="Times New Roman" w:eastAsia="Times New Roman" w:hAnsi="Times New Roman" w:cs="Times New Roman"/>
          <w:b/>
          <w:sz w:val="28"/>
          <w:szCs w:val="20"/>
          <w:lang w:eastAsia="ru-RU"/>
        </w:rPr>
        <w:t>Срок реализации программы:</w:t>
      </w:r>
    </w:p>
    <w:p w:rsidR="00CC38EF" w:rsidRPr="00CC38EF" w:rsidRDefault="00CC38EF" w:rsidP="00CC38EF">
      <w:pPr>
        <w:spacing w:after="0"/>
        <w:jc w:val="center"/>
        <w:rPr>
          <w:rFonts w:ascii="Times New Roman" w:eastAsia="Times New Roman" w:hAnsi="Times New Roman" w:cs="Times New Roman"/>
          <w:b/>
          <w:sz w:val="28"/>
          <w:szCs w:val="20"/>
          <w:lang w:eastAsia="ru-RU"/>
        </w:rPr>
      </w:pPr>
    </w:p>
    <w:p w:rsidR="00CC38EF" w:rsidRPr="00CC38EF" w:rsidRDefault="00C23962" w:rsidP="00CC38EF">
      <w:pPr>
        <w:spacing w:after="0"/>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5 лет</w:t>
      </w:r>
    </w:p>
    <w:p w:rsidR="00CC38EF" w:rsidRPr="00CC38EF" w:rsidRDefault="00CC38EF" w:rsidP="00CC38EF">
      <w:pPr>
        <w:spacing w:after="0" w:line="240" w:lineRule="auto"/>
        <w:jc w:val="center"/>
        <w:rPr>
          <w:rFonts w:ascii="Times New Roman" w:eastAsia="Times New Roman" w:hAnsi="Times New Roman" w:cs="Times New Roman"/>
          <w:color w:val="000000"/>
          <w:sz w:val="28"/>
          <w:szCs w:val="28"/>
          <w:lang w:eastAsia="ru-RU" w:bidi="ru-RU"/>
        </w:rPr>
      </w:pPr>
    </w:p>
    <w:p w:rsidR="00CC38EF" w:rsidRPr="00CC38EF" w:rsidRDefault="00CC38EF" w:rsidP="00CC38EF">
      <w:pPr>
        <w:spacing w:after="0" w:line="240" w:lineRule="auto"/>
        <w:jc w:val="center"/>
        <w:rPr>
          <w:rFonts w:ascii="Times New Roman" w:eastAsia="Times New Roman" w:hAnsi="Times New Roman" w:cs="Times New Roman"/>
          <w:color w:val="000000"/>
          <w:sz w:val="28"/>
          <w:szCs w:val="28"/>
          <w:lang w:eastAsia="ru-RU" w:bidi="ru-RU"/>
        </w:rPr>
      </w:pPr>
    </w:p>
    <w:p w:rsidR="00CC38EF" w:rsidRPr="00CC38EF" w:rsidRDefault="00CC38EF" w:rsidP="00CC38EF">
      <w:pPr>
        <w:spacing w:after="0" w:line="240" w:lineRule="auto"/>
        <w:jc w:val="center"/>
        <w:rPr>
          <w:rFonts w:ascii="Times New Roman" w:eastAsia="Times New Roman" w:hAnsi="Times New Roman" w:cs="Times New Roman"/>
          <w:color w:val="000000"/>
          <w:sz w:val="28"/>
          <w:szCs w:val="28"/>
          <w:lang w:eastAsia="ru-RU" w:bidi="ru-RU"/>
        </w:rPr>
      </w:pPr>
    </w:p>
    <w:p w:rsidR="00CC38EF" w:rsidRDefault="00CC38EF" w:rsidP="00CC38EF">
      <w:pPr>
        <w:spacing w:after="0" w:line="360" w:lineRule="auto"/>
        <w:jc w:val="center"/>
        <w:rPr>
          <w:rFonts w:ascii="Times New Roman" w:eastAsia="Times New Roman" w:hAnsi="Times New Roman" w:cs="Times New Roman"/>
          <w:sz w:val="24"/>
          <w:szCs w:val="24"/>
          <w:lang w:eastAsia="ru-RU"/>
        </w:rPr>
      </w:pPr>
    </w:p>
    <w:p w:rsidR="00C23962" w:rsidRPr="00CC38EF" w:rsidRDefault="00C23962" w:rsidP="00CC38EF">
      <w:pPr>
        <w:spacing w:after="0" w:line="360" w:lineRule="auto"/>
        <w:jc w:val="center"/>
        <w:rPr>
          <w:rFonts w:ascii="Times New Roman" w:eastAsia="Times New Roman" w:hAnsi="Times New Roman" w:cs="Times New Roman"/>
          <w:sz w:val="24"/>
          <w:szCs w:val="24"/>
          <w:lang w:eastAsia="ru-RU"/>
        </w:rPr>
      </w:pPr>
    </w:p>
    <w:p w:rsidR="00CC38EF" w:rsidRPr="00CC38EF" w:rsidRDefault="00CC38EF" w:rsidP="00CC38EF">
      <w:pPr>
        <w:spacing w:after="0" w:line="360" w:lineRule="auto"/>
        <w:jc w:val="center"/>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2023 г.</w:t>
      </w:r>
    </w:p>
    <w:tbl>
      <w:tblPr>
        <w:tblStyle w:val="af"/>
        <w:tblW w:w="10063" w:type="dxa"/>
        <w:tblLayout w:type="fixed"/>
        <w:tblLook w:val="04A0" w:firstRow="1" w:lastRow="0" w:firstColumn="1" w:lastColumn="0" w:noHBand="0" w:noVBand="1"/>
      </w:tblPr>
      <w:tblGrid>
        <w:gridCol w:w="1133"/>
        <w:gridCol w:w="7512"/>
        <w:gridCol w:w="1418"/>
      </w:tblGrid>
      <w:tr w:rsidR="00CC38EF" w:rsidRPr="00CC38EF" w:rsidTr="00C23962">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lastRenderedPageBreak/>
              <w:t>№ пп</w:t>
            </w:r>
          </w:p>
        </w:tc>
        <w:tc>
          <w:tcPr>
            <w:tcW w:w="7512" w:type="dxa"/>
          </w:tcPr>
          <w:p w:rsidR="00CC38EF" w:rsidRPr="00CC38EF" w:rsidRDefault="00CC38EF" w:rsidP="00CC38EF">
            <w:pPr>
              <w:spacing w:line="264" w:lineRule="auto"/>
              <w:rPr>
                <w:b/>
                <w:bCs/>
                <w:sz w:val="24"/>
                <w:szCs w:val="24"/>
              </w:rPr>
            </w:pPr>
            <w:r w:rsidRPr="00CC38EF">
              <w:rPr>
                <w:b/>
                <w:bCs/>
                <w:sz w:val="24"/>
                <w:szCs w:val="24"/>
              </w:rPr>
              <w:t>Оглавление</w:t>
            </w:r>
          </w:p>
        </w:tc>
        <w:tc>
          <w:tcPr>
            <w:tcW w:w="1418" w:type="dxa"/>
          </w:tcPr>
          <w:p w:rsidR="00CC38EF" w:rsidRPr="00CC38EF" w:rsidRDefault="00CC38EF" w:rsidP="00CC38EF">
            <w:pPr>
              <w:spacing w:line="264" w:lineRule="auto"/>
              <w:rPr>
                <w:b/>
                <w:bCs/>
                <w:sz w:val="24"/>
                <w:szCs w:val="24"/>
              </w:rPr>
            </w:pPr>
            <w:r w:rsidRPr="00CC38EF">
              <w:rPr>
                <w:b/>
                <w:bCs/>
                <w:sz w:val="24"/>
                <w:szCs w:val="24"/>
              </w:rPr>
              <w:t>Стр.</w:t>
            </w:r>
          </w:p>
        </w:tc>
      </w:tr>
      <w:tr w:rsidR="00CC38EF" w:rsidRPr="00CC38EF" w:rsidTr="00C23962">
        <w:tc>
          <w:tcPr>
            <w:tcW w:w="1133" w:type="dxa"/>
            <w:vAlign w:val="center"/>
          </w:tcPr>
          <w:p w:rsidR="00CC38EF" w:rsidRPr="00CC38EF" w:rsidRDefault="00CC38EF" w:rsidP="00C23962">
            <w:pPr>
              <w:spacing w:line="264" w:lineRule="auto"/>
              <w:jc w:val="left"/>
              <w:rPr>
                <w:b/>
                <w:bCs/>
                <w:sz w:val="28"/>
                <w:szCs w:val="28"/>
              </w:rPr>
            </w:pPr>
            <w:r w:rsidRPr="00CC38EF">
              <w:rPr>
                <w:b/>
                <w:bCs/>
                <w:sz w:val="28"/>
                <w:szCs w:val="28"/>
              </w:rPr>
              <w:t>1.</w:t>
            </w:r>
          </w:p>
        </w:tc>
        <w:tc>
          <w:tcPr>
            <w:tcW w:w="7512" w:type="dxa"/>
          </w:tcPr>
          <w:p w:rsidR="00CC38EF" w:rsidRPr="00CC38EF" w:rsidRDefault="00CC38EF" w:rsidP="00CC38EF">
            <w:pPr>
              <w:spacing w:line="264" w:lineRule="auto"/>
              <w:rPr>
                <w:b/>
                <w:bCs/>
                <w:sz w:val="28"/>
                <w:szCs w:val="28"/>
              </w:rPr>
            </w:pPr>
            <w:r w:rsidRPr="00CC38EF">
              <w:rPr>
                <w:b/>
                <w:bCs/>
                <w:sz w:val="28"/>
                <w:szCs w:val="28"/>
              </w:rPr>
              <w:t>ЦЕЛЕВОЙ РАЗДЕЛ.</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t>1.1.</w:t>
            </w:r>
          </w:p>
        </w:tc>
        <w:tc>
          <w:tcPr>
            <w:tcW w:w="7512" w:type="dxa"/>
          </w:tcPr>
          <w:p w:rsidR="00CC38EF" w:rsidRPr="00CC38EF" w:rsidRDefault="00CC38EF" w:rsidP="00CC38EF">
            <w:pPr>
              <w:spacing w:line="264" w:lineRule="auto"/>
              <w:rPr>
                <w:b/>
                <w:bCs/>
                <w:sz w:val="24"/>
                <w:szCs w:val="24"/>
              </w:rPr>
            </w:pPr>
            <w:r w:rsidRPr="00CC38EF">
              <w:rPr>
                <w:b/>
                <w:bCs/>
                <w:sz w:val="24"/>
                <w:szCs w:val="24"/>
              </w:rPr>
              <w:t>Обязательная часть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p>
        </w:tc>
        <w:tc>
          <w:tcPr>
            <w:tcW w:w="7512" w:type="dxa"/>
          </w:tcPr>
          <w:p w:rsidR="00CC38EF" w:rsidRPr="00CC38EF" w:rsidRDefault="00CC38EF" w:rsidP="00CC38EF">
            <w:pPr>
              <w:spacing w:line="264" w:lineRule="auto"/>
              <w:rPr>
                <w:sz w:val="24"/>
                <w:szCs w:val="24"/>
              </w:rPr>
            </w:pPr>
            <w:r w:rsidRPr="00CC38EF">
              <w:rPr>
                <w:sz w:val="24"/>
                <w:szCs w:val="24"/>
              </w:rPr>
              <w:t>Пояснительная записка.</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1.1.1.</w:t>
            </w:r>
          </w:p>
        </w:tc>
        <w:tc>
          <w:tcPr>
            <w:tcW w:w="7512" w:type="dxa"/>
          </w:tcPr>
          <w:p w:rsidR="00CC38EF" w:rsidRPr="00CC38EF" w:rsidRDefault="00CC38EF" w:rsidP="00CC38EF">
            <w:pPr>
              <w:spacing w:line="264" w:lineRule="auto"/>
              <w:rPr>
                <w:sz w:val="24"/>
                <w:szCs w:val="24"/>
              </w:rPr>
            </w:pPr>
            <w:r w:rsidRPr="00CC38EF">
              <w:rPr>
                <w:sz w:val="24"/>
                <w:szCs w:val="24"/>
              </w:rPr>
              <w:t>Цели и задачи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1.1.2.</w:t>
            </w:r>
          </w:p>
        </w:tc>
        <w:tc>
          <w:tcPr>
            <w:tcW w:w="7512" w:type="dxa"/>
          </w:tcPr>
          <w:p w:rsidR="00CC38EF" w:rsidRPr="00CC38EF" w:rsidRDefault="00CC38EF" w:rsidP="00CC38EF">
            <w:pPr>
              <w:spacing w:line="264" w:lineRule="auto"/>
              <w:rPr>
                <w:sz w:val="24"/>
                <w:szCs w:val="24"/>
              </w:rPr>
            </w:pPr>
            <w:r w:rsidRPr="00CC38EF">
              <w:rPr>
                <w:sz w:val="24"/>
                <w:szCs w:val="24"/>
              </w:rPr>
              <w:t>Принципы и подходы к формированию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1.1.3.</w:t>
            </w:r>
          </w:p>
        </w:tc>
        <w:tc>
          <w:tcPr>
            <w:tcW w:w="7512" w:type="dxa"/>
          </w:tcPr>
          <w:p w:rsidR="00CC38EF" w:rsidRPr="00CC38EF" w:rsidRDefault="00CC38EF" w:rsidP="00CC38EF">
            <w:pPr>
              <w:spacing w:line="264" w:lineRule="auto"/>
              <w:rPr>
                <w:sz w:val="24"/>
                <w:szCs w:val="24"/>
              </w:rPr>
            </w:pPr>
            <w:r w:rsidRPr="00CC38EF">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1.1.4.</w:t>
            </w:r>
          </w:p>
        </w:tc>
        <w:tc>
          <w:tcPr>
            <w:tcW w:w="7512" w:type="dxa"/>
          </w:tcPr>
          <w:p w:rsidR="00CC38EF" w:rsidRPr="00CC38EF" w:rsidRDefault="00CC38EF" w:rsidP="00CC38EF">
            <w:pPr>
              <w:spacing w:line="264" w:lineRule="auto"/>
              <w:rPr>
                <w:sz w:val="24"/>
                <w:szCs w:val="24"/>
              </w:rPr>
            </w:pPr>
            <w:r w:rsidRPr="00CC38EF">
              <w:rPr>
                <w:sz w:val="24"/>
                <w:szCs w:val="24"/>
              </w:rPr>
              <w:t>Планируемые результаты освоения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1.1.5.</w:t>
            </w:r>
          </w:p>
        </w:tc>
        <w:tc>
          <w:tcPr>
            <w:tcW w:w="7512" w:type="dxa"/>
            <w:vMerge w:val="restart"/>
          </w:tcPr>
          <w:p w:rsidR="00CC38EF" w:rsidRPr="00CC38EF" w:rsidRDefault="00CC38EF" w:rsidP="00CC38EF">
            <w:pPr>
              <w:spacing w:line="264" w:lineRule="auto"/>
              <w:rPr>
                <w:sz w:val="24"/>
                <w:szCs w:val="24"/>
              </w:rPr>
            </w:pPr>
            <w:r w:rsidRPr="00CC38EF">
              <w:rPr>
                <w:sz w:val="24"/>
                <w:szCs w:val="24"/>
              </w:rPr>
              <w:t>Педагогическая диагностика достижения планируемых результатов.</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color w:val="00B050"/>
                <w:sz w:val="24"/>
                <w:szCs w:val="24"/>
              </w:rPr>
            </w:pPr>
            <w:r w:rsidRPr="00CC38EF">
              <w:rPr>
                <w:b/>
                <w:bCs/>
                <w:color w:val="00B050"/>
                <w:sz w:val="24"/>
                <w:szCs w:val="24"/>
              </w:rPr>
              <w:t>1.2.</w:t>
            </w:r>
          </w:p>
        </w:tc>
        <w:tc>
          <w:tcPr>
            <w:tcW w:w="7512" w:type="dxa"/>
            <w:vMerge w:val="restart"/>
          </w:tcPr>
          <w:p w:rsidR="00CC38EF" w:rsidRPr="00CC38EF" w:rsidRDefault="00CC38EF" w:rsidP="00CC38EF">
            <w:pPr>
              <w:spacing w:line="264" w:lineRule="auto"/>
              <w:rPr>
                <w:b/>
                <w:bCs/>
                <w:color w:val="00B050"/>
                <w:sz w:val="24"/>
                <w:szCs w:val="24"/>
              </w:rPr>
            </w:pPr>
            <w:r w:rsidRPr="00CC38EF">
              <w:rPr>
                <w:b/>
                <w:bCs/>
                <w:color w:val="00B050"/>
                <w:sz w:val="24"/>
                <w:szCs w:val="24"/>
              </w:rPr>
              <w:t>Часть, формируемая участниками образовательных отношений.</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color w:val="00B050"/>
                <w:sz w:val="24"/>
                <w:szCs w:val="24"/>
              </w:rPr>
            </w:pPr>
            <w:r w:rsidRPr="00CC38EF">
              <w:rPr>
                <w:color w:val="00B050"/>
                <w:sz w:val="24"/>
                <w:szCs w:val="24"/>
              </w:rPr>
              <w:t>1.2.1.</w:t>
            </w:r>
          </w:p>
        </w:tc>
        <w:tc>
          <w:tcPr>
            <w:tcW w:w="7512" w:type="dxa"/>
            <w:vMerge w:val="restart"/>
          </w:tcPr>
          <w:p w:rsidR="00CC38EF" w:rsidRPr="00CC38EF" w:rsidRDefault="00CC38EF" w:rsidP="00CC38EF">
            <w:pPr>
              <w:spacing w:line="264" w:lineRule="auto"/>
              <w:rPr>
                <w:color w:val="00B050"/>
                <w:sz w:val="24"/>
                <w:szCs w:val="24"/>
              </w:rPr>
            </w:pPr>
            <w:r w:rsidRPr="00CC38EF">
              <w:rPr>
                <w:color w:val="00B050"/>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color w:val="00B050"/>
                <w:sz w:val="24"/>
                <w:szCs w:val="24"/>
              </w:rPr>
            </w:pPr>
            <w:r w:rsidRPr="00CC38EF">
              <w:rPr>
                <w:color w:val="00B050"/>
                <w:sz w:val="24"/>
                <w:szCs w:val="24"/>
              </w:rPr>
              <w:t>1.2.2.</w:t>
            </w:r>
          </w:p>
        </w:tc>
        <w:tc>
          <w:tcPr>
            <w:tcW w:w="7512" w:type="dxa"/>
            <w:vMerge w:val="restart"/>
          </w:tcPr>
          <w:p w:rsidR="00CC38EF" w:rsidRPr="00CC38EF" w:rsidRDefault="00CC38EF" w:rsidP="00CC38EF">
            <w:pPr>
              <w:spacing w:line="264" w:lineRule="auto"/>
              <w:rPr>
                <w:color w:val="00B050"/>
                <w:sz w:val="24"/>
                <w:szCs w:val="24"/>
              </w:rPr>
            </w:pPr>
            <w:r w:rsidRPr="00CC38EF">
              <w:rPr>
                <w:color w:val="00B050"/>
                <w:sz w:val="24"/>
                <w:szCs w:val="24"/>
              </w:rPr>
              <w:t>Планируемые результаты освоения региональной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color w:val="00B050"/>
                <w:sz w:val="24"/>
                <w:szCs w:val="24"/>
              </w:rPr>
            </w:pPr>
            <w:r w:rsidRPr="00CC38EF">
              <w:rPr>
                <w:color w:val="00B050"/>
                <w:sz w:val="24"/>
                <w:szCs w:val="24"/>
              </w:rPr>
              <w:t>1.2.3.</w:t>
            </w:r>
          </w:p>
        </w:tc>
        <w:tc>
          <w:tcPr>
            <w:tcW w:w="7512" w:type="dxa"/>
            <w:vMerge w:val="restart"/>
          </w:tcPr>
          <w:p w:rsidR="00CC38EF" w:rsidRPr="00CC38EF" w:rsidRDefault="00CC38EF" w:rsidP="00CC38EF">
            <w:pPr>
              <w:spacing w:line="264" w:lineRule="auto"/>
              <w:rPr>
                <w:color w:val="00B050"/>
                <w:sz w:val="24"/>
                <w:szCs w:val="24"/>
              </w:rPr>
            </w:pPr>
            <w:r w:rsidRPr="00CC38EF">
              <w:rPr>
                <w:color w:val="00B050"/>
                <w:sz w:val="24"/>
                <w:szCs w:val="24"/>
              </w:rPr>
              <w:t>Педагогическая диагностика достижений планируемых результатов региональной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54"/>
        </w:trPr>
        <w:tc>
          <w:tcPr>
            <w:tcW w:w="1133" w:type="dxa"/>
            <w:vMerge w:val="restart"/>
            <w:vAlign w:val="center"/>
          </w:tcPr>
          <w:p w:rsidR="00CC38EF" w:rsidRPr="00CC38EF" w:rsidRDefault="00CC38EF" w:rsidP="00C23962">
            <w:pPr>
              <w:spacing w:line="264" w:lineRule="auto"/>
              <w:jc w:val="left"/>
              <w:rPr>
                <w:b/>
                <w:bCs/>
                <w:sz w:val="28"/>
                <w:szCs w:val="28"/>
              </w:rPr>
            </w:pPr>
            <w:r w:rsidRPr="00CC38EF">
              <w:rPr>
                <w:b/>
                <w:bCs/>
                <w:sz w:val="28"/>
                <w:szCs w:val="28"/>
              </w:rPr>
              <w:t>2.</w:t>
            </w:r>
          </w:p>
        </w:tc>
        <w:tc>
          <w:tcPr>
            <w:tcW w:w="7512" w:type="dxa"/>
            <w:vMerge w:val="restart"/>
          </w:tcPr>
          <w:p w:rsidR="00CC38EF" w:rsidRPr="00CC38EF" w:rsidRDefault="00CC38EF" w:rsidP="00CC38EF">
            <w:pPr>
              <w:spacing w:line="264" w:lineRule="auto"/>
              <w:rPr>
                <w:b/>
                <w:bCs/>
                <w:sz w:val="28"/>
                <w:szCs w:val="28"/>
              </w:rPr>
            </w:pPr>
            <w:r w:rsidRPr="00CC38EF">
              <w:rPr>
                <w:b/>
                <w:bCs/>
                <w:sz w:val="28"/>
                <w:szCs w:val="28"/>
              </w:rPr>
              <w:t>СОДЕРЖАТЕЛЬНЫЙ РАЗДЕЛ.</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2.1.</w:t>
            </w:r>
          </w:p>
        </w:tc>
        <w:tc>
          <w:tcPr>
            <w:tcW w:w="7512" w:type="dxa"/>
            <w:vMerge w:val="restart"/>
          </w:tcPr>
          <w:p w:rsidR="00CC38EF" w:rsidRPr="00CC38EF" w:rsidRDefault="00CC38EF" w:rsidP="00CC38EF">
            <w:pPr>
              <w:spacing w:line="264" w:lineRule="auto"/>
              <w:rPr>
                <w:b/>
                <w:bCs/>
                <w:sz w:val="24"/>
                <w:szCs w:val="24"/>
              </w:rPr>
            </w:pPr>
            <w:r w:rsidRPr="00CC38EF">
              <w:rPr>
                <w:b/>
                <w:bCs/>
                <w:sz w:val="24"/>
                <w:szCs w:val="24"/>
              </w:rPr>
              <w:t>Обязательная часть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2.1.1.</w:t>
            </w:r>
          </w:p>
        </w:tc>
        <w:tc>
          <w:tcPr>
            <w:tcW w:w="7512" w:type="dxa"/>
            <w:vMerge w:val="restart"/>
          </w:tcPr>
          <w:p w:rsidR="00CC38EF" w:rsidRPr="00CC38EF" w:rsidRDefault="00CC38EF" w:rsidP="00CC38EF">
            <w:pPr>
              <w:spacing w:line="264" w:lineRule="auto"/>
              <w:rPr>
                <w:sz w:val="24"/>
                <w:szCs w:val="24"/>
              </w:rPr>
            </w:pPr>
            <w:r w:rsidRPr="00CC38EF">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2.1.2.</w:t>
            </w:r>
          </w:p>
        </w:tc>
        <w:tc>
          <w:tcPr>
            <w:tcW w:w="7512" w:type="dxa"/>
            <w:vMerge w:val="restart"/>
          </w:tcPr>
          <w:p w:rsidR="00CC38EF" w:rsidRPr="00CC38EF" w:rsidRDefault="00CC38EF" w:rsidP="00CC38EF">
            <w:pPr>
              <w:spacing w:line="264" w:lineRule="auto"/>
              <w:rPr>
                <w:sz w:val="24"/>
                <w:szCs w:val="24"/>
              </w:rPr>
            </w:pPr>
            <w:r w:rsidRPr="00CC38EF">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2.1.3.</w:t>
            </w:r>
          </w:p>
        </w:tc>
        <w:tc>
          <w:tcPr>
            <w:tcW w:w="7512" w:type="dxa"/>
            <w:vMerge w:val="restart"/>
          </w:tcPr>
          <w:p w:rsidR="00CC38EF" w:rsidRPr="00CC38EF" w:rsidRDefault="00CC38EF" w:rsidP="00CC38EF">
            <w:pPr>
              <w:spacing w:line="264" w:lineRule="auto"/>
              <w:rPr>
                <w:sz w:val="24"/>
                <w:szCs w:val="24"/>
              </w:rPr>
            </w:pPr>
            <w:r w:rsidRPr="00CC38EF">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2.1.4.</w:t>
            </w:r>
          </w:p>
        </w:tc>
        <w:tc>
          <w:tcPr>
            <w:tcW w:w="7512" w:type="dxa"/>
            <w:vMerge w:val="restart"/>
          </w:tcPr>
          <w:p w:rsidR="00CC38EF" w:rsidRPr="00CC38EF" w:rsidRDefault="00CC38EF" w:rsidP="00CC38EF">
            <w:pPr>
              <w:spacing w:line="264" w:lineRule="auto"/>
              <w:rPr>
                <w:sz w:val="24"/>
                <w:szCs w:val="24"/>
              </w:rPr>
            </w:pPr>
            <w:r w:rsidRPr="00CC38EF">
              <w:rPr>
                <w:sz w:val="24"/>
                <w:szCs w:val="24"/>
              </w:rPr>
              <w:t>Особенности образовательной деятельности разных видов и культурных практик</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2.1.5.</w:t>
            </w:r>
          </w:p>
        </w:tc>
        <w:tc>
          <w:tcPr>
            <w:tcW w:w="7512" w:type="dxa"/>
            <w:vMerge w:val="restart"/>
          </w:tcPr>
          <w:p w:rsidR="00CC38EF" w:rsidRPr="00CC38EF" w:rsidRDefault="00CC38EF" w:rsidP="00CC38EF">
            <w:pPr>
              <w:spacing w:line="264" w:lineRule="auto"/>
              <w:rPr>
                <w:sz w:val="24"/>
                <w:szCs w:val="24"/>
              </w:rPr>
            </w:pPr>
            <w:r w:rsidRPr="00CC38EF">
              <w:rPr>
                <w:sz w:val="24"/>
                <w:szCs w:val="24"/>
              </w:rPr>
              <w:t>Способы и направления поддержки детской инициативы.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2.1.6.</w:t>
            </w:r>
          </w:p>
        </w:tc>
        <w:tc>
          <w:tcPr>
            <w:tcW w:w="7512" w:type="dxa"/>
            <w:vMerge w:val="restart"/>
          </w:tcPr>
          <w:p w:rsidR="00CC38EF" w:rsidRPr="00CC38EF" w:rsidRDefault="00CC38EF" w:rsidP="00CC38EF">
            <w:pPr>
              <w:spacing w:line="264" w:lineRule="auto"/>
              <w:rPr>
                <w:sz w:val="24"/>
                <w:szCs w:val="24"/>
              </w:rPr>
            </w:pPr>
            <w:r w:rsidRPr="00CC38EF">
              <w:rPr>
                <w:sz w:val="24"/>
                <w:szCs w:val="24"/>
              </w:rPr>
              <w:t>Взаимодействие педагогического коллектива с семьями обучающихся.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color w:val="00B050"/>
                <w:sz w:val="24"/>
                <w:szCs w:val="24"/>
              </w:rPr>
            </w:pPr>
            <w:r w:rsidRPr="00CC38EF">
              <w:rPr>
                <w:b/>
                <w:bCs/>
                <w:color w:val="00B050"/>
                <w:sz w:val="24"/>
                <w:szCs w:val="24"/>
              </w:rPr>
              <w:t>2.2.</w:t>
            </w:r>
          </w:p>
        </w:tc>
        <w:tc>
          <w:tcPr>
            <w:tcW w:w="7512" w:type="dxa"/>
            <w:vMerge w:val="restart"/>
          </w:tcPr>
          <w:p w:rsidR="00CC38EF" w:rsidRPr="00CC38EF" w:rsidRDefault="00CC38EF" w:rsidP="00CC38EF">
            <w:pPr>
              <w:rPr>
                <w:b/>
                <w:bCs/>
                <w:color w:val="00B050"/>
                <w:sz w:val="24"/>
                <w:szCs w:val="24"/>
              </w:rPr>
            </w:pPr>
            <w:r w:rsidRPr="00CC38EF">
              <w:rPr>
                <w:b/>
                <w:bCs/>
                <w:color w:val="00B050"/>
                <w:sz w:val="24"/>
                <w:szCs w:val="24"/>
              </w:rPr>
              <w:t>Часть, формируемая участниками, образовательных отношений (</w:t>
            </w:r>
            <w:r w:rsidRPr="00CC38EF">
              <w:rPr>
                <w:color w:val="00B050"/>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557"/>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2.3.</w:t>
            </w:r>
          </w:p>
        </w:tc>
        <w:tc>
          <w:tcPr>
            <w:tcW w:w="7512" w:type="dxa"/>
            <w:vMerge w:val="restart"/>
          </w:tcPr>
          <w:p w:rsidR="00CC38EF" w:rsidRPr="00CC38EF" w:rsidRDefault="00CC38EF" w:rsidP="00CC38EF">
            <w:pPr>
              <w:rPr>
                <w:b/>
                <w:bCs/>
                <w:sz w:val="24"/>
                <w:szCs w:val="24"/>
              </w:rPr>
            </w:pPr>
            <w:r w:rsidRPr="00CC38EF">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2.4.</w:t>
            </w:r>
          </w:p>
          <w:p w:rsidR="00CC38EF" w:rsidRPr="00CC38EF" w:rsidRDefault="00CC38EF" w:rsidP="00C23962">
            <w:pPr>
              <w:spacing w:line="264" w:lineRule="auto"/>
              <w:jc w:val="left"/>
              <w:rPr>
                <w:b/>
                <w:bCs/>
                <w:sz w:val="24"/>
                <w:szCs w:val="24"/>
              </w:rPr>
            </w:pPr>
          </w:p>
        </w:tc>
        <w:tc>
          <w:tcPr>
            <w:tcW w:w="7512" w:type="dxa"/>
            <w:vMerge w:val="restart"/>
          </w:tcPr>
          <w:p w:rsidR="00CC38EF" w:rsidRPr="00CC38EF" w:rsidRDefault="00CC38EF" w:rsidP="00CC38EF">
            <w:pPr>
              <w:rPr>
                <w:b/>
                <w:bCs/>
                <w:sz w:val="24"/>
                <w:szCs w:val="24"/>
              </w:rPr>
            </w:pPr>
            <w:r w:rsidRPr="00CC38EF">
              <w:rPr>
                <w:b/>
                <w:bCs/>
                <w:sz w:val="24"/>
                <w:szCs w:val="24"/>
              </w:rPr>
              <w:t>Программа Воспитания.</w:t>
            </w:r>
          </w:p>
        </w:tc>
        <w:tc>
          <w:tcPr>
            <w:tcW w:w="1418" w:type="dxa"/>
            <w:vMerge w:val="restart"/>
          </w:tcPr>
          <w:p w:rsidR="00CC38EF" w:rsidRPr="00CC38EF" w:rsidRDefault="00CC38EF" w:rsidP="00CC38EF">
            <w:pPr>
              <w:spacing w:line="264" w:lineRule="auto"/>
              <w:rPr>
                <w:b/>
                <w:bCs/>
                <w:sz w:val="24"/>
                <w:szCs w:val="24"/>
              </w:rPr>
            </w:pPr>
          </w:p>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Align w:val="center"/>
          </w:tcPr>
          <w:p w:rsidR="00CC38EF" w:rsidRPr="00CC38EF" w:rsidRDefault="00CC38EF" w:rsidP="00C23962">
            <w:pPr>
              <w:spacing w:line="264" w:lineRule="auto"/>
              <w:jc w:val="left"/>
              <w:rPr>
                <w:bCs/>
                <w:sz w:val="24"/>
                <w:szCs w:val="24"/>
              </w:rPr>
            </w:pPr>
            <w:r w:rsidRPr="00CC38EF">
              <w:rPr>
                <w:bCs/>
                <w:sz w:val="24"/>
                <w:szCs w:val="24"/>
              </w:rPr>
              <w:t>2.4.1.</w:t>
            </w:r>
          </w:p>
        </w:tc>
        <w:tc>
          <w:tcPr>
            <w:tcW w:w="7512" w:type="dxa"/>
          </w:tcPr>
          <w:p w:rsidR="00CC38EF" w:rsidRPr="00CC38EF" w:rsidRDefault="00CC38EF" w:rsidP="00CC38EF">
            <w:pPr>
              <w:rPr>
                <w:bCs/>
                <w:sz w:val="24"/>
                <w:szCs w:val="24"/>
              </w:rPr>
            </w:pPr>
            <w:r w:rsidRPr="00CC38EF">
              <w:rPr>
                <w:bCs/>
                <w:sz w:val="24"/>
                <w:szCs w:val="24"/>
              </w:rPr>
              <w:t>Целевой раздел программы ВОСПИТАНИЯ.</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Align w:val="center"/>
          </w:tcPr>
          <w:p w:rsidR="00CC38EF" w:rsidRPr="00CC38EF" w:rsidRDefault="00CC38EF" w:rsidP="00C23962">
            <w:pPr>
              <w:spacing w:line="264" w:lineRule="auto"/>
              <w:jc w:val="left"/>
              <w:rPr>
                <w:bCs/>
                <w:sz w:val="24"/>
                <w:szCs w:val="24"/>
              </w:rPr>
            </w:pPr>
            <w:r w:rsidRPr="00CC38EF">
              <w:rPr>
                <w:bCs/>
                <w:sz w:val="24"/>
                <w:szCs w:val="24"/>
              </w:rPr>
              <w:t>2.4.2.</w:t>
            </w:r>
          </w:p>
        </w:tc>
        <w:tc>
          <w:tcPr>
            <w:tcW w:w="7512" w:type="dxa"/>
          </w:tcPr>
          <w:p w:rsidR="00CC38EF" w:rsidRPr="00CC38EF" w:rsidRDefault="00CC38EF" w:rsidP="00CC38EF">
            <w:pPr>
              <w:rPr>
                <w:bCs/>
                <w:sz w:val="24"/>
                <w:szCs w:val="24"/>
              </w:rPr>
            </w:pPr>
            <w:r w:rsidRPr="00CC38EF">
              <w:rPr>
                <w:bCs/>
                <w:sz w:val="24"/>
                <w:szCs w:val="24"/>
              </w:rPr>
              <w:t>Содержательный раздел программы ВОСПИТАНИЯ.</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Align w:val="center"/>
          </w:tcPr>
          <w:p w:rsidR="00CC38EF" w:rsidRPr="00CC38EF" w:rsidRDefault="00CC38EF" w:rsidP="00C23962">
            <w:pPr>
              <w:spacing w:line="264" w:lineRule="auto"/>
              <w:jc w:val="left"/>
              <w:rPr>
                <w:bCs/>
                <w:sz w:val="24"/>
                <w:szCs w:val="24"/>
              </w:rPr>
            </w:pPr>
            <w:r w:rsidRPr="00CC38EF">
              <w:rPr>
                <w:bCs/>
                <w:sz w:val="24"/>
                <w:szCs w:val="24"/>
              </w:rPr>
              <w:t>2.4.3.</w:t>
            </w:r>
          </w:p>
        </w:tc>
        <w:tc>
          <w:tcPr>
            <w:tcW w:w="7512" w:type="dxa"/>
          </w:tcPr>
          <w:p w:rsidR="00CC38EF" w:rsidRPr="00CC38EF" w:rsidRDefault="00CC38EF" w:rsidP="00CC38EF">
            <w:pPr>
              <w:rPr>
                <w:bCs/>
                <w:sz w:val="24"/>
                <w:szCs w:val="24"/>
              </w:rPr>
            </w:pPr>
            <w:r w:rsidRPr="00CC38EF">
              <w:rPr>
                <w:bCs/>
                <w:sz w:val="24"/>
                <w:szCs w:val="24"/>
              </w:rPr>
              <w:t>Организационный раздел программы ВОСПИТАНИЯ.</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t>2.5.</w:t>
            </w:r>
          </w:p>
        </w:tc>
        <w:tc>
          <w:tcPr>
            <w:tcW w:w="7512" w:type="dxa"/>
          </w:tcPr>
          <w:p w:rsidR="00CC38EF" w:rsidRPr="00CC38EF" w:rsidRDefault="00CC38EF" w:rsidP="00CC38EF">
            <w:pPr>
              <w:rPr>
                <w:b/>
                <w:bCs/>
                <w:sz w:val="24"/>
                <w:szCs w:val="24"/>
              </w:rPr>
            </w:pPr>
            <w:r w:rsidRPr="00CC38EF">
              <w:rPr>
                <w:b/>
                <w:bCs/>
                <w:sz w:val="24"/>
                <w:szCs w:val="24"/>
              </w:rPr>
              <w:t>Комплексно-тематическое планирование.</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486"/>
        </w:trPr>
        <w:tc>
          <w:tcPr>
            <w:tcW w:w="1133" w:type="dxa"/>
            <w:vMerge w:val="restart"/>
            <w:vAlign w:val="center"/>
          </w:tcPr>
          <w:p w:rsidR="00CC38EF" w:rsidRPr="00CC38EF" w:rsidRDefault="00CC38EF" w:rsidP="00C23962">
            <w:pPr>
              <w:spacing w:line="264" w:lineRule="auto"/>
              <w:jc w:val="left"/>
              <w:rPr>
                <w:b/>
                <w:bCs/>
                <w:sz w:val="28"/>
                <w:szCs w:val="28"/>
              </w:rPr>
            </w:pPr>
            <w:r w:rsidRPr="00CC38EF">
              <w:rPr>
                <w:b/>
                <w:bCs/>
                <w:sz w:val="28"/>
                <w:szCs w:val="28"/>
              </w:rPr>
              <w:lastRenderedPageBreak/>
              <w:t>3.</w:t>
            </w:r>
          </w:p>
        </w:tc>
        <w:tc>
          <w:tcPr>
            <w:tcW w:w="7512" w:type="dxa"/>
            <w:vMerge w:val="restart"/>
          </w:tcPr>
          <w:p w:rsidR="00CC38EF" w:rsidRPr="00CC38EF" w:rsidRDefault="00CC38EF" w:rsidP="00CC38EF">
            <w:pPr>
              <w:rPr>
                <w:b/>
                <w:bCs/>
                <w:sz w:val="28"/>
                <w:szCs w:val="28"/>
              </w:rPr>
            </w:pPr>
            <w:r w:rsidRPr="00CC38EF">
              <w:rPr>
                <w:b/>
                <w:bCs/>
                <w:sz w:val="28"/>
                <w:szCs w:val="28"/>
              </w:rPr>
              <w:t>ОРГАНИЗАЦИОННЫЙ РАЗДЕЛ.</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3.1.</w:t>
            </w:r>
          </w:p>
        </w:tc>
        <w:tc>
          <w:tcPr>
            <w:tcW w:w="7512" w:type="dxa"/>
            <w:vMerge w:val="restart"/>
          </w:tcPr>
          <w:p w:rsidR="00CC38EF" w:rsidRPr="00CC38EF" w:rsidRDefault="00CC38EF" w:rsidP="00CC38EF">
            <w:pPr>
              <w:rPr>
                <w:b/>
                <w:bCs/>
                <w:sz w:val="24"/>
                <w:szCs w:val="24"/>
              </w:rPr>
            </w:pPr>
            <w:r w:rsidRPr="00CC38EF">
              <w:rPr>
                <w:b/>
                <w:bCs/>
                <w:sz w:val="24"/>
                <w:szCs w:val="24"/>
              </w:rPr>
              <w:t>Обязательная часть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3.1.1.</w:t>
            </w:r>
          </w:p>
        </w:tc>
        <w:tc>
          <w:tcPr>
            <w:tcW w:w="7512" w:type="dxa"/>
            <w:vMerge w:val="restart"/>
          </w:tcPr>
          <w:p w:rsidR="00CC38EF" w:rsidRPr="00CC38EF" w:rsidRDefault="00CC38EF" w:rsidP="00CC38EF">
            <w:pPr>
              <w:rPr>
                <w:sz w:val="24"/>
                <w:szCs w:val="24"/>
              </w:rPr>
            </w:pPr>
            <w:r w:rsidRPr="00CC38EF">
              <w:rPr>
                <w:sz w:val="24"/>
                <w:szCs w:val="24"/>
              </w:rPr>
              <w:t>Описание психолого-педагогических и кадровых условий реализации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3.1.2.</w:t>
            </w:r>
          </w:p>
        </w:tc>
        <w:tc>
          <w:tcPr>
            <w:tcW w:w="7512" w:type="dxa"/>
            <w:vMerge w:val="restart"/>
          </w:tcPr>
          <w:p w:rsidR="00CC38EF" w:rsidRPr="00CC38EF" w:rsidRDefault="00CC38EF" w:rsidP="00CC38EF">
            <w:pPr>
              <w:rPr>
                <w:sz w:val="24"/>
                <w:szCs w:val="24"/>
              </w:rPr>
            </w:pPr>
            <w:r w:rsidRPr="00CC38EF">
              <w:rPr>
                <w:sz w:val="24"/>
                <w:szCs w:val="24"/>
              </w:rPr>
              <w:t>Организация развивающей предметно-пространственной среды.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3.1.3.</w:t>
            </w:r>
          </w:p>
        </w:tc>
        <w:tc>
          <w:tcPr>
            <w:tcW w:w="7512" w:type="dxa"/>
            <w:vMerge w:val="restart"/>
          </w:tcPr>
          <w:p w:rsidR="00CC38EF" w:rsidRPr="00CC38EF" w:rsidRDefault="00CC38EF" w:rsidP="00CC38EF">
            <w:pPr>
              <w:rPr>
                <w:sz w:val="24"/>
                <w:szCs w:val="24"/>
              </w:rPr>
            </w:pPr>
            <w:r w:rsidRPr="00CC38EF">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3.1.4.</w:t>
            </w:r>
          </w:p>
        </w:tc>
        <w:tc>
          <w:tcPr>
            <w:tcW w:w="7512" w:type="dxa"/>
            <w:vMerge w:val="restart"/>
          </w:tcPr>
          <w:p w:rsidR="00CC38EF" w:rsidRPr="00CC38EF" w:rsidRDefault="00CC38EF" w:rsidP="00CC38EF">
            <w:pPr>
              <w:rPr>
                <w:sz w:val="24"/>
                <w:szCs w:val="24"/>
              </w:rPr>
            </w:pPr>
            <w:r w:rsidRPr="00CC38EF">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3.1.5.</w:t>
            </w:r>
          </w:p>
        </w:tc>
        <w:tc>
          <w:tcPr>
            <w:tcW w:w="7512" w:type="dxa"/>
            <w:vMerge w:val="restart"/>
          </w:tcPr>
          <w:p w:rsidR="00CC38EF" w:rsidRPr="00CC38EF" w:rsidRDefault="00CC38EF" w:rsidP="00CC38EF">
            <w:pPr>
              <w:rPr>
                <w:sz w:val="24"/>
                <w:szCs w:val="24"/>
              </w:rPr>
            </w:pPr>
            <w:r w:rsidRPr="00CC38EF">
              <w:rPr>
                <w:sz w:val="24"/>
                <w:szCs w:val="24"/>
              </w:rPr>
              <w:t>Перечень анимационных произведений, рекомендованных для семейного просмотра.</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3.1.6.</w:t>
            </w:r>
          </w:p>
        </w:tc>
        <w:tc>
          <w:tcPr>
            <w:tcW w:w="7512" w:type="dxa"/>
            <w:vMerge w:val="restart"/>
          </w:tcPr>
          <w:p w:rsidR="00CC38EF" w:rsidRPr="00CC38EF" w:rsidRDefault="00CC38EF" w:rsidP="00CC38EF">
            <w:pPr>
              <w:rPr>
                <w:sz w:val="24"/>
                <w:szCs w:val="24"/>
              </w:rPr>
            </w:pPr>
            <w:r w:rsidRPr="00CC38EF">
              <w:rPr>
                <w:sz w:val="24"/>
                <w:szCs w:val="24"/>
              </w:rPr>
              <w:t>Кадровые условия реализации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
                <w:bCs/>
                <w:color w:val="00B050"/>
                <w:sz w:val="24"/>
                <w:szCs w:val="24"/>
              </w:rPr>
            </w:pPr>
            <w:r w:rsidRPr="00CC38EF">
              <w:rPr>
                <w:b/>
                <w:bCs/>
                <w:color w:val="00B050"/>
                <w:sz w:val="24"/>
                <w:szCs w:val="24"/>
              </w:rPr>
              <w:t>3.2.</w:t>
            </w:r>
          </w:p>
        </w:tc>
        <w:tc>
          <w:tcPr>
            <w:tcW w:w="7512" w:type="dxa"/>
          </w:tcPr>
          <w:p w:rsidR="00CC38EF" w:rsidRPr="00CC38EF" w:rsidRDefault="00CC38EF" w:rsidP="00CC38EF">
            <w:pPr>
              <w:rPr>
                <w:b/>
                <w:bCs/>
                <w:color w:val="00B050"/>
                <w:sz w:val="24"/>
                <w:szCs w:val="24"/>
              </w:rPr>
            </w:pPr>
            <w:r w:rsidRPr="00CC38EF">
              <w:rPr>
                <w:b/>
                <w:bCs/>
                <w:color w:val="00B050"/>
                <w:sz w:val="24"/>
                <w:szCs w:val="24"/>
              </w:rPr>
              <w:t>Часть, формируемая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3.2.1.</w:t>
            </w:r>
          </w:p>
        </w:tc>
        <w:tc>
          <w:tcPr>
            <w:tcW w:w="7512" w:type="dxa"/>
          </w:tcPr>
          <w:p w:rsidR="00CC38EF" w:rsidRPr="00CC38EF" w:rsidRDefault="00CC38EF" w:rsidP="00CC38EF">
            <w:pPr>
              <w:rPr>
                <w:bCs/>
                <w:color w:val="00B050"/>
                <w:sz w:val="24"/>
                <w:szCs w:val="24"/>
              </w:rPr>
            </w:pPr>
            <w:r w:rsidRPr="00CC38EF">
              <w:rPr>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3.2.2.</w:t>
            </w:r>
          </w:p>
        </w:tc>
        <w:tc>
          <w:tcPr>
            <w:tcW w:w="7512" w:type="dxa"/>
          </w:tcPr>
          <w:p w:rsidR="00CC38EF" w:rsidRPr="00CC38EF" w:rsidRDefault="00CC38EF" w:rsidP="00CC38EF">
            <w:pPr>
              <w:rPr>
                <w:bCs/>
                <w:color w:val="00B050"/>
                <w:sz w:val="24"/>
                <w:szCs w:val="24"/>
              </w:rPr>
            </w:pPr>
            <w:r w:rsidRPr="00CC38EF">
              <w:rPr>
                <w:bCs/>
                <w:color w:val="00B050"/>
                <w:sz w:val="24"/>
                <w:szCs w:val="24"/>
              </w:rPr>
              <w:t xml:space="preserve"> Организация РППС 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 xml:space="preserve">3.2.3. </w:t>
            </w:r>
          </w:p>
        </w:tc>
        <w:tc>
          <w:tcPr>
            <w:tcW w:w="7512" w:type="dxa"/>
          </w:tcPr>
          <w:p w:rsidR="00CC38EF" w:rsidRPr="00CC38EF" w:rsidRDefault="00CC38EF" w:rsidP="00CC38EF">
            <w:pPr>
              <w:rPr>
                <w:color w:val="00B050"/>
                <w:sz w:val="24"/>
                <w:szCs w:val="24"/>
              </w:rPr>
            </w:pPr>
            <w:r w:rsidRPr="00CC38EF">
              <w:rPr>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CC38EF">
              <w:rPr>
                <w:bCs/>
                <w:color w:val="00B050"/>
                <w:sz w:val="24"/>
                <w:szCs w:val="24"/>
              </w:rPr>
              <w:t>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3.2.4.</w:t>
            </w:r>
          </w:p>
        </w:tc>
        <w:tc>
          <w:tcPr>
            <w:tcW w:w="7512" w:type="dxa"/>
          </w:tcPr>
          <w:p w:rsidR="00CC38EF" w:rsidRPr="00CC38EF" w:rsidRDefault="00CC38EF" w:rsidP="00CC38EF">
            <w:pPr>
              <w:rPr>
                <w:color w:val="00B050"/>
                <w:sz w:val="24"/>
                <w:szCs w:val="24"/>
              </w:rPr>
            </w:pPr>
            <w:r w:rsidRPr="00CC38EF">
              <w:rPr>
                <w:color w:val="00B050"/>
                <w:sz w:val="24"/>
                <w:szCs w:val="24"/>
              </w:rPr>
              <w:t xml:space="preserve">Кадровые условия </w:t>
            </w:r>
            <w:r w:rsidRPr="00CC38EF">
              <w:rPr>
                <w:bCs/>
                <w:color w:val="00B050"/>
                <w:sz w:val="24"/>
                <w:szCs w:val="24"/>
              </w:rPr>
              <w:t>реализации 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3.3.</w:t>
            </w:r>
          </w:p>
        </w:tc>
        <w:tc>
          <w:tcPr>
            <w:tcW w:w="7512" w:type="dxa"/>
            <w:vMerge w:val="restart"/>
          </w:tcPr>
          <w:p w:rsidR="00CC38EF" w:rsidRPr="00CC38EF" w:rsidRDefault="00CC38EF" w:rsidP="00CC38EF">
            <w:pPr>
              <w:rPr>
                <w:b/>
                <w:bCs/>
                <w:sz w:val="24"/>
                <w:szCs w:val="24"/>
              </w:rPr>
            </w:pPr>
            <w:r w:rsidRPr="00CC38EF">
              <w:rPr>
                <w:b/>
                <w:bCs/>
                <w:sz w:val="24"/>
                <w:szCs w:val="24"/>
              </w:rPr>
              <w:t>Режим и распорядок дня групп.</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3.4.</w:t>
            </w:r>
          </w:p>
        </w:tc>
        <w:tc>
          <w:tcPr>
            <w:tcW w:w="7512" w:type="dxa"/>
            <w:vMerge w:val="restart"/>
          </w:tcPr>
          <w:p w:rsidR="00CC38EF" w:rsidRPr="00CC38EF" w:rsidRDefault="00CC38EF" w:rsidP="00CC38EF">
            <w:pPr>
              <w:rPr>
                <w:b/>
                <w:bCs/>
                <w:sz w:val="24"/>
                <w:szCs w:val="24"/>
              </w:rPr>
            </w:pPr>
            <w:r w:rsidRPr="00CC38EF">
              <w:rPr>
                <w:b/>
                <w:bCs/>
                <w:sz w:val="24"/>
                <w:szCs w:val="24"/>
              </w:rPr>
              <w:t>Календарный план воспитательной работы.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t>3.5.</w:t>
            </w:r>
          </w:p>
        </w:tc>
        <w:tc>
          <w:tcPr>
            <w:tcW w:w="7512" w:type="dxa"/>
          </w:tcPr>
          <w:p w:rsidR="00CC38EF" w:rsidRPr="00CC38EF" w:rsidRDefault="00CC38EF" w:rsidP="00CC38EF">
            <w:pPr>
              <w:rPr>
                <w:b/>
                <w:bCs/>
                <w:sz w:val="24"/>
                <w:szCs w:val="24"/>
              </w:rPr>
            </w:pPr>
            <w:r w:rsidRPr="00CC38EF">
              <w:rPr>
                <w:b/>
                <w:color w:val="000000"/>
                <w:sz w:val="24"/>
              </w:rPr>
              <w:t>Отсутствие</w:t>
            </w:r>
            <w:r w:rsidRPr="00CC38EF">
              <w:rPr>
                <w:b/>
                <w:color w:val="000000"/>
                <w:spacing w:val="-1"/>
                <w:sz w:val="24"/>
              </w:rPr>
              <w:t xml:space="preserve"> </w:t>
            </w:r>
            <w:r w:rsidRPr="00CC38EF">
              <w:rPr>
                <w:b/>
                <w:color w:val="000000"/>
                <w:sz w:val="24"/>
              </w:rPr>
              <w:t>информации,</w:t>
            </w:r>
            <w:r w:rsidRPr="00CC38EF">
              <w:rPr>
                <w:b/>
                <w:color w:val="000000"/>
                <w:spacing w:val="3"/>
                <w:sz w:val="24"/>
              </w:rPr>
              <w:t xml:space="preserve"> </w:t>
            </w:r>
            <w:r w:rsidRPr="00CC38EF">
              <w:rPr>
                <w:b/>
                <w:color w:val="000000"/>
                <w:spacing w:val="-1"/>
                <w:sz w:val="24"/>
              </w:rPr>
              <w:t>наносящей</w:t>
            </w:r>
            <w:r w:rsidRPr="00CC38EF">
              <w:rPr>
                <w:b/>
                <w:color w:val="000000"/>
                <w:spacing w:val="1"/>
                <w:sz w:val="24"/>
              </w:rPr>
              <w:t xml:space="preserve"> </w:t>
            </w:r>
            <w:r w:rsidRPr="00CC38EF">
              <w:rPr>
                <w:b/>
                <w:color w:val="000000"/>
                <w:sz w:val="24"/>
              </w:rPr>
              <w:t>вред</w:t>
            </w:r>
            <w:r w:rsidRPr="00CC38EF">
              <w:rPr>
                <w:b/>
                <w:color w:val="000000"/>
                <w:spacing w:val="1"/>
                <w:sz w:val="24"/>
              </w:rPr>
              <w:t xml:space="preserve"> </w:t>
            </w:r>
            <w:r w:rsidRPr="00CC38EF">
              <w:rPr>
                <w:b/>
                <w:color w:val="000000"/>
                <w:sz w:val="24"/>
              </w:rPr>
              <w:t>физическому или психическому здоровью</w:t>
            </w:r>
            <w:r w:rsidRPr="00CC38EF">
              <w:rPr>
                <w:b/>
                <w:color w:val="000000"/>
                <w:spacing w:val="-1"/>
                <w:sz w:val="24"/>
              </w:rPr>
              <w:t xml:space="preserve"> обучающихся </w:t>
            </w:r>
            <w:r w:rsidRPr="00CC38EF">
              <w:rPr>
                <w:b/>
                <w:color w:val="000000"/>
                <w:sz w:val="24"/>
              </w:rPr>
              <w:t>и</w:t>
            </w:r>
            <w:r w:rsidRPr="00CC38EF">
              <w:rPr>
                <w:b/>
                <w:color w:val="000000"/>
                <w:spacing w:val="1"/>
                <w:sz w:val="24"/>
              </w:rPr>
              <w:t xml:space="preserve"> </w:t>
            </w:r>
            <w:r w:rsidRPr="00CC38EF">
              <w:rPr>
                <w:b/>
                <w:color w:val="000000"/>
                <w:sz w:val="24"/>
              </w:rPr>
              <w:t>противоречащей</w:t>
            </w:r>
            <w:r w:rsidRPr="00CC38EF">
              <w:rPr>
                <w:b/>
                <w:color w:val="000000"/>
                <w:spacing w:val="1"/>
                <w:sz w:val="24"/>
              </w:rPr>
              <w:t xml:space="preserve"> </w:t>
            </w:r>
            <w:r w:rsidRPr="00CC38EF">
              <w:rPr>
                <w:b/>
                <w:color w:val="000000"/>
                <w:sz w:val="24"/>
              </w:rPr>
              <w:t>российскому законодательству.</w:t>
            </w:r>
          </w:p>
        </w:tc>
        <w:tc>
          <w:tcPr>
            <w:tcW w:w="1418" w:type="dxa"/>
          </w:tcPr>
          <w:p w:rsidR="00CC38EF" w:rsidRPr="00CC38EF" w:rsidRDefault="00CC38EF" w:rsidP="00CC38EF">
            <w:pPr>
              <w:spacing w:line="264" w:lineRule="auto"/>
              <w:rPr>
                <w:b/>
                <w:bCs/>
                <w:sz w:val="24"/>
                <w:szCs w:val="24"/>
              </w:rPr>
            </w:pPr>
          </w:p>
        </w:tc>
      </w:tr>
    </w:tbl>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40" w:lineRule="auto"/>
        <w:ind w:firstLine="708"/>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lastRenderedPageBreak/>
        <w:t>Расшифровка применяемых в тексте обозначений и сокращений:</w:t>
      </w:r>
    </w:p>
    <w:p w:rsidR="00CC38EF" w:rsidRPr="00CC38EF" w:rsidRDefault="00CC38EF" w:rsidP="00CC38EF">
      <w:pPr>
        <w:spacing w:after="0" w:line="240" w:lineRule="auto"/>
        <w:ind w:firstLine="708"/>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ФОП ДО</w:t>
      </w:r>
      <w:r w:rsidRPr="00CC38EF">
        <w:rPr>
          <w:rFonts w:ascii="Times New Roman" w:eastAsia="Times New Roman" w:hAnsi="Times New Roman" w:cs="Times New Roman"/>
          <w:sz w:val="24"/>
          <w:szCs w:val="24"/>
          <w:lang w:eastAsia="ru-RU"/>
        </w:rPr>
        <w:t xml:space="preserve"> – федеральная образовательная программа дошкольного образования.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ДО</w:t>
      </w:r>
      <w:r w:rsidRPr="00CC38EF">
        <w:rPr>
          <w:rFonts w:ascii="Times New Roman" w:eastAsia="Times New Roman" w:hAnsi="Times New Roman" w:cs="Times New Roman"/>
          <w:sz w:val="24"/>
          <w:szCs w:val="24"/>
          <w:lang w:eastAsia="ru-RU"/>
        </w:rPr>
        <w:t xml:space="preserve"> – дошкольное образование.</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МБДОУ</w:t>
      </w:r>
      <w:r w:rsidRPr="00CC38EF">
        <w:rPr>
          <w:rFonts w:ascii="Times New Roman" w:eastAsia="Times New Roman" w:hAnsi="Times New Roman" w:cs="Times New Roman"/>
          <w:sz w:val="24"/>
          <w:szCs w:val="24"/>
          <w:lang w:eastAsia="ru-RU"/>
        </w:rPr>
        <w:t xml:space="preserve"> – муниципальное бюджетное дошкольное образовательное</w:t>
      </w:r>
      <w:r w:rsidR="008E4003">
        <w:rPr>
          <w:rFonts w:ascii="Times New Roman" w:eastAsia="Times New Roman" w:hAnsi="Times New Roman" w:cs="Times New Roman"/>
          <w:sz w:val="24"/>
          <w:szCs w:val="24"/>
          <w:lang w:eastAsia="ru-RU"/>
        </w:rPr>
        <w:t xml:space="preserve"> учреждение Никольский детский сад «Аленушка»</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ФГОС ДО</w:t>
      </w:r>
      <w:r w:rsidRPr="00CC38EF">
        <w:rPr>
          <w:rFonts w:ascii="Times New Roman" w:eastAsia="Times New Roman" w:hAnsi="Times New Roman" w:cs="Times New Roman"/>
          <w:sz w:val="24"/>
          <w:szCs w:val="24"/>
          <w:lang w:eastAsia="ru-RU"/>
        </w:rPr>
        <w:t xml:space="preserve"> – федеральный государственный образовательный стандарт дошкольного образования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РППС</w:t>
      </w:r>
      <w:r w:rsidRPr="00CC38EF">
        <w:rPr>
          <w:rFonts w:ascii="Times New Roman" w:eastAsia="Times New Roman" w:hAnsi="Times New Roman" w:cs="Times New Roman"/>
          <w:sz w:val="24"/>
          <w:szCs w:val="24"/>
          <w:lang w:eastAsia="ru-RU"/>
        </w:rPr>
        <w:t xml:space="preserve"> – развивающая предметно-пространственная среда.</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Программа – образовательная программа дошкольного образования МБДОУ</w:t>
      </w:r>
      <w:r w:rsidR="008E4003">
        <w:rPr>
          <w:rFonts w:ascii="Times New Roman" w:eastAsia="Times New Roman" w:hAnsi="Times New Roman" w:cs="Times New Roman"/>
          <w:sz w:val="24"/>
          <w:szCs w:val="24"/>
          <w:lang w:eastAsia="ru-RU"/>
        </w:rPr>
        <w:t xml:space="preserve"> Никольский детский сад «Аленушка»</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КРР</w:t>
      </w:r>
      <w:r w:rsidRPr="00CC38EF">
        <w:rPr>
          <w:rFonts w:ascii="Times New Roman" w:eastAsia="Times New Roman" w:hAnsi="Times New Roman" w:cs="Times New Roman"/>
          <w:sz w:val="24"/>
          <w:szCs w:val="24"/>
          <w:lang w:eastAsia="ru-RU"/>
        </w:rPr>
        <w:t xml:space="preserve"> – коррекционно-развивающая работа.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ОВЗ</w:t>
      </w:r>
      <w:r w:rsidRPr="00CC38EF">
        <w:rPr>
          <w:rFonts w:ascii="Times New Roman" w:eastAsia="Times New Roman" w:hAnsi="Times New Roman" w:cs="Times New Roman"/>
          <w:sz w:val="24"/>
          <w:szCs w:val="24"/>
          <w:lang w:eastAsia="ru-RU"/>
        </w:rPr>
        <w:t xml:space="preserve"> – ограниченные возможности здоровья.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ООП</w:t>
      </w:r>
      <w:r w:rsidRPr="00CC38EF">
        <w:rPr>
          <w:rFonts w:ascii="Times New Roman" w:eastAsia="Times New Roman" w:hAnsi="Times New Roman" w:cs="Times New Roman"/>
          <w:sz w:val="24"/>
          <w:szCs w:val="24"/>
          <w:lang w:eastAsia="ru-RU"/>
        </w:rPr>
        <w:t xml:space="preserve"> – особые образовательные потребности.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ПМПК</w:t>
      </w:r>
      <w:r w:rsidRPr="00CC38EF">
        <w:rPr>
          <w:rFonts w:ascii="Times New Roman" w:eastAsia="Times New Roman" w:hAnsi="Times New Roman" w:cs="Times New Roman"/>
          <w:sz w:val="24"/>
          <w:szCs w:val="24"/>
          <w:lang w:eastAsia="ru-RU"/>
        </w:rPr>
        <w:t xml:space="preserve"> – Психолого-медико-педагогическая комиссия.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ППК</w:t>
      </w:r>
      <w:r w:rsidRPr="00CC38EF">
        <w:rPr>
          <w:rFonts w:ascii="Times New Roman" w:eastAsia="Times New Roman" w:hAnsi="Times New Roman" w:cs="Times New Roman"/>
          <w:sz w:val="24"/>
          <w:szCs w:val="24"/>
          <w:lang w:eastAsia="ru-RU"/>
        </w:rPr>
        <w:t xml:space="preserve"> – Психолого-педагогический консилиум.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Программа, ОП ДО</w:t>
      </w:r>
      <w:r w:rsidRPr="00CC38EF">
        <w:rPr>
          <w:rFonts w:ascii="Times New Roman" w:eastAsia="Times New Roman" w:hAnsi="Times New Roman" w:cs="Times New Roman"/>
          <w:sz w:val="24"/>
          <w:szCs w:val="24"/>
          <w:lang w:eastAsia="ru-RU"/>
        </w:rPr>
        <w:t xml:space="preserve"> – образовательная программа дошкольного образования МБДОУ,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 xml:space="preserve">УМК </w:t>
      </w:r>
      <w:r w:rsidRPr="00CC38EF">
        <w:rPr>
          <w:rFonts w:ascii="Times New Roman" w:eastAsia="Times New Roman" w:hAnsi="Times New Roman" w:cs="Times New Roman"/>
          <w:sz w:val="24"/>
          <w:szCs w:val="24"/>
          <w:lang w:eastAsia="ru-RU"/>
        </w:rPr>
        <w:t xml:space="preserve">– учебно-методический комплект.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ЧБД</w:t>
      </w:r>
      <w:r w:rsidRPr="00CC38EF">
        <w:rPr>
          <w:rFonts w:ascii="Times New Roman" w:eastAsia="Times New Roman" w:hAnsi="Times New Roman" w:cs="Times New Roman"/>
          <w:sz w:val="24"/>
          <w:szCs w:val="24"/>
          <w:lang w:eastAsia="ru-RU"/>
        </w:rPr>
        <w:t xml:space="preserve"> – часто болеющие дети.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ЭСО</w:t>
      </w:r>
      <w:r w:rsidRPr="00CC38EF">
        <w:rPr>
          <w:rFonts w:ascii="Times New Roman" w:eastAsia="Times New Roman" w:hAnsi="Times New Roman" w:cs="Times New Roman"/>
          <w:sz w:val="24"/>
          <w:szCs w:val="24"/>
          <w:lang w:eastAsia="ru-RU"/>
        </w:rPr>
        <w:t xml:space="preserve"> – Электронные средства обучения.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СанПиН</w:t>
      </w:r>
      <w:r w:rsidRPr="00CC38EF">
        <w:rPr>
          <w:rFonts w:ascii="Times New Roman" w:eastAsia="Times New Roman" w:hAnsi="Times New Roman" w:cs="Times New Roman"/>
          <w:sz w:val="24"/>
          <w:szCs w:val="24"/>
          <w:lang w:eastAsia="ru-RU"/>
        </w:rPr>
        <w:t xml:space="preserve"> – санитарные правила и нормы.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EB1BA2">
      <w:pPr>
        <w:numPr>
          <w:ilvl w:val="0"/>
          <w:numId w:val="17"/>
        </w:numPr>
        <w:spacing w:after="0" w:line="360" w:lineRule="auto"/>
        <w:contextualSpacing/>
        <w:jc w:val="center"/>
        <w:rPr>
          <w:rFonts w:ascii="Times New Roman" w:eastAsia="Times New Roman" w:hAnsi="Times New Roman" w:cs="Times New Roman"/>
          <w:b/>
          <w:sz w:val="32"/>
          <w:szCs w:val="32"/>
          <w:lang w:eastAsia="ru-RU"/>
        </w:rPr>
      </w:pPr>
      <w:r w:rsidRPr="00CC38EF">
        <w:rPr>
          <w:rFonts w:ascii="Times New Roman" w:eastAsia="Times New Roman" w:hAnsi="Times New Roman" w:cs="Times New Roman"/>
          <w:b/>
          <w:sz w:val="32"/>
          <w:szCs w:val="32"/>
          <w:lang w:eastAsia="ru-RU"/>
        </w:rPr>
        <w:t>ЦЕЛЕВОЙ РАЗДЕЛ.</w:t>
      </w:r>
    </w:p>
    <w:p w:rsidR="00CC38EF" w:rsidRPr="00CC38EF" w:rsidRDefault="00CC38EF" w:rsidP="00CC38EF">
      <w:pPr>
        <w:spacing w:after="0" w:line="360" w:lineRule="auto"/>
        <w:ind w:left="720"/>
        <w:rPr>
          <w:rFonts w:ascii="Times New Roman" w:eastAsia="Times New Roman" w:hAnsi="Times New Roman" w:cs="Times New Roman"/>
          <w:b/>
          <w:bCs/>
          <w:sz w:val="28"/>
          <w:szCs w:val="28"/>
          <w:u w:val="single"/>
          <w:lang w:eastAsia="ru-RU"/>
        </w:rPr>
      </w:pPr>
      <w:r w:rsidRPr="00CC38EF">
        <w:rPr>
          <w:rFonts w:ascii="Times New Roman" w:eastAsia="Times New Roman" w:hAnsi="Times New Roman" w:cs="Times New Roman"/>
          <w:b/>
          <w:sz w:val="28"/>
          <w:szCs w:val="28"/>
          <w:u w:val="single"/>
          <w:lang w:eastAsia="ru-RU"/>
        </w:rPr>
        <w:t>1.1. Обязательная часть Программы.</w:t>
      </w:r>
    </w:p>
    <w:p w:rsidR="00CC38EF" w:rsidRPr="00CC38EF" w:rsidRDefault="00CC38EF" w:rsidP="00CC38EF">
      <w:pPr>
        <w:spacing w:after="0" w:line="360" w:lineRule="auto"/>
        <w:ind w:left="720"/>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Пояснительная записка.</w:t>
      </w:r>
    </w:p>
    <w:p w:rsidR="00CC38EF" w:rsidRPr="00CC38EF" w:rsidRDefault="00CC38EF" w:rsidP="00CC38EF">
      <w:pPr>
        <w:spacing w:after="0" w:line="240" w:lineRule="auto"/>
        <w:ind w:firstLine="706"/>
        <w:jc w:val="both"/>
        <w:rPr>
          <w:rFonts w:ascii="Times New Roman" w:eastAsia="Times New Roman" w:hAnsi="Times New Roman" w:cs="Times New Roman"/>
          <w:color w:val="000009"/>
          <w:spacing w:val="-67"/>
          <w:sz w:val="24"/>
          <w:szCs w:val="24"/>
          <w:lang w:eastAsia="ru-RU"/>
        </w:rPr>
      </w:pPr>
      <w:r w:rsidRPr="00CC38EF">
        <w:rPr>
          <w:rFonts w:ascii="Times New Roman" w:eastAsia="Times New Roman" w:hAnsi="Times New Roman" w:cs="Times New Roman"/>
          <w:sz w:val="24"/>
          <w:szCs w:val="24"/>
          <w:lang w:eastAsia="ru-RU"/>
        </w:rPr>
        <w:t>Образовательная</w:t>
      </w:r>
      <w:r w:rsidRPr="00CC38EF">
        <w:rPr>
          <w:rFonts w:ascii="Times New Roman" w:eastAsia="Times New Roman" w:hAnsi="Times New Roman" w:cs="Times New Roman"/>
          <w:color w:val="000009"/>
          <w:spacing w:val="1"/>
          <w:sz w:val="24"/>
          <w:szCs w:val="24"/>
          <w:lang w:eastAsia="ru-RU"/>
        </w:rPr>
        <w:t xml:space="preserve"> программа </w:t>
      </w:r>
      <w:r w:rsidRPr="00CC38EF">
        <w:rPr>
          <w:rFonts w:ascii="Times New Roman" w:eastAsia="Times New Roman" w:hAnsi="Times New Roman" w:cs="Times New Roman"/>
          <w:color w:val="000009"/>
          <w:sz w:val="24"/>
          <w:szCs w:val="24"/>
          <w:lang w:eastAsia="ru-RU"/>
        </w:rPr>
        <w:t>дошкольного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образования</w:t>
      </w:r>
      <w:r w:rsidRPr="00CC38EF">
        <w:rPr>
          <w:rFonts w:ascii="Times New Roman" w:eastAsia="Times New Roman" w:hAnsi="Times New Roman" w:cs="Times New Roman"/>
          <w:color w:val="000009"/>
          <w:spacing w:val="-67"/>
          <w:sz w:val="24"/>
          <w:szCs w:val="24"/>
          <w:lang w:eastAsia="ru-RU"/>
        </w:rPr>
        <w:t xml:space="preserve">       </w:t>
      </w:r>
      <w:r w:rsidRPr="00CC38EF">
        <w:rPr>
          <w:rFonts w:ascii="Times New Roman" w:eastAsia="Times New Roman" w:hAnsi="Times New Roman" w:cs="Times New Roman"/>
          <w:color w:val="000009"/>
          <w:sz w:val="24"/>
          <w:szCs w:val="24"/>
          <w:lang w:eastAsia="ru-RU"/>
        </w:rPr>
        <w:t>(далее</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sz w:val="24"/>
          <w:szCs w:val="24"/>
          <w:lang w:eastAsia="ru-RU"/>
        </w:rPr>
        <w:t xml:space="preserve">– </w:t>
      </w:r>
      <w:r w:rsidRPr="00CC38EF">
        <w:rPr>
          <w:rFonts w:ascii="Times New Roman" w:eastAsia="Times New Roman" w:hAnsi="Times New Roman" w:cs="Times New Roman"/>
          <w:color w:val="000009"/>
          <w:sz w:val="24"/>
          <w:szCs w:val="24"/>
          <w:lang w:eastAsia="ru-RU"/>
        </w:rPr>
        <w:t>Программа, далее ОП ДО)</w:t>
      </w:r>
      <w:r w:rsidRPr="00CC38EF">
        <w:rPr>
          <w:rFonts w:ascii="Times New Roman" w:eastAsia="Times New Roman" w:hAnsi="Times New Roman" w:cs="Times New Roman"/>
          <w:color w:val="000009"/>
          <w:spacing w:val="-67"/>
          <w:sz w:val="24"/>
          <w:szCs w:val="24"/>
          <w:lang w:eastAsia="ru-RU"/>
        </w:rPr>
        <w:t xml:space="preserve"> </w:t>
      </w:r>
      <w:r w:rsidRPr="00CC38EF">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w:t>
      </w:r>
      <w:r w:rsidR="00CE533E">
        <w:rPr>
          <w:rFonts w:ascii="Times New Roman" w:eastAsia="Times New Roman" w:hAnsi="Times New Roman" w:cs="Times New Roman"/>
          <w:sz w:val="24"/>
          <w:szCs w:val="24"/>
          <w:lang w:eastAsia="ru-RU"/>
        </w:rPr>
        <w:t>Никольский детский сад «Аленушка»</w:t>
      </w:r>
      <w:r w:rsidRPr="00CC38EF">
        <w:rPr>
          <w:rFonts w:ascii="Times New Roman" w:eastAsia="Times New Roman" w:hAnsi="Times New Roman" w:cs="Times New Roman"/>
          <w:color w:val="000009"/>
          <w:spacing w:val="1"/>
          <w:sz w:val="24"/>
          <w:szCs w:val="24"/>
          <w:lang w:eastAsia="ru-RU"/>
        </w:rPr>
        <w:t xml:space="preserve">разработана </w:t>
      </w:r>
      <w:r w:rsidRPr="00CC38EF">
        <w:rPr>
          <w:rFonts w:ascii="Times New Roman" w:eastAsia="Times New Roman" w:hAnsi="Times New Roman" w:cs="Times New Roman"/>
          <w:color w:val="000009"/>
          <w:sz w:val="24"/>
          <w:szCs w:val="24"/>
          <w:lang w:eastAsia="ru-RU"/>
        </w:rPr>
        <w:t>в</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соответствии</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с</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федеральным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государственным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образовательным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стандартом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дошкольного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образования</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sz w:val="24"/>
          <w:szCs w:val="24"/>
          <w:lang w:eastAsia="ru-RU"/>
        </w:rPr>
        <w:t>(утвержден приказом Минобрнауки России от 17 октября 2013 г. № 1155с изменениями от 21 января 2019г. и 8 ноября 2022г.</w:t>
      </w:r>
      <w:r w:rsidRPr="00CC38EF">
        <w:rPr>
          <w:rFonts w:ascii="Times New Roman" w:eastAsia="Times New Roman" w:hAnsi="Times New Roman" w:cs="Times New Roman"/>
          <w:color w:val="000009"/>
          <w:sz w:val="24"/>
          <w:szCs w:val="24"/>
          <w:lang w:eastAsia="ru-RU"/>
        </w:rPr>
        <w:t xml:space="preserve"> (далее –</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ФГОС</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ДО)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и</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федеральной образовательной программой дошкольного образования (</w:t>
      </w:r>
      <w:r w:rsidRPr="00CC38EF">
        <w:rPr>
          <w:rFonts w:ascii="Times New Roman" w:eastAsia="Times New Roman" w:hAnsi="Times New Roman" w:cs="Times New Roman"/>
          <w:sz w:val="24"/>
          <w:szCs w:val="24"/>
          <w:lang w:eastAsia="ru-RU"/>
        </w:rPr>
        <w:t>утверждена приказом Минпросвещения России от 25 ноября 2022 г. № 1028, зарегистрировано в Минюсте России 28 декабря 2022 г., регистрационный № 71847</w:t>
      </w:r>
      <w:r w:rsidRPr="00CC38EF">
        <w:rPr>
          <w:rFonts w:ascii="Times New Roman" w:eastAsia="Times New Roman" w:hAnsi="Times New Roman" w:cs="Times New Roman"/>
          <w:color w:val="000009"/>
          <w:sz w:val="24"/>
          <w:szCs w:val="24"/>
          <w:lang w:eastAsia="ru-RU"/>
        </w:rPr>
        <w:t xml:space="preserve">) (далее – ФОП ДО). </w:t>
      </w:r>
      <w:r w:rsidRPr="00CC38EF">
        <w:rPr>
          <w:rFonts w:ascii="Times New Roman" w:eastAsia="Times New Roman" w:hAnsi="Times New Roman" w:cs="Times New Roman"/>
          <w:color w:val="000000"/>
          <w:sz w:val="24"/>
          <w:szCs w:val="24"/>
          <w:lang w:eastAsia="ru-RU"/>
        </w:rPr>
        <w:t>Срок действия программы не ограничен, программа действует до принятия новой.</w:t>
      </w:r>
    </w:p>
    <w:p w:rsidR="00CC38EF" w:rsidRPr="00CC38EF" w:rsidRDefault="00CC38EF" w:rsidP="00CC38EF">
      <w:pPr>
        <w:spacing w:after="0" w:line="240" w:lineRule="auto"/>
        <w:ind w:firstLine="706"/>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4"/>
          <w:lang w:eastAsia="ru-RU"/>
        </w:rPr>
        <w:t>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w:t>
      </w:r>
    </w:p>
    <w:p w:rsidR="00CC38EF" w:rsidRPr="00CC38EF" w:rsidRDefault="00CC38EF" w:rsidP="00CC38EF">
      <w:pPr>
        <w:widowControl w:val="0"/>
        <w:spacing w:after="0" w:line="240" w:lineRule="auto"/>
        <w:ind w:right="214" w:firstLine="706"/>
        <w:jc w:val="both"/>
        <w:rPr>
          <w:rFonts w:ascii="Times New Roman" w:eastAsia="Times New Roman" w:hAnsi="Times New Roman" w:cs="Times New Roman"/>
          <w:sz w:val="24"/>
          <w:szCs w:val="24"/>
        </w:rPr>
      </w:pPr>
      <w:r w:rsidRPr="00CC38EF">
        <w:rPr>
          <w:rFonts w:ascii="Times New Roman" w:eastAsia="Times New Roman" w:hAnsi="Times New Roman" w:cs="Times New Roman"/>
          <w:b/>
          <w:color w:val="000009"/>
          <w:sz w:val="24"/>
          <w:szCs w:val="24"/>
        </w:rPr>
        <w:t>Нормативно-правовой</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основой</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для</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разработки</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Программы</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являются</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следующие</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нормативно-правовые</w:t>
      </w:r>
      <w:r w:rsidRPr="00CC38EF">
        <w:rPr>
          <w:rFonts w:ascii="Times New Roman" w:eastAsia="Times New Roman" w:hAnsi="Times New Roman" w:cs="Times New Roman"/>
          <w:b/>
          <w:color w:val="000009"/>
          <w:spacing w:val="2"/>
          <w:sz w:val="24"/>
          <w:szCs w:val="24"/>
        </w:rPr>
        <w:t xml:space="preserve"> </w:t>
      </w:r>
      <w:r w:rsidRPr="00CC38EF">
        <w:rPr>
          <w:rFonts w:ascii="Times New Roman" w:eastAsia="Times New Roman" w:hAnsi="Times New Roman" w:cs="Times New Roman"/>
          <w:b/>
          <w:color w:val="000009"/>
          <w:sz w:val="24"/>
          <w:szCs w:val="24"/>
        </w:rPr>
        <w:t>документы:</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C38EF" w:rsidRPr="00CC38EF" w:rsidRDefault="00CC38EF" w:rsidP="00EB1BA2">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s="Times New Roman"/>
        </w:rPr>
      </w:pPr>
      <w:r w:rsidRPr="00CC38EF">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закон от 29</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декабря</w:t>
      </w:r>
      <w:r w:rsidRPr="00CC38EF">
        <w:rPr>
          <w:rFonts w:ascii="Times New Roman" w:eastAsia="Times New Roman" w:hAnsi="Times New Roman" w:cs="Times New Roman"/>
          <w:color w:val="000009"/>
          <w:spacing w:val="2"/>
          <w:sz w:val="24"/>
          <w:szCs w:val="24"/>
          <w:lang w:eastAsia="ru-RU"/>
        </w:rPr>
        <w:t xml:space="preserve"> </w:t>
      </w:r>
      <w:r w:rsidRPr="00CC38EF">
        <w:rPr>
          <w:rFonts w:ascii="Times New Roman" w:eastAsia="Times New Roman" w:hAnsi="Times New Roman" w:cs="Times New Roman"/>
          <w:color w:val="000009"/>
          <w:sz w:val="24"/>
          <w:szCs w:val="24"/>
          <w:lang w:eastAsia="ru-RU"/>
        </w:rPr>
        <w:t>2012</w:t>
      </w:r>
      <w:r w:rsidRPr="00CC38EF">
        <w:rPr>
          <w:rFonts w:ascii="Times New Roman" w:eastAsia="Times New Roman" w:hAnsi="Times New Roman" w:cs="Times New Roman"/>
          <w:color w:val="000009"/>
          <w:spacing w:val="4"/>
          <w:sz w:val="24"/>
          <w:szCs w:val="24"/>
          <w:lang w:eastAsia="ru-RU"/>
        </w:rPr>
        <w:t xml:space="preserve"> </w:t>
      </w:r>
      <w:r w:rsidRPr="00CC38EF">
        <w:rPr>
          <w:rFonts w:ascii="Times New Roman" w:eastAsia="Times New Roman" w:hAnsi="Times New Roman" w:cs="Times New Roman"/>
          <w:color w:val="000009"/>
          <w:sz w:val="24"/>
          <w:szCs w:val="24"/>
          <w:lang w:eastAsia="ru-RU"/>
        </w:rPr>
        <w:t>г.</w:t>
      </w:r>
      <w:r w:rsidRPr="00CC38EF">
        <w:rPr>
          <w:rFonts w:ascii="Times New Roman" w:eastAsia="Times New Roman" w:hAnsi="Times New Roman" w:cs="Times New Roman"/>
          <w:color w:val="000009"/>
          <w:spacing w:val="-15"/>
          <w:sz w:val="24"/>
          <w:szCs w:val="24"/>
          <w:lang w:eastAsia="ru-RU"/>
        </w:rPr>
        <w:t xml:space="preserve"> </w:t>
      </w:r>
      <w:r w:rsidRPr="00CC38EF">
        <w:rPr>
          <w:rFonts w:ascii="Times New Roman" w:eastAsia="Times New Roman" w:hAnsi="Times New Roman" w:cs="Times New Roman"/>
          <w:color w:val="000009"/>
          <w:sz w:val="24"/>
          <w:szCs w:val="24"/>
          <w:lang w:eastAsia="ru-RU"/>
        </w:rPr>
        <w:t>№</w:t>
      </w:r>
      <w:r w:rsidRPr="00CC38EF">
        <w:rPr>
          <w:rFonts w:ascii="Times New Roman" w:eastAsia="Times New Roman" w:hAnsi="Times New Roman" w:cs="Times New Roman"/>
          <w:color w:val="000009"/>
          <w:spacing w:val="-11"/>
          <w:sz w:val="24"/>
          <w:szCs w:val="24"/>
          <w:lang w:eastAsia="ru-RU"/>
        </w:rPr>
        <w:t xml:space="preserve"> </w:t>
      </w:r>
      <w:r w:rsidRPr="00CC38EF">
        <w:rPr>
          <w:rFonts w:ascii="Times New Roman" w:eastAsia="Times New Roman" w:hAnsi="Times New Roman" w:cs="Times New Roman"/>
          <w:color w:val="000009"/>
          <w:sz w:val="24"/>
          <w:szCs w:val="24"/>
          <w:lang w:eastAsia="ru-RU"/>
        </w:rPr>
        <w:t>273-ФЗ «Об образовании в Российской Федерации»;</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C38EF" w:rsidRPr="00CC38EF" w:rsidRDefault="00CC38EF" w:rsidP="00EB1BA2">
      <w:pPr>
        <w:widowControl w:val="0"/>
        <w:numPr>
          <w:ilvl w:val="0"/>
          <w:numId w:val="47"/>
        </w:numPr>
        <w:tabs>
          <w:tab w:val="left" w:pos="993"/>
          <w:tab w:val="left" w:pos="1364"/>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государственный образовательный стандарт дошкольного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образования</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w:t>
      </w:r>
      <w:r w:rsidRPr="00CC38EF">
        <w:rPr>
          <w:rFonts w:ascii="Times New Roman" w:eastAsia="Times New Roman" w:hAnsi="Times New Roman" w:cs="Times New Roman"/>
          <w:sz w:val="24"/>
          <w:szCs w:val="24"/>
          <w:lang w:eastAsia="ru-RU"/>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CC38EF">
        <w:rPr>
          <w:rFonts w:ascii="Times New Roman" w:eastAsia="Times New Roman" w:hAnsi="Times New Roman" w:cs="Times New Roman"/>
          <w:color w:val="000009"/>
          <w:sz w:val="24"/>
          <w:szCs w:val="24"/>
          <w:lang w:eastAsia="ru-RU"/>
        </w:rPr>
        <w:t>);</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федеральная образовательная программа дошкольного образования (</w:t>
      </w:r>
      <w:r w:rsidRPr="00CC38EF">
        <w:rPr>
          <w:rFonts w:ascii="Times New Roman" w:eastAsia="Times New Roman" w:hAnsi="Times New Roman" w:cs="Times New Roman"/>
          <w:sz w:val="24"/>
          <w:szCs w:val="24"/>
          <w:lang w:eastAsia="ru-RU"/>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sidRPr="00CC38EF">
        <w:rPr>
          <w:rFonts w:ascii="Times New Roman" w:eastAsia="Times New Roman" w:hAnsi="Times New Roman" w:cs="Times New Roman"/>
          <w:color w:val="000009"/>
          <w:sz w:val="24"/>
          <w:szCs w:val="24"/>
          <w:lang w:eastAsia="ru-RU"/>
        </w:rPr>
        <w:t>);</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lastRenderedPageBreak/>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CC38EF" w:rsidRPr="00CC38EF" w:rsidRDefault="00CC38EF" w:rsidP="00EB1BA2">
      <w:pPr>
        <w:widowControl w:val="0"/>
        <w:numPr>
          <w:ilvl w:val="0"/>
          <w:numId w:val="47"/>
        </w:numPr>
        <w:tabs>
          <w:tab w:val="left" w:pos="993"/>
          <w:tab w:val="left" w:pos="1433"/>
        </w:tabs>
        <w:spacing w:after="0" w:line="264" w:lineRule="auto"/>
        <w:ind w:right="214" w:firstLine="709"/>
        <w:jc w:val="both"/>
        <w:rPr>
          <w:rFonts w:ascii="Times New Roman" w:eastAsia="Times New Roman" w:hAnsi="Times New Roman" w:cs="Times New Roman"/>
          <w:color w:val="000009"/>
          <w:sz w:val="24"/>
          <w:szCs w:val="24"/>
          <w:lang w:eastAsia="ru-RU"/>
        </w:rPr>
      </w:pPr>
      <w:r w:rsidRPr="00CC38EF">
        <w:rPr>
          <w:rFonts w:ascii="Times New Roman" w:eastAsia="Times New Roman" w:hAnsi="Times New Roman" w:cs="Times New Roman"/>
          <w:color w:val="000009"/>
          <w:sz w:val="24"/>
          <w:szCs w:val="24"/>
          <w:lang w:eastAsia="ru-RU"/>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1.2.3685-21</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Санитарные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нормы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1.2.3685</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21</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«Гигиенические</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нормативы</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обеспечению</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безвредности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человека</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факторов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среды</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обитания»,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утвержденные</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постановлением</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Главного</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государственного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санитарного</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врача</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28.01.2021</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(зарегистрировано</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Минюстом</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29.01.2021,</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регистрационный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62296), действующим до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01.03.2027 г.</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СанПиН);</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pacing w:val="111"/>
          <w:sz w:val="24"/>
          <w:szCs w:val="24"/>
          <w:lang w:eastAsia="ru-RU"/>
        </w:rPr>
      </w:pP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2.3/2.4.3590</w:t>
      </w:r>
      <w:r w:rsidRPr="00CC38EF">
        <w:rPr>
          <w:rFonts w:ascii="Times New Roman" w:eastAsia="Times New Roman" w:hAnsi="Times New Roman" w:cs="Times New Roman"/>
          <w:color w:val="000000"/>
          <w:spacing w:val="-3"/>
          <w:sz w:val="24"/>
          <w:szCs w:val="20"/>
          <w:lang w:eastAsia="ru-RU"/>
        </w:rPr>
        <w:t>-</w:t>
      </w:r>
      <w:r w:rsidRPr="00CC38EF">
        <w:rPr>
          <w:rFonts w:ascii="Times New Roman" w:eastAsia="Times New Roman" w:hAnsi="Times New Roman" w:cs="Times New Roman"/>
          <w:color w:val="000000"/>
          <w:sz w:val="24"/>
          <w:szCs w:val="20"/>
          <w:lang w:eastAsia="ru-RU"/>
        </w:rPr>
        <w:t>20</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эпидемиологические</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общественного</w:t>
      </w:r>
      <w:r w:rsidRPr="00CC38EF">
        <w:rPr>
          <w:rFonts w:ascii="Times New Roman" w:eastAsia="Times New Roman" w:hAnsi="Times New Roman" w:cs="Times New Roman"/>
          <w:color w:val="000000"/>
          <w:spacing w:val="277"/>
          <w:sz w:val="24"/>
          <w:szCs w:val="20"/>
          <w:lang w:eastAsia="ru-RU"/>
        </w:rPr>
        <w:t xml:space="preserve"> </w:t>
      </w:r>
      <w:r w:rsidRPr="00CC38EF">
        <w:rPr>
          <w:rFonts w:ascii="Times New Roman" w:eastAsia="Times New Roman" w:hAnsi="Times New Roman" w:cs="Times New Roman"/>
          <w:color w:val="000000"/>
          <w:sz w:val="24"/>
          <w:szCs w:val="20"/>
          <w:lang w:eastAsia="ru-RU"/>
        </w:rPr>
        <w:t>питания</w:t>
      </w:r>
      <w:r w:rsidRPr="00CC38EF">
        <w:rPr>
          <w:rFonts w:ascii="Times New Roman" w:eastAsia="Times New Roman" w:hAnsi="Times New Roman" w:cs="Times New Roman"/>
          <w:color w:val="000000"/>
          <w:spacing w:val="2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населения»,</w:t>
      </w:r>
      <w:r w:rsidRPr="00CC38EF">
        <w:rPr>
          <w:rFonts w:ascii="Times New Roman" w:eastAsia="Times New Roman" w:hAnsi="Times New Roman" w:cs="Times New Roman"/>
          <w:color w:val="000000"/>
          <w:spacing w:val="283"/>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утвержденные</w:t>
      </w:r>
      <w:r w:rsidRPr="00CC38EF">
        <w:rPr>
          <w:rFonts w:ascii="Times New Roman" w:eastAsia="Times New Roman" w:hAnsi="Times New Roman" w:cs="Times New Roman"/>
          <w:color w:val="000000"/>
          <w:spacing w:val="275"/>
          <w:sz w:val="24"/>
          <w:szCs w:val="20"/>
          <w:lang w:eastAsia="ru-RU"/>
        </w:rPr>
        <w:t xml:space="preserve"> </w:t>
      </w:r>
      <w:r w:rsidRPr="00CC38EF">
        <w:rPr>
          <w:rFonts w:ascii="Times New Roman" w:eastAsia="Times New Roman" w:hAnsi="Times New Roman" w:cs="Times New Roman"/>
          <w:color w:val="000000"/>
          <w:sz w:val="24"/>
          <w:szCs w:val="20"/>
          <w:lang w:eastAsia="ru-RU"/>
        </w:rPr>
        <w:t>постановлением</w:t>
      </w:r>
      <w:r w:rsidRPr="00CC38EF">
        <w:rPr>
          <w:rFonts w:ascii="Times New Roman" w:eastAsia="Times New Roman" w:hAnsi="Times New Roman" w:cs="Times New Roman"/>
          <w:color w:val="000000"/>
          <w:spacing w:val="275"/>
          <w:sz w:val="24"/>
          <w:szCs w:val="20"/>
          <w:lang w:eastAsia="ru-RU"/>
        </w:rPr>
        <w:t xml:space="preserve"> </w:t>
      </w:r>
      <w:r w:rsidRPr="00CC38EF">
        <w:rPr>
          <w:rFonts w:ascii="Times New Roman" w:eastAsia="Times New Roman" w:hAnsi="Times New Roman" w:cs="Times New Roman"/>
          <w:color w:val="000000"/>
          <w:sz w:val="24"/>
          <w:szCs w:val="20"/>
          <w:lang w:eastAsia="ru-RU"/>
        </w:rPr>
        <w:t>Главного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государственного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врача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27.10.2020</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32</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(зарегистрировано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Минюстом</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11.11.2020, регистрационный №60833), действующим до 01.01.2027 г.;</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84"/>
          <w:sz w:val="24"/>
          <w:szCs w:val="20"/>
          <w:lang w:eastAsia="ru-RU"/>
        </w:rPr>
        <w:t xml:space="preserve"> </w:t>
      </w:r>
      <w:r w:rsidRPr="00CC38EF">
        <w:rPr>
          <w:rFonts w:ascii="Times New Roman" w:eastAsia="Times New Roman" w:hAnsi="Times New Roman" w:cs="Times New Roman"/>
          <w:color w:val="000000"/>
          <w:sz w:val="24"/>
          <w:szCs w:val="20"/>
          <w:lang w:eastAsia="ru-RU"/>
        </w:rPr>
        <w:t>2.4.3648-20</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эпидемиологические</w:t>
      </w:r>
      <w:r w:rsidRPr="00CC38EF">
        <w:rPr>
          <w:rFonts w:ascii="Times New Roman" w:eastAsia="Times New Roman" w:hAnsi="Times New Roman" w:cs="Times New Roman"/>
          <w:color w:val="000000"/>
          <w:spacing w:val="184"/>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организациям</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отдыха</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оздоровления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молодежи»,</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утвержденные</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постановлением</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Главного</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государственного</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санитарного</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врача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28.09.2020</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28</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(зарегистрировано Минюстом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18.12.2020, регистрационный №61573), </w:t>
      </w:r>
      <w:r w:rsidRPr="00CC38EF">
        <w:rPr>
          <w:rFonts w:ascii="Times New Roman" w:eastAsia="Times New Roman" w:hAnsi="Times New Roman" w:cs="Times New Roman"/>
          <w:color w:val="000000"/>
          <w:spacing w:val="1"/>
          <w:sz w:val="24"/>
          <w:szCs w:val="20"/>
          <w:lang w:eastAsia="ru-RU"/>
        </w:rPr>
        <w:t>действующим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01.01.2027 г.;</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В.В.</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Путина</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07.05.2018</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204</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национальных</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целях</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истратегических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задачах развития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 2024 </w:t>
      </w:r>
      <w:r w:rsidRPr="00CC38EF">
        <w:rPr>
          <w:rFonts w:ascii="Times New Roman" w:eastAsia="Times New Roman" w:hAnsi="Times New Roman" w:cs="Times New Roman"/>
          <w:color w:val="000000"/>
          <w:spacing w:val="-1"/>
          <w:sz w:val="24"/>
          <w:szCs w:val="20"/>
          <w:lang w:eastAsia="ru-RU"/>
        </w:rPr>
        <w:t>года»;</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21.07.2020</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474</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национальных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целях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 xml:space="preserve">до 2030 </w:t>
      </w:r>
      <w:r w:rsidRPr="00CC38EF">
        <w:rPr>
          <w:rFonts w:ascii="Times New Roman" w:eastAsia="Times New Roman" w:hAnsi="Times New Roman" w:cs="Times New Roman"/>
          <w:color w:val="000000"/>
          <w:spacing w:val="-1"/>
          <w:sz w:val="24"/>
          <w:szCs w:val="20"/>
          <w:lang w:eastAsia="ru-RU"/>
        </w:rPr>
        <w:t>года»;</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02.07.2021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400</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Стратегии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09.11.2022</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809</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«Об</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утверждении</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государственной</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политики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сохранению</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укреплению</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российских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духовно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ценностей»;</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pacing w:val="1"/>
          <w:sz w:val="24"/>
          <w:szCs w:val="24"/>
          <w:lang w:eastAsia="ru-RU"/>
        </w:rPr>
      </w:pPr>
      <w:r w:rsidRPr="00CC38EF">
        <w:rPr>
          <w:rFonts w:ascii="Times New Roman" w:eastAsia="Times New Roman" w:hAnsi="Times New Roman" w:cs="Times New Roman"/>
          <w:color w:val="000000"/>
          <w:sz w:val="24"/>
          <w:szCs w:val="20"/>
          <w:lang w:eastAsia="ru-RU"/>
        </w:rPr>
        <w:t>Комментарии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Минобрнауки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 28.02.2014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08</w:t>
      </w:r>
      <w:r w:rsidRPr="00CC38EF">
        <w:rPr>
          <w:rFonts w:ascii="Times New Roman" w:eastAsia="Times New Roman" w:hAnsi="Times New Roman" w:cs="Times New Roman"/>
          <w:color w:val="000000"/>
          <w:spacing w:val="1"/>
          <w:sz w:val="24"/>
          <w:szCs w:val="20"/>
          <w:lang w:eastAsia="ru-RU"/>
        </w:rPr>
        <w:t>-249;</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Минпросвещения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19.12.2022</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03</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2110</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«Рекомендации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формированию</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инфраструктуры</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комплектации</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учебно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методических</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материалов</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целях</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ДО»;</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Минпросвещения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03.03.2023</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03</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350</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методических</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рекомендаций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Федеральной</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образования»;</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Минобрнауки</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07.06.2013</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pacing w:val="3"/>
          <w:sz w:val="24"/>
          <w:szCs w:val="20"/>
          <w:lang w:eastAsia="ru-RU"/>
        </w:rPr>
        <w:t>ИР</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535/07</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коррекционном</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инклюзивном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pacing w:val="-1"/>
          <w:sz w:val="24"/>
          <w:szCs w:val="24"/>
          <w:lang w:eastAsia="ru-RU"/>
        </w:rPr>
      </w:pPr>
      <w:r w:rsidRPr="00CC38EF">
        <w:rPr>
          <w:rFonts w:ascii="Times New Roman" w:eastAsia="Times New Roman" w:hAnsi="Times New Roman" w:cs="Times New Roman"/>
          <w:color w:val="000000"/>
          <w:sz w:val="24"/>
          <w:szCs w:val="20"/>
          <w:lang w:eastAsia="ru-RU"/>
        </w:rPr>
        <w:t>Приказ</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Минтруда</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соцзащиты</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18.10.2013</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544н</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«Профессиональный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стандарт</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(педагогическая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дошкольном,</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начальном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общем,</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основном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общем, среднем общем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lastRenderedPageBreak/>
        <w:t>образовании) (воспитатель,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учитель)»;</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Постановление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Правительства</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05.08.2013</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662</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3"/>
          <w:sz w:val="24"/>
          <w:szCs w:val="20"/>
          <w:lang w:eastAsia="ru-RU"/>
        </w:rPr>
        <w:t>«Об</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осуществлении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мониторинга</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системы образования»;</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Постановление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Правительства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29.05.2015</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996</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«Стратегия</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 xml:space="preserve">в РФ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период до 2025</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года»;</w:t>
      </w:r>
      <w:r w:rsidRPr="00CC38EF">
        <w:rPr>
          <w:rFonts w:ascii="Times New Roman" w:eastAsia="Times New Roman" w:hAnsi="Times New Roman" w:cs="Times New Roman"/>
          <w:color w:val="000000"/>
          <w:sz w:val="24"/>
          <w:szCs w:val="20"/>
          <w:lang w:eastAsia="ru-RU"/>
        </w:rPr>
        <w:t xml:space="preserve"> </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9"/>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Минобрнауки</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10.01.2014</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08</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5</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5"/>
          <w:sz w:val="24"/>
          <w:szCs w:val="20"/>
          <w:lang w:eastAsia="ru-RU"/>
        </w:rPr>
        <w:t>«О</w:t>
      </w:r>
      <w:r w:rsidRPr="00CC38EF">
        <w:rPr>
          <w:rFonts w:ascii="Times New Roman" w:eastAsia="Times New Roman" w:hAnsi="Times New Roman" w:cs="Times New Roman"/>
          <w:color w:val="000000"/>
          <w:spacing w:val="136"/>
          <w:sz w:val="24"/>
          <w:szCs w:val="20"/>
          <w:lang w:eastAsia="ru-RU"/>
        </w:rPr>
        <w:t xml:space="preserve"> </w:t>
      </w:r>
      <w:r w:rsidRPr="00CC38EF">
        <w:rPr>
          <w:rFonts w:ascii="Times New Roman" w:eastAsia="Times New Roman" w:hAnsi="Times New Roman" w:cs="Times New Roman"/>
          <w:color w:val="000000"/>
          <w:sz w:val="24"/>
          <w:szCs w:val="20"/>
          <w:lang w:eastAsia="ru-RU"/>
        </w:rPr>
        <w:t>соблюдении</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организациями,</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осуществляющими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образовательную</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требований,</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установленных</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ДО»;</w:t>
      </w:r>
      <w:r w:rsidRPr="00CC38EF">
        <w:rPr>
          <w:rFonts w:ascii="Times New Roman" w:eastAsia="Times New Roman" w:hAnsi="Times New Roman" w:cs="Times New Roman"/>
          <w:color w:val="000000"/>
          <w:spacing w:val="1"/>
          <w:sz w:val="24"/>
          <w:szCs w:val="20"/>
          <w:lang w:eastAsia="ru-RU"/>
        </w:rPr>
        <w:t> </w:t>
      </w:r>
    </w:p>
    <w:p w:rsidR="00CC38EF" w:rsidRPr="00296DCF" w:rsidRDefault="00CC38EF" w:rsidP="00EB1BA2">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s="Times New Roman"/>
        </w:rPr>
      </w:pPr>
      <w:r w:rsidRPr="00296DCF">
        <w:rPr>
          <w:rFonts w:ascii="Times New Roman" w:eastAsia="Times New Roman" w:hAnsi="Times New Roman" w:cs="Times New Roman"/>
          <w:b/>
          <w:bCs/>
          <w:sz w:val="24"/>
          <w:szCs w:val="24"/>
        </w:rPr>
        <w:t>«</w:t>
      </w:r>
      <w:r w:rsidRPr="00296DCF">
        <w:rPr>
          <w:rFonts w:ascii="Times New Roman" w:eastAsia="Times New Roman" w:hAnsi="Times New Roman" w:cs="Times New Roman"/>
          <w:bCs/>
          <w:sz w:val="24"/>
          <w:szCs w:val="24"/>
        </w:rPr>
        <w:t>Сөенеч</w:t>
      </w:r>
      <w:r w:rsidRPr="00296DCF">
        <w:rPr>
          <w:rFonts w:ascii="Times New Roman" w:eastAsia="Times New Roman" w:hAnsi="Times New Roman" w:cs="Times New Roman"/>
          <w:bCs/>
          <w:sz w:val="24"/>
          <w:szCs w:val="24"/>
          <w:lang w:eastAsia="ru-RU"/>
        </w:rPr>
        <w:t xml:space="preserve">» – «Радость познания» </w:t>
      </w:r>
      <w:r w:rsidRPr="00296DCF">
        <w:rPr>
          <w:rFonts w:ascii="Times New Roman" w:eastAsia="Times New Roman" w:hAnsi="Times New Roman" w:cs="Times New Roman"/>
          <w:bCs/>
          <w:sz w:val="24"/>
          <w:szCs w:val="24"/>
          <w:lang w:eastAsia="ru-RU"/>
        </w:rPr>
        <w:tab/>
        <w:t>- региональная образовательная программа дошкольного образования</w:t>
      </w:r>
      <w:r w:rsidRPr="00296DCF">
        <w:rPr>
          <w:rFonts w:ascii="Times New Roman" w:eastAsia="Times New Roman" w:hAnsi="Times New Roman" w:cs="Times New Roman"/>
          <w:sz w:val="24"/>
          <w:szCs w:val="24"/>
          <w:lang w:eastAsia="ru-RU"/>
        </w:rPr>
        <w:t>;</w:t>
      </w:r>
    </w:p>
    <w:p w:rsidR="00CC38EF" w:rsidRPr="00296DCF" w:rsidRDefault="00CC38EF" w:rsidP="00296DCF">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olor w:val="000009"/>
          <w:sz w:val="24"/>
          <w:szCs w:val="24"/>
        </w:rPr>
      </w:pPr>
      <w:r w:rsidRPr="00CC38EF">
        <w:rPr>
          <w:rFonts w:ascii="Times New Roman" w:eastAsia="Times New Roman" w:hAnsi="Times New Roman" w:cs="Times New Roman"/>
          <w:color w:val="000009"/>
          <w:sz w:val="24"/>
          <w:szCs w:val="24"/>
        </w:rPr>
        <w:t xml:space="preserve">Устав МБДОУ </w:t>
      </w:r>
      <w:r w:rsidR="00296DCF" w:rsidRPr="00296DCF">
        <w:rPr>
          <w:rFonts w:ascii="Times New Roman" w:eastAsia="Times New Roman" w:hAnsi="Times New Roman"/>
          <w:color w:val="000009"/>
          <w:sz w:val="24"/>
          <w:szCs w:val="24"/>
        </w:rPr>
        <w:t>детский сад «Солнышко» пос. им. 25 Октября</w:t>
      </w:r>
      <w:r w:rsidRPr="00296DCF">
        <w:rPr>
          <w:rFonts w:ascii="Times New Roman" w:eastAsia="Times New Roman" w:hAnsi="Times New Roman" w:cs="Times New Roman"/>
          <w:color w:val="000009"/>
          <w:sz w:val="24"/>
          <w:szCs w:val="24"/>
        </w:rPr>
        <w:t>;</w:t>
      </w:r>
    </w:p>
    <w:p w:rsidR="00CC38EF" w:rsidRPr="00296DCF" w:rsidRDefault="00CC38EF" w:rsidP="00296DCF">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olor w:val="000009"/>
          <w:sz w:val="24"/>
          <w:szCs w:val="24"/>
        </w:rPr>
      </w:pPr>
      <w:r w:rsidRPr="00CC38EF">
        <w:rPr>
          <w:rFonts w:ascii="Times New Roman" w:eastAsia="Times New Roman" w:hAnsi="Times New Roman" w:cs="Times New Roman"/>
          <w:sz w:val="24"/>
          <w:szCs w:val="24"/>
        </w:rPr>
        <w:t>Программа</w:t>
      </w:r>
      <w:r w:rsidRPr="00CC38EF">
        <w:rPr>
          <w:rFonts w:ascii="Times New Roman" w:eastAsia="Times New Roman" w:hAnsi="Times New Roman" w:cs="Times New Roman"/>
          <w:spacing w:val="-15"/>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5"/>
          <w:sz w:val="24"/>
          <w:szCs w:val="24"/>
        </w:rPr>
        <w:t xml:space="preserve"> </w:t>
      </w:r>
      <w:r w:rsidRPr="00CC38EF">
        <w:rPr>
          <w:rFonts w:ascii="Times New Roman" w:eastAsia="Times New Roman" w:hAnsi="Times New Roman" w:cs="Times New Roman"/>
          <w:color w:val="000009"/>
          <w:sz w:val="24"/>
          <w:szCs w:val="24"/>
        </w:rPr>
        <w:t xml:space="preserve">МБДОУ </w:t>
      </w:r>
      <w:r w:rsidR="00296DCF" w:rsidRPr="00296DCF">
        <w:rPr>
          <w:rFonts w:ascii="Times New Roman" w:eastAsia="Times New Roman" w:hAnsi="Times New Roman"/>
          <w:color w:val="000009"/>
          <w:sz w:val="24"/>
          <w:szCs w:val="24"/>
        </w:rPr>
        <w:t>детский сад «Солнышко» пос. им. 25 Октября</w:t>
      </w:r>
      <w:r w:rsidRPr="00296DCF">
        <w:rPr>
          <w:rFonts w:ascii="Times New Roman" w:eastAsia="Times New Roman" w:hAnsi="Times New Roman" w:cs="Times New Roman"/>
          <w:color w:val="000009"/>
          <w:sz w:val="24"/>
          <w:szCs w:val="24"/>
        </w:rPr>
        <w:t xml:space="preserve">; </w:t>
      </w:r>
    </w:p>
    <w:p w:rsidR="00CC38EF" w:rsidRPr="00296DCF" w:rsidRDefault="00CC38EF" w:rsidP="00296DCF">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olor w:val="000009"/>
          <w:sz w:val="24"/>
          <w:szCs w:val="24"/>
        </w:rPr>
      </w:pPr>
      <w:r w:rsidRPr="00CC38EF">
        <w:rPr>
          <w:rFonts w:ascii="Times New Roman" w:eastAsia="Times New Roman" w:hAnsi="Times New Roman" w:cs="Times New Roman"/>
          <w:color w:val="000009"/>
          <w:sz w:val="24"/>
          <w:szCs w:val="24"/>
        </w:rPr>
        <w:t xml:space="preserve">Локальные акты МБДОУ </w:t>
      </w:r>
      <w:r w:rsidR="00296DCF" w:rsidRPr="00296DCF">
        <w:rPr>
          <w:rFonts w:ascii="Times New Roman" w:eastAsia="Times New Roman" w:hAnsi="Times New Roman"/>
          <w:color w:val="000009"/>
          <w:sz w:val="24"/>
          <w:szCs w:val="24"/>
        </w:rPr>
        <w:t>детский сад «Солнышко» пос. им. 25 Октября</w:t>
      </w:r>
    </w:p>
    <w:p w:rsidR="00CC38EF" w:rsidRPr="00CC38EF" w:rsidRDefault="00CC38EF" w:rsidP="00CC38EF">
      <w:pPr>
        <w:widowControl w:val="0"/>
        <w:spacing w:after="0" w:line="240" w:lineRule="auto"/>
        <w:ind w:right="214" w:firstLine="705"/>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000009"/>
          <w:sz w:val="24"/>
          <w:szCs w:val="24"/>
        </w:rPr>
        <w:t>Программа отвечает образовательным потребностям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C38EF" w:rsidRPr="00CC38EF" w:rsidRDefault="00CC38EF" w:rsidP="00CC38EF">
      <w:pPr>
        <w:widowControl w:val="0"/>
        <w:spacing w:after="0" w:line="240" w:lineRule="auto"/>
        <w:ind w:right="214" w:firstLine="705"/>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000009"/>
          <w:sz w:val="24"/>
          <w:szCs w:val="24"/>
        </w:rPr>
        <w:t>Программа состоит из целевого, содержательного и организационного р</w:t>
      </w:r>
      <w:r w:rsidR="00296DCF">
        <w:rPr>
          <w:rFonts w:ascii="Times New Roman" w:eastAsia="Times New Roman" w:hAnsi="Times New Roman" w:cs="Times New Roman"/>
          <w:color w:val="000009"/>
          <w:sz w:val="24"/>
          <w:szCs w:val="24"/>
        </w:rPr>
        <w:t>азделов, каждый из которых содерж</w:t>
      </w:r>
      <w:r w:rsidRPr="00CC38EF">
        <w:rPr>
          <w:rFonts w:ascii="Times New Roman" w:eastAsia="Times New Roman" w:hAnsi="Times New Roman" w:cs="Times New Roman"/>
          <w:color w:val="000009"/>
          <w:sz w:val="24"/>
          <w:szCs w:val="24"/>
        </w:rPr>
        <w:t xml:space="preserve">ит </w:t>
      </w:r>
      <w:r w:rsidRPr="00CC38EF">
        <w:rPr>
          <w:rFonts w:ascii="Times New Roman" w:eastAsia="Times New Roman" w:hAnsi="Times New Roman" w:cs="Times New Roman"/>
          <w:color w:val="000009"/>
          <w:sz w:val="24"/>
          <w:szCs w:val="24"/>
          <w:u w:val="single"/>
        </w:rPr>
        <w:t>обязательную часть</w:t>
      </w:r>
      <w:r w:rsidRPr="00CC38EF">
        <w:rPr>
          <w:rFonts w:ascii="Times New Roman" w:eastAsia="Times New Roman" w:hAnsi="Times New Roman" w:cs="Times New Roman"/>
          <w:color w:val="000009"/>
          <w:sz w:val="24"/>
          <w:szCs w:val="24"/>
        </w:rPr>
        <w:t xml:space="preserve"> и </w:t>
      </w:r>
      <w:r w:rsidRPr="00CC38EF">
        <w:rPr>
          <w:rFonts w:ascii="Times New Roman" w:eastAsia="Times New Roman" w:hAnsi="Times New Roman" w:cs="Times New Roman"/>
          <w:color w:val="000009"/>
          <w:sz w:val="24"/>
          <w:szCs w:val="24"/>
          <w:u w:val="single"/>
        </w:rPr>
        <w:t>часть, формируемую участниками образовательных отношений</w:t>
      </w:r>
      <w:r w:rsidRPr="00CC38EF">
        <w:rPr>
          <w:rFonts w:ascii="Times New Roman" w:eastAsia="Times New Roman" w:hAnsi="Times New Roman" w:cs="Times New Roman"/>
          <w:color w:val="000009"/>
          <w:sz w:val="24"/>
          <w:szCs w:val="24"/>
        </w:rPr>
        <w:t xml:space="preserve">. Обе части каждого раздела являются взаимодополняющими и необходимыми с точки зрения реализации требований ФГОС ДО. </w:t>
      </w:r>
    </w:p>
    <w:p w:rsidR="00CC38EF" w:rsidRPr="00CC38EF" w:rsidRDefault="00CC38EF" w:rsidP="00CC38EF">
      <w:pPr>
        <w:tabs>
          <w:tab w:val="left" w:pos="1630"/>
        </w:tabs>
        <w:spacing w:after="0" w:line="240" w:lineRule="auto"/>
        <w:ind w:right="214" w:firstLine="709"/>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9"/>
          <w:sz w:val="24"/>
          <w:szCs w:val="24"/>
          <w:lang w:eastAsia="ru-RU"/>
        </w:rPr>
        <w:t>Обязательная часть Программы</w:t>
      </w:r>
      <w:r w:rsidRPr="00CC38EF">
        <w:rPr>
          <w:rFonts w:ascii="Times New Roman" w:eastAsia="Times New Roman" w:hAnsi="Times New Roman" w:cs="Times New Roman"/>
          <w:color w:val="000009"/>
          <w:sz w:val="24"/>
          <w:szCs w:val="24"/>
          <w:lang w:eastAsia="ru-RU"/>
        </w:rPr>
        <w:t xml:space="preserve"> соответствует ФОП ДО и обеспечивает: </w:t>
      </w:r>
    </w:p>
    <w:p w:rsidR="00CC38EF" w:rsidRPr="00CC38EF" w:rsidRDefault="00CC38EF" w:rsidP="00EB1BA2">
      <w:pPr>
        <w:widowControl w:val="0"/>
        <w:numPr>
          <w:ilvl w:val="0"/>
          <w:numId w:val="48"/>
        </w:numPr>
        <w:tabs>
          <w:tab w:val="left" w:pos="993"/>
        </w:tabs>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воспитание и развитие ребенка дошкольного возраста как гражданина Российской</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Федерации, формирование основ его гражданской и культурной идентичности на доступном его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возрасту</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 xml:space="preserve">содержании доступными средствами; </w:t>
      </w:r>
    </w:p>
    <w:p w:rsidR="00CC38EF" w:rsidRPr="00CC38EF" w:rsidRDefault="00CC38EF" w:rsidP="00EB1BA2">
      <w:pPr>
        <w:widowControl w:val="0"/>
        <w:numPr>
          <w:ilvl w:val="0"/>
          <w:numId w:val="48"/>
        </w:numPr>
        <w:tabs>
          <w:tab w:val="left" w:pos="993"/>
        </w:tabs>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создание</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единого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ядра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содержания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дошкольного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образования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(далее</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ДО),</w:t>
      </w:r>
      <w:r w:rsidRPr="00CC38EF">
        <w:rPr>
          <w:rFonts w:ascii="Times New Roman" w:eastAsia="Times New Roman" w:hAnsi="Times New Roman" w:cs="Times New Roman"/>
          <w:spacing w:val="-57"/>
          <w:sz w:val="24"/>
          <w:szCs w:val="24"/>
          <w:lang w:eastAsia="ru-RU"/>
        </w:rPr>
        <w:t xml:space="preserve"> </w:t>
      </w:r>
      <w:r w:rsidRPr="00CC38EF">
        <w:rPr>
          <w:rFonts w:ascii="Times New Roman" w:eastAsia="Times New Roman" w:hAnsi="Times New Roman" w:cs="Times New Roman"/>
          <w:sz w:val="24"/>
          <w:szCs w:val="24"/>
          <w:lang w:eastAsia="ru-RU"/>
        </w:rPr>
        <w:t>ориентированного на приобщение детей к духовно-нравственным и социокультурным ценностям</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российского народа, воспитание подрастающего поколения, как знающего и уважающего историю</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и</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культуру</w:t>
      </w:r>
      <w:r w:rsidRPr="00CC38EF">
        <w:rPr>
          <w:rFonts w:ascii="Times New Roman" w:eastAsia="Times New Roman" w:hAnsi="Times New Roman" w:cs="Times New Roman"/>
          <w:spacing w:val="-3"/>
          <w:sz w:val="24"/>
          <w:szCs w:val="24"/>
          <w:lang w:eastAsia="ru-RU"/>
        </w:rPr>
        <w:t xml:space="preserve"> </w:t>
      </w:r>
      <w:r w:rsidRPr="00CC38EF">
        <w:rPr>
          <w:rFonts w:ascii="Times New Roman" w:eastAsia="Times New Roman" w:hAnsi="Times New Roman" w:cs="Times New Roman"/>
          <w:sz w:val="24"/>
          <w:szCs w:val="24"/>
          <w:lang w:eastAsia="ru-RU"/>
        </w:rPr>
        <w:t>своей семьи, большой</w:t>
      </w:r>
      <w:r w:rsidRPr="00CC38EF">
        <w:rPr>
          <w:rFonts w:ascii="Times New Roman" w:eastAsia="Times New Roman" w:hAnsi="Times New Roman" w:cs="Times New Roman"/>
          <w:spacing w:val="-2"/>
          <w:sz w:val="24"/>
          <w:szCs w:val="24"/>
          <w:lang w:eastAsia="ru-RU"/>
        </w:rPr>
        <w:t xml:space="preserve"> </w:t>
      </w:r>
      <w:r w:rsidRPr="00CC38EF">
        <w:rPr>
          <w:rFonts w:ascii="Times New Roman" w:eastAsia="Times New Roman" w:hAnsi="Times New Roman" w:cs="Times New Roman"/>
          <w:sz w:val="24"/>
          <w:szCs w:val="24"/>
          <w:lang w:eastAsia="ru-RU"/>
        </w:rPr>
        <w:t>и малой Родины;</w:t>
      </w:r>
    </w:p>
    <w:p w:rsidR="00CC38EF" w:rsidRPr="00CC38EF" w:rsidRDefault="00CC38EF" w:rsidP="00EB1BA2">
      <w:pPr>
        <w:widowControl w:val="0"/>
        <w:numPr>
          <w:ilvl w:val="0"/>
          <w:numId w:val="48"/>
        </w:numPr>
        <w:tabs>
          <w:tab w:val="left" w:pos="993"/>
        </w:tabs>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создание</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единого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федерального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образовательного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пространства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воспитания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и</w:t>
      </w:r>
      <w:r w:rsidRPr="00CC38EF">
        <w:rPr>
          <w:rFonts w:ascii="Times New Roman" w:eastAsia="Times New Roman" w:hAnsi="Times New Roman" w:cs="Times New Roman"/>
          <w:spacing w:val="-57"/>
          <w:sz w:val="24"/>
          <w:szCs w:val="24"/>
          <w:lang w:eastAsia="ru-RU"/>
        </w:rPr>
        <w:t xml:space="preserve"> </w:t>
      </w:r>
      <w:r w:rsidRPr="00CC38EF">
        <w:rPr>
          <w:rFonts w:ascii="Times New Roman" w:eastAsia="Times New Roman" w:hAnsi="Times New Roman" w:cs="Times New Roman"/>
          <w:sz w:val="24"/>
          <w:szCs w:val="24"/>
          <w:lang w:eastAsia="ru-RU"/>
        </w:rPr>
        <w:t>обучения детей от рождения до поступления в начальную школу, обеспечивающего ребенку и его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родителям (законным представителям), равные, качественные условия ДО, вне зависимости от</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места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и региона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проживания.</w:t>
      </w:r>
    </w:p>
    <w:p w:rsidR="00CC38EF" w:rsidRPr="00296DCF" w:rsidRDefault="00CC38EF" w:rsidP="00CC38EF">
      <w:pPr>
        <w:spacing w:after="0" w:line="240" w:lineRule="auto"/>
        <w:ind w:firstLine="360"/>
        <w:jc w:val="both"/>
        <w:rPr>
          <w:rFonts w:ascii="Times New Roman" w:eastAsia="Times New Roman" w:hAnsi="Times New Roman" w:cs="Times New Roman"/>
          <w:bCs/>
          <w:color w:val="00B050"/>
          <w:sz w:val="24"/>
          <w:szCs w:val="24"/>
          <w:lang w:eastAsia="ru-RU"/>
        </w:rPr>
      </w:pPr>
      <w:r w:rsidRPr="00296DCF">
        <w:rPr>
          <w:rFonts w:ascii="Times New Roman" w:eastAsia="Times New Roman" w:hAnsi="Times New Roman" w:cs="Times New Roman"/>
          <w:bCs/>
          <w:sz w:val="24"/>
          <w:szCs w:val="24"/>
          <w:lang w:eastAsia="ru-RU"/>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CC38EF" w:rsidRPr="00296DCF" w:rsidRDefault="00CC38EF" w:rsidP="00CC38EF">
      <w:pPr>
        <w:spacing w:after="0" w:line="240" w:lineRule="auto"/>
        <w:ind w:firstLine="360"/>
        <w:jc w:val="both"/>
        <w:rPr>
          <w:rFonts w:ascii="Times New Roman" w:eastAsia="Times New Roman" w:hAnsi="Times New Roman" w:cs="Times New Roman"/>
          <w:bCs/>
          <w:color w:val="00B050"/>
          <w:sz w:val="24"/>
          <w:szCs w:val="24"/>
          <w:lang w:eastAsia="ru-RU"/>
        </w:rPr>
      </w:pPr>
    </w:p>
    <w:p w:rsidR="00CC38EF" w:rsidRPr="00CC38EF" w:rsidRDefault="00CC38EF" w:rsidP="00CC38EF">
      <w:pPr>
        <w:tabs>
          <w:tab w:val="left" w:pos="163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r w:rsidRPr="00296DCF">
        <w:rPr>
          <w:rFonts w:ascii="Times New Roman" w:eastAsia="Times New Roman" w:hAnsi="Times New Roman" w:cs="Times New Roman"/>
          <w:sz w:val="24"/>
          <w:szCs w:val="24"/>
          <w:lang w:eastAsia="ru-RU"/>
        </w:rPr>
        <w:t>.</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Программа представляет собой учебно-методическую документацию, в составе которой:</w:t>
      </w:r>
    </w:p>
    <w:p w:rsidR="00CC38EF" w:rsidRPr="00CC38EF" w:rsidRDefault="00CC38EF" w:rsidP="00EB1BA2">
      <w:pPr>
        <w:widowControl w:val="0"/>
        <w:numPr>
          <w:ilvl w:val="0"/>
          <w:numId w:val="49"/>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рабочая программа ВОСПИТАНИЯ;</w:t>
      </w:r>
    </w:p>
    <w:p w:rsidR="00CC38EF" w:rsidRPr="00CC38EF" w:rsidRDefault="00CC38EF" w:rsidP="00EB1BA2">
      <w:pPr>
        <w:widowControl w:val="0"/>
        <w:numPr>
          <w:ilvl w:val="0"/>
          <w:numId w:val="49"/>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режим и распорядок дня для всех возрастных групп МБДОУ;</w:t>
      </w:r>
    </w:p>
    <w:p w:rsidR="00CC38EF" w:rsidRPr="00CC38EF" w:rsidRDefault="00CC38EF" w:rsidP="00EB1BA2">
      <w:pPr>
        <w:widowControl w:val="0"/>
        <w:numPr>
          <w:ilvl w:val="0"/>
          <w:numId w:val="49"/>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lastRenderedPageBreak/>
        <w:t>календарный план воспитательной работы.</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 соответствии с требованиями ФГОС ДО:</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4"/>
          <w:szCs w:val="24"/>
          <w:lang w:eastAsia="ru-RU"/>
        </w:rPr>
      </w:pP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В </w:t>
      </w:r>
      <w:r w:rsidRPr="00CC38EF">
        <w:rPr>
          <w:rFonts w:ascii="Times New Roman" w:eastAsia="Times New Roman" w:hAnsi="Times New Roman" w:cs="Times New Roman"/>
          <w:sz w:val="24"/>
          <w:szCs w:val="24"/>
          <w:u w:val="single"/>
          <w:lang w:eastAsia="ru-RU"/>
        </w:rPr>
        <w:t>Целевом разделе</w:t>
      </w:r>
      <w:r w:rsidRPr="00CC38EF">
        <w:rPr>
          <w:rFonts w:ascii="Times New Roman" w:eastAsia="Times New Roman" w:hAnsi="Times New Roman" w:cs="Times New Roman"/>
          <w:sz w:val="24"/>
          <w:szCs w:val="24"/>
          <w:lang w:eastAsia="ru-RU"/>
        </w:rPr>
        <w:t xml:space="preserve"> Программы представлены:</w:t>
      </w:r>
    </w:p>
    <w:p w:rsidR="00CC38EF" w:rsidRPr="00CC38EF" w:rsidRDefault="00CC38EF" w:rsidP="00EB1BA2">
      <w:pPr>
        <w:numPr>
          <w:ilvl w:val="0"/>
          <w:numId w:val="52"/>
        </w:numPr>
        <w:tabs>
          <w:tab w:val="left" w:pos="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CC38EF" w:rsidRPr="00CC38EF" w:rsidRDefault="00CC38EF" w:rsidP="00EB1BA2">
      <w:pPr>
        <w:numPr>
          <w:ilvl w:val="0"/>
          <w:numId w:val="52"/>
        </w:numPr>
        <w:tabs>
          <w:tab w:val="left" w:pos="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Планируемые результаты освоения Программы в младенческом, раннем, дошкольном возрастах, а также на этапе завершения освоения Программы.</w:t>
      </w:r>
    </w:p>
    <w:p w:rsidR="00CC38EF" w:rsidRPr="00CC38EF" w:rsidRDefault="00CC38EF" w:rsidP="00EB1BA2">
      <w:pPr>
        <w:numPr>
          <w:ilvl w:val="0"/>
          <w:numId w:val="52"/>
        </w:numPr>
        <w:tabs>
          <w:tab w:val="left" w:pos="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Подходы к педагогической диагностике достижения планируемых результатов.</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3"/>
          <w:szCs w:val="20"/>
          <w:lang w:eastAsia="ru-RU"/>
        </w:rPr>
      </w:pP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u w:val="single"/>
          <w:lang w:eastAsia="ru-RU"/>
        </w:rPr>
        <w:t>Содержательный раздел</w:t>
      </w:r>
      <w:r w:rsidRPr="00CC38EF">
        <w:rPr>
          <w:rFonts w:ascii="Times New Roman" w:eastAsia="Times New Roman" w:hAnsi="Times New Roman" w:cs="Times New Roman"/>
          <w:sz w:val="24"/>
          <w:szCs w:val="24"/>
          <w:lang w:eastAsia="ru-RU"/>
        </w:rPr>
        <w:t xml:space="preserve"> Программы включает описание:</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особенностей образовательной деятельности разных видов и культурных практик;</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способов поддержки детской инициативы; </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особенностей взаимодействия педагогического коллектива с семьями обучающихся; </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CC38EF" w:rsidRPr="00CC38EF" w:rsidRDefault="00CC38EF" w:rsidP="00CC38EF">
      <w:pPr>
        <w:widowControl w:val="0"/>
        <w:tabs>
          <w:tab w:val="left" w:pos="993"/>
        </w:tabs>
        <w:spacing w:after="0" w:line="240" w:lineRule="auto"/>
        <w:ind w:right="243"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C38EF" w:rsidRPr="00CC38EF" w:rsidRDefault="00CC38EF" w:rsidP="00CC38EF">
      <w:pPr>
        <w:spacing w:after="0" w:line="240" w:lineRule="auto"/>
        <w:ind w:right="244"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u w:val="single"/>
          <w:lang w:eastAsia="ru-RU"/>
        </w:rPr>
        <w:t>Организационный раздел</w:t>
      </w:r>
      <w:r w:rsidRPr="00CC38EF">
        <w:rPr>
          <w:rFonts w:ascii="Times New Roman" w:eastAsia="Times New Roman" w:hAnsi="Times New Roman" w:cs="Times New Roman"/>
          <w:sz w:val="24"/>
          <w:szCs w:val="24"/>
          <w:lang w:eastAsia="ru-RU"/>
        </w:rPr>
        <w:t xml:space="preserve"> Программы включает описание: </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психолого-педагогических и кадровых условий реализации Программы; </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организации развивающей предметно-пространственной среды (далее – РППС); </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материально-техническое обеспечение Программы;</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обеспеченность методическими материалами и средствами обучения и воспитания;</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особенности традиционных событий, праздников, мероприятий.</w:t>
      </w:r>
    </w:p>
    <w:p w:rsidR="00CC38EF" w:rsidRPr="00CC38EF" w:rsidRDefault="00CC38EF" w:rsidP="00CC38EF">
      <w:pPr>
        <w:spacing w:after="0" w:line="240" w:lineRule="auto"/>
        <w:ind w:right="244"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В разделе представлены режим и распорядок дня во всех возрастных группах, календарный план воспитательной работы.</w:t>
      </w:r>
    </w:p>
    <w:p w:rsidR="00CC38EF" w:rsidRPr="00CC38EF" w:rsidRDefault="00CC38EF" w:rsidP="00CC38EF">
      <w:pPr>
        <w:spacing w:after="0" w:line="240" w:lineRule="auto"/>
        <w:ind w:right="244"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u w:val="single"/>
          <w:lang w:eastAsia="ru-RU"/>
        </w:rPr>
        <w:t>Дополнительный раздел</w:t>
      </w:r>
      <w:r w:rsidRPr="00CC38EF">
        <w:rPr>
          <w:rFonts w:ascii="Times New Roman" w:eastAsia="Times New Roman" w:hAnsi="Times New Roman" w:cs="Times New Roman"/>
          <w:sz w:val="24"/>
          <w:szCs w:val="24"/>
          <w:lang w:eastAsia="ru-RU"/>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36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открывающих</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возможности</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позитивной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социализации,</w:t>
      </w:r>
      <w:r w:rsidRPr="00CC38EF">
        <w:rPr>
          <w:rFonts w:ascii="Times New Roman" w:eastAsia="Times New Roman" w:hAnsi="Times New Roman" w:cs="Times New Roman"/>
          <w:color w:val="000000"/>
          <w:spacing w:val="206"/>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209"/>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личностного</w:t>
      </w:r>
      <w:r w:rsidRPr="00CC38EF">
        <w:rPr>
          <w:rFonts w:ascii="Times New Roman" w:eastAsia="Times New Roman" w:hAnsi="Times New Roman" w:cs="Times New Roman"/>
          <w:color w:val="000000"/>
          <w:spacing w:val="208"/>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20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206"/>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инициативы</w:t>
      </w:r>
      <w:r w:rsidRPr="00CC38EF">
        <w:rPr>
          <w:rFonts w:ascii="Times New Roman" w:eastAsia="Times New Roman" w:hAnsi="Times New Roman" w:cs="Times New Roman"/>
          <w:color w:val="000000"/>
          <w:spacing w:val="20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7"/>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способностей</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основе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сверстниками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соответствующим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возрасту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видам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развивающей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среды,</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которая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собой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систему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условий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7"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позволяет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реализовать</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несколько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основополагающих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функций</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уровня </w:t>
      </w:r>
      <w:r w:rsidRPr="00CC38EF">
        <w:rPr>
          <w:rFonts w:ascii="Times New Roman" w:eastAsia="Times New Roman" w:hAnsi="Times New Roman" w:cs="Times New Roman"/>
          <w:color w:val="000000"/>
          <w:sz w:val="24"/>
          <w:szCs w:val="20"/>
          <w:lang w:eastAsia="ru-RU"/>
        </w:rPr>
        <w:t>образования: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гражданина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РФ,</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гражданской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культурной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идентичности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z w:val="24"/>
          <w:szCs w:val="20"/>
          <w:lang w:eastAsia="ru-RU"/>
        </w:rPr>
        <w:t xml:space="preserve"> соответствующем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возрасту</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доступными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единого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ядра</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ориентированного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традиционным</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духовно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нравственным</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социокультурным</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ценностям российского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народа,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подрастающего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поколения 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знающего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уважающего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историю</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культуру</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семьи, большой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малой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Родины;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3)</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единого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федерального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пространства</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рождения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поступления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общеобразовательную</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организацию,</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обеспечивающего</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ребенку</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 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равные,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качественные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color w:val="000000"/>
          <w:spacing w:val="3"/>
          <w:sz w:val="24"/>
          <w:szCs w:val="20"/>
          <w:lang w:eastAsia="ru-RU"/>
        </w:rPr>
        <w:t xml:space="preserve"> ДО,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вне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зависимости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места</w:t>
      </w:r>
      <w:r w:rsidRPr="00CC38EF">
        <w:rPr>
          <w:rFonts w:ascii="Times New Roman" w:eastAsia="Times New Roman" w:hAnsi="Times New Roman" w:cs="Times New Roman"/>
          <w:color w:val="000000"/>
          <w:sz w:val="24"/>
          <w:szCs w:val="20"/>
          <w:lang w:eastAsia="ru-RU"/>
        </w:rPr>
        <w:t xml:space="preserve"> проживания.</w:t>
      </w:r>
    </w:p>
    <w:p w:rsidR="00CC38EF" w:rsidRPr="00CC38EF" w:rsidRDefault="00CC38EF" w:rsidP="00CC38EF">
      <w:pPr>
        <w:spacing w:after="0" w:line="240" w:lineRule="auto"/>
        <w:ind w:right="244"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МБДОУ и Рабочая программа воспитания оформляются отдельными документами. Образовательная программа МБДОУ и Рабочая программа воспитания подлежат публикации на сайте МБДОУ в разделе «Сведения об образовательной организации» - подраздел «Образование» в соответствии с рубрикатором информации подраздела:</w:t>
      </w:r>
    </w:p>
    <w:p w:rsidR="00CC38EF" w:rsidRPr="00CC38EF" w:rsidRDefault="00CC38EF" w:rsidP="00CC38EF">
      <w:pPr>
        <w:spacing w:after="0" w:line="240" w:lineRule="auto"/>
        <w:ind w:right="244" w:firstLine="708"/>
        <w:jc w:val="both"/>
        <w:rPr>
          <w:rFonts w:ascii="Times New Roman" w:eastAsia="Times New Roman" w:hAnsi="Times New Roman" w:cs="Times New Roman"/>
          <w:sz w:val="24"/>
          <w:szCs w:val="24"/>
          <w:lang w:eastAsia="ru-RU"/>
        </w:rPr>
      </w:pPr>
    </w:p>
    <w:tbl>
      <w:tblPr>
        <w:tblStyle w:val="af"/>
        <w:tblW w:w="0" w:type="auto"/>
        <w:tblLayout w:type="fixed"/>
        <w:tblLook w:val="04A0" w:firstRow="1" w:lastRow="0" w:firstColumn="1" w:lastColumn="0" w:noHBand="0" w:noVBand="1"/>
      </w:tblPr>
      <w:tblGrid>
        <w:gridCol w:w="5952"/>
        <w:gridCol w:w="4111"/>
      </w:tblGrid>
      <w:tr w:rsidR="00CC38EF" w:rsidRPr="00CC38EF" w:rsidTr="00296DCF">
        <w:tc>
          <w:tcPr>
            <w:tcW w:w="5952" w:type="dxa"/>
          </w:tcPr>
          <w:p w:rsidR="00CC38EF" w:rsidRPr="00CC38EF" w:rsidRDefault="00CC38EF" w:rsidP="00CC38EF">
            <w:pPr>
              <w:rPr>
                <w:b/>
                <w:bCs/>
              </w:rPr>
            </w:pPr>
            <w:r w:rsidRPr="00CC38EF">
              <w:rPr>
                <w:b/>
                <w:bCs/>
              </w:rPr>
              <w:t>Название рубрики подраздела «Образование»</w:t>
            </w:r>
          </w:p>
        </w:tc>
        <w:tc>
          <w:tcPr>
            <w:tcW w:w="4111" w:type="dxa"/>
          </w:tcPr>
          <w:p w:rsidR="00CC38EF" w:rsidRPr="00CC38EF" w:rsidRDefault="00CC38EF" w:rsidP="00CC38EF">
            <w:pPr>
              <w:rPr>
                <w:b/>
                <w:bCs/>
              </w:rPr>
            </w:pPr>
            <w:r w:rsidRPr="00CC38EF">
              <w:rPr>
                <w:b/>
                <w:bCs/>
              </w:rPr>
              <w:t>Название документации, подлежащей размещению</w:t>
            </w:r>
          </w:p>
        </w:tc>
      </w:tr>
      <w:tr w:rsidR="00CC38EF" w:rsidRPr="00CC38EF" w:rsidTr="00296DCF">
        <w:tc>
          <w:tcPr>
            <w:tcW w:w="5952" w:type="dxa"/>
          </w:tcPr>
          <w:p w:rsidR="00CC38EF" w:rsidRPr="00CC38EF" w:rsidRDefault="00CC38EF" w:rsidP="00CC38EF">
            <w:r w:rsidRPr="00CC38EF">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CC38EF" w:rsidRPr="00CC38EF" w:rsidRDefault="00CC38EF" w:rsidP="00CC38EF">
            <w:pPr>
              <w:jc w:val="center"/>
            </w:pPr>
            <w:r w:rsidRPr="00CC38EF">
              <w:t>Образовательная программа</w:t>
            </w:r>
          </w:p>
          <w:p w:rsidR="00CC38EF" w:rsidRPr="00CC38EF" w:rsidRDefault="00CC38EF" w:rsidP="00CE533E">
            <w:pPr>
              <w:jc w:val="center"/>
            </w:pPr>
            <w:r w:rsidRPr="00CC38EF">
              <w:t xml:space="preserve"> </w:t>
            </w:r>
            <w:r w:rsidR="00CE533E">
              <w:t>МБДОУ Никольский детский сад «Аленушка»</w:t>
            </w:r>
          </w:p>
        </w:tc>
      </w:tr>
      <w:tr w:rsidR="00CC38EF" w:rsidRPr="00CC38EF" w:rsidTr="00296DCF">
        <w:trPr>
          <w:trHeight w:val="317"/>
        </w:trPr>
        <w:tc>
          <w:tcPr>
            <w:tcW w:w="5952" w:type="dxa"/>
            <w:vMerge w:val="restart"/>
          </w:tcPr>
          <w:p w:rsidR="00CC38EF" w:rsidRPr="00CC38EF" w:rsidRDefault="00CC38EF" w:rsidP="00CC38EF">
            <w:r w:rsidRPr="00CC38EF">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CC38EF" w:rsidRPr="00CC38EF" w:rsidRDefault="00CC38EF" w:rsidP="00CC38EF">
            <w:pPr>
              <w:jc w:val="center"/>
            </w:pPr>
            <w:r w:rsidRPr="00CC38EF">
              <w:t>Рабочая программа воспитания и календарный план воспитательной работы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565"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2"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Настоящая</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редакция</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приведена</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ФОП</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ранее действующей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ООП</w:t>
      </w:r>
      <w:r w:rsidRPr="00CC38EF">
        <w:rPr>
          <w:rFonts w:ascii="Times New Roman" w:eastAsia="Times New Roman" w:hAnsi="Times New Roman" w:cs="Times New Roman"/>
          <w:color w:val="000000"/>
          <w:sz w:val="24"/>
          <w:szCs w:val="20"/>
          <w:lang w:eastAsia="ru-RU"/>
        </w:rPr>
        <w:t xml:space="preserve"> дошкольного образования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5"/>
          <w:sz w:val="24"/>
          <w:szCs w:val="20"/>
          <w:lang w:eastAsia="ru-RU"/>
        </w:rPr>
        <w:t xml:space="preserve"> </w:t>
      </w:r>
      <w:r w:rsidR="00CE533E">
        <w:rPr>
          <w:rFonts w:ascii="Times New Roman" w:eastAsia="Times New Roman" w:hAnsi="Times New Roman" w:cs="Times New Roman"/>
          <w:color w:val="000000"/>
          <w:spacing w:val="-1"/>
          <w:sz w:val="24"/>
          <w:szCs w:val="20"/>
          <w:lang w:eastAsia="ru-RU"/>
        </w:rPr>
        <w:t>Никольский детский сад «Аленушка»</w:t>
      </w:r>
    </w:p>
    <w:p w:rsidR="00CC38EF" w:rsidRPr="00CC38EF" w:rsidRDefault="00CC38EF" w:rsidP="00CC38EF">
      <w:pPr>
        <w:spacing w:after="0"/>
        <w:ind w:right="244" w:firstLine="708"/>
        <w:jc w:val="both"/>
        <w:rPr>
          <w:rFonts w:ascii="Times New Roman" w:eastAsia="Times New Roman" w:hAnsi="Times New Roman" w:cs="Times New Roman"/>
          <w:b/>
          <w:bCs/>
          <w:color w:val="000000"/>
          <w:sz w:val="24"/>
          <w:szCs w:val="20"/>
          <w:lang w:eastAsia="ru-RU"/>
        </w:rPr>
      </w:pPr>
    </w:p>
    <w:p w:rsidR="00CC38EF" w:rsidRDefault="00CC38EF" w:rsidP="00FD2541">
      <w:pPr>
        <w:spacing w:after="0"/>
        <w:ind w:right="244" w:firstLine="708"/>
        <w:jc w:val="both"/>
        <w:rPr>
          <w:rFonts w:ascii="Times New Roman" w:eastAsia="Times New Roman" w:hAnsi="Times New Roman" w:cs="Times New Roman"/>
          <w:bCs/>
          <w:sz w:val="24"/>
          <w:szCs w:val="24"/>
          <w:lang w:eastAsia="ru-RU"/>
        </w:rPr>
      </w:pPr>
      <w:r w:rsidRPr="00FD2541">
        <w:rPr>
          <w:rFonts w:ascii="Times New Roman" w:eastAsia="Times New Roman" w:hAnsi="Times New Roman" w:cs="Times New Roman"/>
          <w:bCs/>
          <w:color w:val="000000"/>
          <w:sz w:val="24"/>
          <w:szCs w:val="20"/>
          <w:lang w:eastAsia="ru-RU"/>
        </w:rPr>
        <w:t>Программа</w:t>
      </w:r>
      <w:r w:rsidRPr="00FD2541">
        <w:rPr>
          <w:rFonts w:ascii="Times New Roman" w:eastAsia="Times New Roman" w:hAnsi="Times New Roman" w:cs="Times New Roman"/>
          <w:bCs/>
          <w:color w:val="000000"/>
          <w:spacing w:val="-1"/>
          <w:sz w:val="24"/>
          <w:szCs w:val="20"/>
          <w:lang w:eastAsia="ru-RU"/>
        </w:rPr>
        <w:t xml:space="preserve"> </w:t>
      </w:r>
      <w:r w:rsidRPr="00FD2541">
        <w:rPr>
          <w:rFonts w:ascii="Times New Roman" w:eastAsia="Times New Roman" w:hAnsi="Times New Roman" w:cs="Times New Roman"/>
          <w:bCs/>
          <w:color w:val="000000"/>
          <w:sz w:val="24"/>
          <w:szCs w:val="20"/>
          <w:lang w:eastAsia="ru-RU"/>
        </w:rPr>
        <w:t>реализуется</w:t>
      </w:r>
      <w:r w:rsidRPr="00FD2541">
        <w:rPr>
          <w:rFonts w:ascii="Times New Roman" w:eastAsia="Times New Roman" w:hAnsi="Times New Roman" w:cs="Times New Roman"/>
          <w:bCs/>
          <w:color w:val="000000"/>
          <w:spacing w:val="2"/>
          <w:sz w:val="24"/>
          <w:szCs w:val="20"/>
          <w:lang w:eastAsia="ru-RU"/>
        </w:rPr>
        <w:t xml:space="preserve"> </w:t>
      </w:r>
      <w:r w:rsidRPr="00FD2541">
        <w:rPr>
          <w:rFonts w:ascii="Times New Roman" w:eastAsia="Times New Roman" w:hAnsi="Times New Roman" w:cs="Times New Roman"/>
          <w:bCs/>
          <w:color w:val="000000"/>
          <w:sz w:val="24"/>
          <w:szCs w:val="20"/>
          <w:lang w:eastAsia="ru-RU"/>
        </w:rPr>
        <w:t>с</w:t>
      </w:r>
      <w:r w:rsidRPr="00FD2541">
        <w:rPr>
          <w:rFonts w:ascii="Times New Roman" w:eastAsia="Times New Roman" w:hAnsi="Times New Roman" w:cs="Times New Roman"/>
          <w:bCs/>
          <w:color w:val="000000"/>
          <w:spacing w:val="1"/>
          <w:sz w:val="24"/>
          <w:szCs w:val="20"/>
          <w:lang w:eastAsia="ru-RU"/>
        </w:rPr>
        <w:t xml:space="preserve"> </w:t>
      </w:r>
      <w:r w:rsidRPr="00FD2541">
        <w:rPr>
          <w:rFonts w:ascii="Times New Roman" w:eastAsia="Times New Roman" w:hAnsi="Times New Roman" w:cs="Times New Roman"/>
          <w:bCs/>
          <w:color w:val="000000"/>
          <w:sz w:val="24"/>
          <w:szCs w:val="20"/>
          <w:lang w:eastAsia="ru-RU"/>
        </w:rPr>
        <w:t>1 сентября</w:t>
      </w:r>
      <w:r w:rsidRPr="00FD2541">
        <w:rPr>
          <w:rFonts w:ascii="Times New Roman" w:eastAsia="Times New Roman" w:hAnsi="Times New Roman" w:cs="Times New Roman"/>
          <w:bCs/>
          <w:color w:val="000000"/>
          <w:spacing w:val="1"/>
          <w:sz w:val="24"/>
          <w:szCs w:val="20"/>
          <w:lang w:eastAsia="ru-RU"/>
        </w:rPr>
        <w:t xml:space="preserve"> </w:t>
      </w:r>
      <w:r w:rsidRPr="00FD2541">
        <w:rPr>
          <w:rFonts w:ascii="Times New Roman" w:eastAsia="Times New Roman" w:hAnsi="Times New Roman" w:cs="Times New Roman"/>
          <w:bCs/>
          <w:color w:val="000000"/>
          <w:sz w:val="24"/>
          <w:szCs w:val="20"/>
          <w:lang w:eastAsia="ru-RU"/>
        </w:rPr>
        <w:t>2023 года</w:t>
      </w:r>
      <w:r w:rsidR="00FD2541">
        <w:rPr>
          <w:rFonts w:ascii="Times New Roman" w:eastAsia="Times New Roman" w:hAnsi="Times New Roman" w:cs="Times New Roman"/>
          <w:bCs/>
          <w:sz w:val="24"/>
          <w:szCs w:val="24"/>
          <w:lang w:eastAsia="ru-RU"/>
        </w:rPr>
        <w:t>.</w:t>
      </w:r>
    </w:p>
    <w:p w:rsidR="00FD2541" w:rsidRPr="00FD2541" w:rsidRDefault="00FD2541" w:rsidP="00FD2541">
      <w:pPr>
        <w:spacing w:after="0"/>
        <w:ind w:right="244" w:firstLine="708"/>
        <w:jc w:val="both"/>
        <w:rPr>
          <w:rFonts w:ascii="Times New Roman" w:eastAsia="Times New Roman" w:hAnsi="Times New Roman" w:cs="Times New Roman"/>
          <w:bCs/>
          <w:sz w:val="24"/>
          <w:szCs w:val="24"/>
          <w:lang w:eastAsia="ru-RU"/>
        </w:rPr>
      </w:pPr>
    </w:p>
    <w:p w:rsidR="00CC38EF" w:rsidRPr="00CC38EF" w:rsidRDefault="00CC38EF" w:rsidP="00CC38EF">
      <w:pPr>
        <w:spacing w:after="0"/>
        <w:ind w:right="244" w:firstLine="708"/>
        <w:jc w:val="both"/>
        <w:rPr>
          <w:rFonts w:ascii="Times New Roman" w:eastAsia="Times New Roman" w:hAnsi="Times New Roman" w:cs="Times New Roman"/>
          <w:b/>
          <w:bCs/>
          <w:sz w:val="24"/>
          <w:szCs w:val="24"/>
          <w:lang w:eastAsia="ru-RU"/>
        </w:rPr>
      </w:pPr>
    </w:p>
    <w:p w:rsidR="00CC38EF" w:rsidRPr="00CC38EF" w:rsidRDefault="00CC38EF" w:rsidP="00EB1BA2">
      <w:pPr>
        <w:widowControl w:val="0"/>
        <w:numPr>
          <w:ilvl w:val="2"/>
          <w:numId w:val="54"/>
        </w:numPr>
        <w:spacing w:after="0" w:line="264"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lastRenderedPageBreak/>
        <w:t>Цели и задачи Программы. (п.14.2. ФОП ДО)</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CC38EF" w:rsidRPr="00CC38EF" w:rsidRDefault="00CC38EF" w:rsidP="00CC38EF">
      <w:pPr>
        <w:widowControl w:val="0"/>
        <w:spacing w:after="0" w:line="240" w:lineRule="auto"/>
        <w:ind w:left="20" w:right="20" w:firstLine="720"/>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C38EF">
        <w:rPr>
          <w:rFonts w:ascii="Times New Roman" w:eastAsia="Times New Roman" w:hAnsi="Times New Roman" w:cs="Times New Roman"/>
          <w:sz w:val="24"/>
          <w:szCs w:val="24"/>
          <w:vertAlign w:val="superscript"/>
        </w:rPr>
        <w:footnoteReference w:id="1"/>
      </w:r>
      <w:r w:rsidRPr="00CC38EF">
        <w:rPr>
          <w:rFonts w:ascii="Times New Roman" w:eastAsia="Times New Roman" w:hAnsi="Times New Roman" w:cs="Times New Roman"/>
          <w:sz w:val="24"/>
          <w:szCs w:val="24"/>
        </w:rPr>
        <w:t>.</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w:t>
      </w:r>
      <w:r w:rsidRPr="00CC38EF">
        <w:rPr>
          <w:rFonts w:ascii="Times New Roman" w:eastAsia="Times New Roman" w:hAnsi="Times New Roman" w:cs="Times New Roman"/>
          <w:sz w:val="24"/>
          <w:szCs w:val="24"/>
          <w:u w:val="single"/>
        </w:rPr>
        <w:t xml:space="preserve">направлена </w:t>
      </w:r>
      <w:r w:rsidRPr="00CC38EF">
        <w:rPr>
          <w:rFonts w:ascii="Times New Roman" w:eastAsia="Times New Roman" w:hAnsi="Times New Roman" w:cs="Times New Roman"/>
          <w:color w:val="000000"/>
          <w:sz w:val="24"/>
          <w:szCs w:val="24"/>
          <w:u w:val="single"/>
          <w:shd w:val="clear" w:color="auto" w:fill="FFFFFF"/>
        </w:rPr>
        <w:t>на</w:t>
      </w:r>
      <w:r w:rsidRPr="00CC38EF">
        <w:rPr>
          <w:rFonts w:ascii="Times New Roman" w:eastAsia="Times New Roman" w:hAnsi="Times New Roman" w:cs="Times New Roman"/>
          <w:color w:val="000000"/>
          <w:sz w:val="24"/>
          <w:szCs w:val="24"/>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C38EF" w:rsidRPr="00CC38EF"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Цели Программы достигаются через решение следующих </w:t>
      </w:r>
      <w:r w:rsidRPr="00CC38EF">
        <w:rPr>
          <w:rFonts w:ascii="Times New Roman" w:eastAsia="Times New Roman" w:hAnsi="Times New Roman" w:cs="Times New Roman"/>
          <w:sz w:val="24"/>
          <w:szCs w:val="24"/>
          <w:u w:val="single"/>
          <w:lang w:eastAsia="ru-RU"/>
        </w:rPr>
        <w:t>задач</w:t>
      </w:r>
      <w:r w:rsidRPr="00CC38EF">
        <w:rPr>
          <w:rFonts w:ascii="Times New Roman" w:eastAsia="Times New Roman" w:hAnsi="Times New Roman" w:cs="Times New Roman"/>
          <w:sz w:val="24"/>
          <w:szCs w:val="24"/>
          <w:lang w:eastAsia="ru-RU"/>
        </w:rPr>
        <w:t xml:space="preserve"> (п. 1.6. ФГОС ДО, п. 1.1.1 ФОП ДО):</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формирование общей культуры личности детей, в том числе ценностей здорового образа жизни, </w:t>
      </w:r>
      <w:r w:rsidRPr="00CC38EF">
        <w:rPr>
          <w:rFonts w:ascii="Times New Roman" w:eastAsia="Times New Roman" w:hAnsi="Times New Roman" w:cs="Times New Roman"/>
          <w:sz w:val="23"/>
          <w:szCs w:val="20"/>
          <w:lang w:eastAsia="ru-RU"/>
        </w:rPr>
        <w:t xml:space="preserve">обеспечение развития физических, личностных, нравственных </w:t>
      </w:r>
      <w:r w:rsidRPr="00CC38EF">
        <w:rPr>
          <w:rFonts w:ascii="Times New Roman" w:eastAsia="Times New Roman" w:hAnsi="Times New Roman" w:cs="Times New Roman"/>
          <w:sz w:val="23"/>
          <w:szCs w:val="20"/>
          <w:lang w:eastAsia="ru-RU"/>
        </w:rPr>
        <w:lastRenderedPageBreak/>
        <w:t xml:space="preserve">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C38EF">
        <w:rPr>
          <w:rFonts w:ascii="Times New Roman" w:eastAsia="Times New Roman" w:hAnsi="Times New Roman" w:cs="Times New Roman"/>
          <w:sz w:val="24"/>
          <w:szCs w:val="24"/>
          <w:lang w:eastAsia="ru-RU"/>
        </w:rPr>
        <w:t>формирование предпосылок учебной деятельности;</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преемственности целей, задач и содержания дошкольного общего и начального общего образования;</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851"/>
        </w:tabs>
        <w:spacing w:after="0" w:line="240" w:lineRule="auto"/>
        <w:jc w:val="both"/>
        <w:rPr>
          <w:rFonts w:ascii="Times New Roman" w:eastAsia="Times New Roman" w:hAnsi="Times New Roman" w:cs="Times New Roman"/>
          <w:sz w:val="24"/>
          <w:szCs w:val="24"/>
          <w:lang w:eastAsia="ru-RU"/>
        </w:rPr>
      </w:pPr>
    </w:p>
    <w:p w:rsidR="00CC38EF" w:rsidRPr="00CC38EF" w:rsidRDefault="00CC38EF" w:rsidP="00EB1BA2">
      <w:pPr>
        <w:widowControl w:val="0"/>
        <w:numPr>
          <w:ilvl w:val="2"/>
          <w:numId w:val="54"/>
        </w:numPr>
        <w:spacing w:after="0" w:line="264"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Принципы и подходы к формированию Программы. (п.14.3. ФОП ДО)</w:t>
      </w:r>
    </w:p>
    <w:p w:rsidR="00CC38EF" w:rsidRPr="00CC38EF" w:rsidRDefault="00CC38EF" w:rsidP="00CC38EF">
      <w:pPr>
        <w:widowControl w:val="0"/>
        <w:spacing w:after="0"/>
        <w:ind w:left="709"/>
        <w:jc w:val="both"/>
        <w:rPr>
          <w:rFonts w:ascii="Times New Roman" w:eastAsia="Times New Roman" w:hAnsi="Times New Roman" w:cs="Times New Roman"/>
          <w:b/>
          <w:bCs/>
          <w:sz w:val="24"/>
          <w:szCs w:val="24"/>
        </w:rPr>
      </w:pPr>
    </w:p>
    <w:p w:rsidR="00CC38EF" w:rsidRPr="00CC38EF" w:rsidRDefault="00CC38EF" w:rsidP="00CC38EF">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Федеральная программа построена на следующих </w:t>
      </w:r>
      <w:r w:rsidRPr="00FD2541">
        <w:rPr>
          <w:rFonts w:ascii="Times New Roman" w:eastAsia="Times New Roman" w:hAnsi="Times New Roman" w:cs="Times New Roman"/>
          <w:b/>
          <w:sz w:val="24"/>
          <w:szCs w:val="24"/>
          <w:lang w:eastAsia="ru-RU"/>
        </w:rPr>
        <w:t>принципах,</w:t>
      </w:r>
      <w:r w:rsidRPr="00CC38EF">
        <w:rPr>
          <w:rFonts w:ascii="Times New Roman" w:eastAsia="Times New Roman" w:hAnsi="Times New Roman" w:cs="Times New Roman"/>
          <w:sz w:val="24"/>
          <w:szCs w:val="24"/>
          <w:lang w:eastAsia="ru-RU"/>
        </w:rPr>
        <w:t xml:space="preserve"> установленных ФГОС ДО:</w:t>
      </w:r>
    </w:p>
    <w:p w:rsidR="00CC38EF" w:rsidRPr="00CC38EF" w:rsidRDefault="00CC38EF" w:rsidP="00CC38EF">
      <w:pPr>
        <w:widowControl w:val="0"/>
        <w:numPr>
          <w:ilvl w:val="0"/>
          <w:numId w:val="3"/>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полноценное проживание ребенком всех этапов детства (младенческого, раннего и дошкольного возраста), обогащение детского развития;</w:t>
      </w:r>
    </w:p>
    <w:p w:rsidR="00CC38EF" w:rsidRPr="00CC38EF" w:rsidRDefault="00CC38EF" w:rsidP="00CC38EF">
      <w:pPr>
        <w:widowControl w:val="0"/>
        <w:numPr>
          <w:ilvl w:val="0"/>
          <w:numId w:val="3"/>
        </w:numPr>
        <w:tabs>
          <w:tab w:val="left" w:pos="1134"/>
          <w:tab w:val="left" w:pos="1260"/>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образования,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становится субъектом образования;</w:t>
      </w:r>
    </w:p>
    <w:p w:rsidR="00CC38EF" w:rsidRPr="00CC38EF" w:rsidRDefault="00CC38EF" w:rsidP="00CC38EF">
      <w:pPr>
        <w:widowControl w:val="0"/>
        <w:numPr>
          <w:ilvl w:val="0"/>
          <w:numId w:val="3"/>
        </w:numPr>
        <w:tabs>
          <w:tab w:val="left" w:pos="1134"/>
          <w:tab w:val="left" w:pos="127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3"/>
          <w:szCs w:val="20"/>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C38EF">
        <w:rPr>
          <w:rFonts w:ascii="Times New Roman" w:eastAsia="Times New Roman" w:hAnsi="Times New Roman" w:cs="Times New Roman"/>
          <w:sz w:val="23"/>
          <w:szCs w:val="20"/>
          <w:vertAlign w:val="superscript"/>
          <w:lang w:eastAsia="ru-RU"/>
        </w:rPr>
        <w:footnoteReference w:id="2"/>
      </w:r>
      <w:r w:rsidRPr="00CC38EF">
        <w:rPr>
          <w:rFonts w:ascii="Times New Roman" w:eastAsia="Times New Roman" w:hAnsi="Times New Roman" w:cs="Times New Roman"/>
          <w:sz w:val="23"/>
          <w:szCs w:val="20"/>
          <w:lang w:eastAsia="ru-RU"/>
        </w:rPr>
        <w:t xml:space="preserve"> (далее вместе – взрослые)</w:t>
      </w:r>
      <w:r w:rsidRPr="00CC38EF">
        <w:rPr>
          <w:rFonts w:ascii="Times New Roman" w:eastAsia="Times New Roman" w:hAnsi="Times New Roman" w:cs="Times New Roman"/>
          <w:sz w:val="24"/>
          <w:szCs w:val="24"/>
          <w:lang w:eastAsia="ru-RU"/>
        </w:rPr>
        <w:t>;</w:t>
      </w:r>
    </w:p>
    <w:p w:rsidR="00CC38EF" w:rsidRPr="00CC38EF" w:rsidRDefault="00CC38EF" w:rsidP="00CC38EF">
      <w:pPr>
        <w:widowControl w:val="0"/>
        <w:numPr>
          <w:ilvl w:val="0"/>
          <w:numId w:val="3"/>
        </w:numPr>
        <w:tabs>
          <w:tab w:val="left" w:pos="1134"/>
          <w:tab w:val="left" w:pos="127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3"/>
          <w:szCs w:val="20"/>
          <w:lang w:eastAsia="ru-RU"/>
        </w:rPr>
        <w:t>признание ребёнка полноценным участником (субъектом) образовательных отношений;</w:t>
      </w:r>
    </w:p>
    <w:p w:rsidR="00CC38EF" w:rsidRPr="00CC38EF" w:rsidRDefault="00CC38EF" w:rsidP="00CC38EF">
      <w:pPr>
        <w:widowControl w:val="0"/>
        <w:numPr>
          <w:ilvl w:val="0"/>
          <w:numId w:val="3"/>
        </w:numPr>
        <w:tabs>
          <w:tab w:val="left" w:pos="1134"/>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поддержка</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инициативы</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детей</w:t>
      </w:r>
      <w:r w:rsidRPr="00CC38EF">
        <w:rPr>
          <w:rFonts w:ascii="Times New Roman" w:eastAsia="Times New Roman" w:hAnsi="Times New Roman" w:cs="Times New Roman"/>
          <w:spacing w:val="-3"/>
          <w:sz w:val="24"/>
          <w:szCs w:val="24"/>
          <w:lang w:eastAsia="ru-RU"/>
        </w:rPr>
        <w:t xml:space="preserve"> </w:t>
      </w:r>
      <w:r w:rsidRPr="00CC38EF">
        <w:rPr>
          <w:rFonts w:ascii="Times New Roman" w:eastAsia="Times New Roman" w:hAnsi="Times New Roman" w:cs="Times New Roman"/>
          <w:sz w:val="24"/>
          <w:szCs w:val="24"/>
          <w:lang w:eastAsia="ru-RU"/>
        </w:rPr>
        <w:t>в</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различных</w:t>
      </w:r>
      <w:r w:rsidRPr="00CC38EF">
        <w:rPr>
          <w:rFonts w:ascii="Times New Roman" w:eastAsia="Times New Roman" w:hAnsi="Times New Roman" w:cs="Times New Roman"/>
          <w:spacing w:val="-2"/>
          <w:sz w:val="24"/>
          <w:szCs w:val="24"/>
          <w:lang w:eastAsia="ru-RU"/>
        </w:rPr>
        <w:t xml:space="preserve"> </w:t>
      </w:r>
      <w:r w:rsidRPr="00CC38EF">
        <w:rPr>
          <w:rFonts w:ascii="Times New Roman" w:eastAsia="Times New Roman" w:hAnsi="Times New Roman" w:cs="Times New Roman"/>
          <w:sz w:val="24"/>
          <w:szCs w:val="24"/>
          <w:lang w:eastAsia="ru-RU"/>
        </w:rPr>
        <w:t>видах</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деятельности;</w:t>
      </w:r>
    </w:p>
    <w:p w:rsidR="00CC38EF" w:rsidRPr="00CC38EF" w:rsidRDefault="00CC38EF" w:rsidP="00CC38EF">
      <w:pPr>
        <w:widowControl w:val="0"/>
        <w:numPr>
          <w:ilvl w:val="0"/>
          <w:numId w:val="3"/>
        </w:numPr>
        <w:tabs>
          <w:tab w:val="left" w:pos="1134"/>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сотрудничество</w:t>
      </w:r>
      <w:r w:rsidRPr="00CC38EF">
        <w:rPr>
          <w:rFonts w:ascii="Times New Roman" w:eastAsia="Times New Roman" w:hAnsi="Times New Roman" w:cs="Times New Roman"/>
          <w:spacing w:val="-3"/>
          <w:sz w:val="24"/>
          <w:szCs w:val="24"/>
          <w:lang w:eastAsia="ru-RU"/>
        </w:rPr>
        <w:t xml:space="preserve"> </w:t>
      </w:r>
      <w:r w:rsidRPr="00CC38EF">
        <w:rPr>
          <w:rFonts w:ascii="Times New Roman" w:eastAsia="Times New Roman" w:hAnsi="Times New Roman" w:cs="Times New Roman"/>
          <w:sz w:val="24"/>
          <w:szCs w:val="24"/>
          <w:lang w:eastAsia="ru-RU"/>
        </w:rPr>
        <w:t>МБДОУ</w:t>
      </w:r>
      <w:r w:rsidRPr="00CC38EF">
        <w:rPr>
          <w:rFonts w:ascii="Times New Roman" w:eastAsia="Times New Roman" w:hAnsi="Times New Roman" w:cs="Times New Roman"/>
          <w:spacing w:val="-5"/>
          <w:sz w:val="24"/>
          <w:szCs w:val="24"/>
          <w:lang w:eastAsia="ru-RU"/>
        </w:rPr>
        <w:t xml:space="preserve"> </w:t>
      </w:r>
      <w:r w:rsidRPr="00CC38EF">
        <w:rPr>
          <w:rFonts w:ascii="Times New Roman" w:eastAsia="Times New Roman" w:hAnsi="Times New Roman" w:cs="Times New Roman"/>
          <w:sz w:val="24"/>
          <w:szCs w:val="24"/>
          <w:lang w:eastAsia="ru-RU"/>
        </w:rPr>
        <w:t>с</w:t>
      </w:r>
      <w:r w:rsidRPr="00CC38EF">
        <w:rPr>
          <w:rFonts w:ascii="Times New Roman" w:eastAsia="Times New Roman" w:hAnsi="Times New Roman" w:cs="Times New Roman"/>
          <w:spacing w:val="-5"/>
          <w:sz w:val="24"/>
          <w:szCs w:val="24"/>
          <w:lang w:eastAsia="ru-RU"/>
        </w:rPr>
        <w:t xml:space="preserve"> </w:t>
      </w:r>
      <w:r w:rsidRPr="00CC38EF">
        <w:rPr>
          <w:rFonts w:ascii="Times New Roman" w:eastAsia="Times New Roman" w:hAnsi="Times New Roman" w:cs="Times New Roman"/>
          <w:sz w:val="24"/>
          <w:szCs w:val="24"/>
          <w:lang w:eastAsia="ru-RU"/>
        </w:rPr>
        <w:t>семьей;</w:t>
      </w:r>
    </w:p>
    <w:p w:rsidR="00CC38EF" w:rsidRPr="00CC38EF" w:rsidRDefault="00CC38EF" w:rsidP="00CC38EF">
      <w:pPr>
        <w:widowControl w:val="0"/>
        <w:numPr>
          <w:ilvl w:val="0"/>
          <w:numId w:val="3"/>
        </w:numPr>
        <w:tabs>
          <w:tab w:val="left" w:pos="1134"/>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CC38EF" w:rsidRPr="00CC38EF" w:rsidRDefault="00CC38EF" w:rsidP="00CC38EF">
      <w:pPr>
        <w:widowControl w:val="0"/>
        <w:numPr>
          <w:ilvl w:val="0"/>
          <w:numId w:val="3"/>
        </w:numPr>
        <w:tabs>
          <w:tab w:val="left" w:pos="1134"/>
          <w:tab w:val="left" w:pos="1306"/>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CC38EF" w:rsidRPr="00CC38EF" w:rsidRDefault="00CC38EF" w:rsidP="00CC38EF">
      <w:pPr>
        <w:widowControl w:val="0"/>
        <w:numPr>
          <w:ilvl w:val="0"/>
          <w:numId w:val="3"/>
        </w:numPr>
        <w:tabs>
          <w:tab w:val="left" w:pos="1134"/>
          <w:tab w:val="left" w:pos="121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CC38EF" w:rsidRPr="00CC38EF" w:rsidRDefault="00CC38EF" w:rsidP="00CC38EF">
      <w:pPr>
        <w:widowControl w:val="0"/>
        <w:numPr>
          <w:ilvl w:val="0"/>
          <w:numId w:val="3"/>
        </w:numPr>
        <w:tabs>
          <w:tab w:val="left" w:pos="1134"/>
          <w:tab w:val="left" w:pos="1183"/>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учет этнокультурной ситуации развития детей.</w:t>
      </w:r>
    </w:p>
    <w:p w:rsidR="00CC38EF" w:rsidRPr="00CC38EF" w:rsidRDefault="00CC38EF" w:rsidP="00CC38EF">
      <w:pPr>
        <w:tabs>
          <w:tab w:val="left" w:pos="1183"/>
        </w:tabs>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keepNext/>
        <w:keepLines/>
        <w:tabs>
          <w:tab w:val="left" w:pos="709"/>
        </w:tabs>
        <w:spacing w:before="40" w:after="0" w:line="240" w:lineRule="auto"/>
        <w:ind w:left="284" w:right="38" w:firstLine="436"/>
        <w:outlineLvl w:val="1"/>
        <w:rPr>
          <w:rFonts w:ascii="Times New Roman" w:eastAsia="Arial" w:hAnsi="Times New Roman" w:cs="Times New Roman"/>
          <w:b/>
          <w:bCs/>
          <w:iCs/>
          <w:sz w:val="24"/>
          <w:szCs w:val="24"/>
          <w:lang w:eastAsia="ru-RU"/>
        </w:rPr>
      </w:pPr>
      <w:r w:rsidRPr="00CC38EF">
        <w:rPr>
          <w:rFonts w:ascii="Times New Roman" w:eastAsia="Arial" w:hAnsi="Times New Roman" w:cs="Times New Roman"/>
          <w:bCs/>
          <w:i/>
          <w:iCs/>
          <w:color w:val="365F91"/>
          <w:sz w:val="24"/>
          <w:szCs w:val="24"/>
          <w:lang w:eastAsia="ru-RU"/>
        </w:rPr>
        <w:t xml:space="preserve">    </w:t>
      </w:r>
      <w:r w:rsidRPr="00CC38EF">
        <w:rPr>
          <w:rFonts w:ascii="Times New Roman" w:eastAsia="Arial" w:hAnsi="Times New Roman" w:cs="Times New Roman"/>
          <w:bCs/>
          <w:iCs/>
          <w:sz w:val="24"/>
          <w:szCs w:val="24"/>
          <w:lang w:eastAsia="ru-RU"/>
        </w:rPr>
        <w:t>Основные</w:t>
      </w:r>
      <w:r w:rsidRPr="00CC38EF">
        <w:rPr>
          <w:rFonts w:ascii="Times New Roman" w:eastAsia="Arial" w:hAnsi="Times New Roman" w:cs="Times New Roman"/>
          <w:b/>
          <w:bCs/>
          <w:iCs/>
          <w:sz w:val="24"/>
          <w:szCs w:val="24"/>
          <w:lang w:eastAsia="ru-RU"/>
        </w:rPr>
        <w:t xml:space="preserve"> подходы </w:t>
      </w:r>
      <w:r w:rsidRPr="00CC38EF">
        <w:rPr>
          <w:rFonts w:ascii="Times New Roman" w:eastAsia="Arial" w:hAnsi="Times New Roman" w:cs="Times New Roman"/>
          <w:bCs/>
          <w:iCs/>
          <w:sz w:val="24"/>
          <w:szCs w:val="24"/>
          <w:lang w:eastAsia="ru-RU"/>
        </w:rPr>
        <w:t>к формированию Программы</w:t>
      </w:r>
      <w:r w:rsidRPr="00CC38EF">
        <w:rPr>
          <w:rFonts w:ascii="Times New Roman" w:eastAsia="Arial" w:hAnsi="Times New Roman" w:cs="Times New Roman"/>
          <w:b/>
          <w:bCs/>
          <w:iCs/>
          <w:sz w:val="24"/>
          <w:szCs w:val="24"/>
          <w:lang w:eastAsia="ru-RU"/>
        </w:rPr>
        <w:t>.</w:t>
      </w:r>
    </w:p>
    <w:p w:rsidR="00CC38EF" w:rsidRPr="00CC38EF" w:rsidRDefault="00CC38EF" w:rsidP="00CC38EF">
      <w:pPr>
        <w:widowControl w:val="0"/>
        <w:spacing w:after="0" w:line="240" w:lineRule="auto"/>
        <w:ind w:left="284" w:right="38" w:firstLine="708"/>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Программа:</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сформирована на основе требований ФГОС ДО и ФОП ДО, предъявляемых к структуре образовательной программы дошкольного образования;</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определяет содержание и организацию образовательной деятельности на уровне дошкольного образования;</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CC38EF" w:rsidRPr="00CC38EF" w:rsidRDefault="00CC38EF" w:rsidP="00CC38EF">
      <w:pPr>
        <w:tabs>
          <w:tab w:val="left" w:pos="567"/>
        </w:tabs>
        <w:spacing w:after="0" w:line="240" w:lineRule="auto"/>
        <w:ind w:left="284" w:right="38"/>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ind w:right="-2" w:firstLine="709"/>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1.1.3. Значимые для разработки и реализации Программы характеристики.</w:t>
      </w:r>
    </w:p>
    <w:p w:rsidR="00CC38EF" w:rsidRPr="00CC38EF" w:rsidRDefault="00CC38EF" w:rsidP="00CC38EF">
      <w:pPr>
        <w:spacing w:after="0" w:line="240" w:lineRule="auto"/>
        <w:ind w:right="-2"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u w:val="single"/>
          <w:lang w:eastAsia="ru-RU"/>
        </w:rPr>
        <w:t>Основные</w:t>
      </w:r>
      <w:r w:rsidRPr="00CC38EF">
        <w:rPr>
          <w:rFonts w:ascii="Times New Roman" w:eastAsia="Times New Roman" w:hAnsi="Times New Roman" w:cs="Times New Roman"/>
          <w:spacing w:val="1"/>
          <w:sz w:val="24"/>
          <w:szCs w:val="24"/>
          <w:u w:val="single"/>
          <w:lang w:eastAsia="ru-RU"/>
        </w:rPr>
        <w:t xml:space="preserve"> </w:t>
      </w:r>
      <w:r w:rsidRPr="00CC38EF">
        <w:rPr>
          <w:rFonts w:ascii="Times New Roman" w:eastAsia="Times New Roman" w:hAnsi="Times New Roman" w:cs="Times New Roman"/>
          <w:sz w:val="24"/>
          <w:szCs w:val="24"/>
          <w:u w:val="single"/>
          <w:lang w:eastAsia="ru-RU"/>
        </w:rPr>
        <w:t>участники</w:t>
      </w:r>
      <w:r w:rsidRPr="00CC38EF">
        <w:rPr>
          <w:rFonts w:ascii="Times New Roman" w:eastAsia="Times New Roman" w:hAnsi="Times New Roman" w:cs="Times New Roman"/>
          <w:spacing w:val="1"/>
          <w:sz w:val="24"/>
          <w:szCs w:val="24"/>
          <w:u w:val="single"/>
          <w:lang w:eastAsia="ru-RU"/>
        </w:rPr>
        <w:t xml:space="preserve"> </w:t>
      </w:r>
      <w:r w:rsidRPr="00CC38EF">
        <w:rPr>
          <w:rFonts w:ascii="Times New Roman" w:eastAsia="Times New Roman" w:hAnsi="Times New Roman" w:cs="Times New Roman"/>
          <w:sz w:val="24"/>
          <w:szCs w:val="24"/>
          <w:u w:val="single"/>
          <w:lang w:eastAsia="ru-RU"/>
        </w:rPr>
        <w:t>реализации</w:t>
      </w:r>
      <w:r w:rsidRPr="00CC38EF">
        <w:rPr>
          <w:rFonts w:ascii="Times New Roman" w:eastAsia="Times New Roman" w:hAnsi="Times New Roman" w:cs="Times New Roman"/>
          <w:spacing w:val="1"/>
          <w:sz w:val="24"/>
          <w:szCs w:val="24"/>
          <w:u w:val="single"/>
          <w:lang w:eastAsia="ru-RU"/>
        </w:rPr>
        <w:t xml:space="preserve"> </w:t>
      </w:r>
      <w:r w:rsidRPr="00CC38EF">
        <w:rPr>
          <w:rFonts w:ascii="Times New Roman" w:eastAsia="Times New Roman" w:hAnsi="Times New Roman" w:cs="Times New Roman"/>
          <w:sz w:val="24"/>
          <w:szCs w:val="24"/>
          <w:u w:val="single"/>
          <w:lang w:eastAsia="ru-RU"/>
        </w:rPr>
        <w:t>Программы:</w:t>
      </w:r>
      <w:r w:rsidRPr="00CC38EF">
        <w:rPr>
          <w:rFonts w:ascii="Times New Roman" w:eastAsia="Times New Roman" w:hAnsi="Times New Roman" w:cs="Times New Roman"/>
          <w:b/>
          <w:i/>
          <w:spacing w:val="1"/>
          <w:sz w:val="24"/>
          <w:szCs w:val="24"/>
          <w:lang w:eastAsia="ru-RU"/>
        </w:rPr>
        <w:t xml:space="preserve"> </w:t>
      </w:r>
      <w:r w:rsidRPr="00CC38EF">
        <w:rPr>
          <w:rFonts w:ascii="Times New Roman" w:eastAsia="Times New Roman" w:hAnsi="Times New Roman" w:cs="Times New Roman"/>
          <w:sz w:val="24"/>
          <w:szCs w:val="24"/>
          <w:lang w:eastAsia="ru-RU"/>
        </w:rPr>
        <w:t>педагоги,</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обучающиеся,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родители</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(законные</w:t>
      </w:r>
      <w:r w:rsidRPr="00CC38EF">
        <w:rPr>
          <w:rFonts w:ascii="Times New Roman" w:eastAsia="Times New Roman" w:hAnsi="Times New Roman" w:cs="Times New Roman"/>
          <w:spacing w:val="-5"/>
          <w:sz w:val="24"/>
          <w:szCs w:val="24"/>
          <w:lang w:eastAsia="ru-RU"/>
        </w:rPr>
        <w:t xml:space="preserve"> </w:t>
      </w:r>
      <w:r w:rsidRPr="00CC38EF">
        <w:rPr>
          <w:rFonts w:ascii="Times New Roman" w:eastAsia="Times New Roman" w:hAnsi="Times New Roman" w:cs="Times New Roman"/>
          <w:sz w:val="24"/>
          <w:szCs w:val="24"/>
          <w:lang w:eastAsia="ru-RU"/>
        </w:rPr>
        <w:t>представители).</w:t>
      </w:r>
    </w:p>
    <w:p w:rsidR="00CC38EF" w:rsidRPr="00CC38EF" w:rsidRDefault="00CC38EF" w:rsidP="00CC38EF">
      <w:pPr>
        <w:widowControl w:val="0"/>
        <w:spacing w:after="0" w:line="240" w:lineRule="auto"/>
        <w:ind w:right="-2" w:firstLine="709"/>
        <w:jc w:val="both"/>
        <w:rPr>
          <w:rFonts w:ascii="Times New Roman" w:eastAsia="Times New Roman" w:hAnsi="Times New Roman" w:cs="Times New Roman"/>
          <w:spacing w:val="1"/>
          <w:sz w:val="24"/>
          <w:szCs w:val="24"/>
        </w:rPr>
      </w:pPr>
      <w:r w:rsidRPr="00CC38EF">
        <w:rPr>
          <w:rFonts w:ascii="Times New Roman" w:eastAsia="Times New Roman" w:hAnsi="Times New Roman" w:cs="Times New Roman"/>
          <w:sz w:val="24"/>
          <w:szCs w:val="24"/>
          <w:u w:val="single"/>
        </w:rPr>
        <w:t>Социальными</w:t>
      </w:r>
      <w:r w:rsidRPr="00CC38EF">
        <w:rPr>
          <w:rFonts w:ascii="Times New Roman" w:eastAsia="Times New Roman" w:hAnsi="Times New Roman" w:cs="Times New Roman"/>
          <w:spacing w:val="1"/>
          <w:sz w:val="24"/>
          <w:szCs w:val="24"/>
          <w:u w:val="single"/>
        </w:rPr>
        <w:t xml:space="preserve"> </w:t>
      </w:r>
      <w:r w:rsidRPr="00CC38EF">
        <w:rPr>
          <w:rFonts w:ascii="Times New Roman" w:eastAsia="Times New Roman" w:hAnsi="Times New Roman" w:cs="Times New Roman"/>
          <w:sz w:val="24"/>
          <w:szCs w:val="24"/>
          <w:u w:val="single"/>
        </w:rPr>
        <w:t>заказчиками</w:t>
      </w:r>
      <w:r w:rsidRPr="00CC38EF">
        <w:rPr>
          <w:rFonts w:ascii="Times New Roman" w:eastAsia="Times New Roman" w:hAnsi="Times New Roman" w:cs="Times New Roman"/>
          <w:spacing w:val="1"/>
          <w:sz w:val="24"/>
          <w:szCs w:val="24"/>
          <w:u w:val="single"/>
        </w:rPr>
        <w:t xml:space="preserve"> </w:t>
      </w:r>
      <w:r w:rsidRPr="00CC38EF">
        <w:rPr>
          <w:rFonts w:ascii="Times New Roman" w:eastAsia="Times New Roman" w:hAnsi="Times New Roman" w:cs="Times New Roman"/>
          <w:sz w:val="24"/>
          <w:szCs w:val="24"/>
          <w:u w:val="single"/>
        </w:rPr>
        <w:t>реализации</w:t>
      </w:r>
      <w:r w:rsidRPr="00CC38EF">
        <w:rPr>
          <w:rFonts w:ascii="Times New Roman" w:eastAsia="Times New Roman" w:hAnsi="Times New Roman" w:cs="Times New Roman"/>
          <w:spacing w:val="1"/>
          <w:sz w:val="24"/>
          <w:szCs w:val="24"/>
          <w:u w:val="single"/>
        </w:rPr>
        <w:t xml:space="preserve"> </w:t>
      </w:r>
      <w:r w:rsidRPr="00CC38EF">
        <w:rPr>
          <w:rFonts w:ascii="Times New Roman" w:eastAsia="Times New Roman" w:hAnsi="Times New Roman" w:cs="Times New Roman"/>
          <w:sz w:val="24"/>
          <w:szCs w:val="24"/>
          <w:u w:val="single"/>
        </w:rPr>
        <w:t>Программы</w:t>
      </w:r>
      <w:r w:rsidRPr="00CC38EF">
        <w:rPr>
          <w:rFonts w:ascii="Times New Roman" w:eastAsia="Times New Roman" w:hAnsi="Times New Roman" w:cs="Times New Roman"/>
          <w:b/>
          <w:i/>
          <w:spacing w:val="1"/>
          <w:sz w:val="24"/>
          <w:szCs w:val="24"/>
        </w:rPr>
        <w:t xml:space="preserve"> </w:t>
      </w:r>
      <w:r w:rsidRPr="00CC38EF">
        <w:rPr>
          <w:rFonts w:ascii="Times New Roman" w:eastAsia="Times New Roman" w:hAnsi="Times New Roman" w:cs="Times New Roman"/>
          <w:sz w:val="24"/>
          <w:szCs w:val="24"/>
        </w:rPr>
        <w:t>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комплекса</w:t>
      </w:r>
      <w:r w:rsidRPr="00CC38EF">
        <w:rPr>
          <w:rFonts w:ascii="Times New Roman" w:eastAsia="Times New Roman" w:hAnsi="Times New Roman" w:cs="Times New Roman"/>
          <w:spacing w:val="60"/>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услуг выступают, в первую очередь, родители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(законные представители) обучающихся, 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гаранты реализации прав ребенка на уход, присмотр, оздоровление, воспитание и обучение.</w:t>
      </w:r>
      <w:r w:rsidRPr="00CC38EF">
        <w:rPr>
          <w:rFonts w:ascii="Times New Roman" w:eastAsia="Times New Roman" w:hAnsi="Times New Roman" w:cs="Times New Roman"/>
          <w:spacing w:val="1"/>
          <w:sz w:val="24"/>
          <w:szCs w:val="24"/>
        </w:rPr>
        <w:t xml:space="preserve"> </w:t>
      </w:r>
    </w:p>
    <w:p w:rsidR="00CC38EF" w:rsidRPr="00CC38EF" w:rsidRDefault="00CC38EF" w:rsidP="00CC38EF">
      <w:pPr>
        <w:widowControl w:val="0"/>
        <w:spacing w:after="0" w:line="240" w:lineRule="auto"/>
        <w:ind w:right="522"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Особенности</w:t>
      </w:r>
      <w:r w:rsidRPr="00CC38EF">
        <w:rPr>
          <w:rFonts w:ascii="Times New Roman" w:eastAsia="Times New Roman" w:hAnsi="Times New Roman" w:cs="Times New Roman"/>
          <w:spacing w:val="-11"/>
          <w:sz w:val="24"/>
          <w:szCs w:val="24"/>
        </w:rPr>
        <w:t xml:space="preserve"> </w:t>
      </w:r>
      <w:r w:rsidRPr="00CC38EF">
        <w:rPr>
          <w:rFonts w:ascii="Times New Roman" w:eastAsia="Times New Roman" w:hAnsi="Times New Roman" w:cs="Times New Roman"/>
          <w:sz w:val="24"/>
          <w:szCs w:val="24"/>
        </w:rPr>
        <w:t>разработки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rPr>
      </w:pPr>
      <w:r w:rsidRPr="00CC38EF">
        <w:rPr>
          <w:rFonts w:ascii="Times New Roman" w:eastAsia="Times New Roman" w:hAnsi="Times New Roman" w:cs="Times New Roman"/>
          <w:spacing w:val="-1"/>
          <w:sz w:val="24"/>
          <w:szCs w:val="24"/>
        </w:rPr>
        <w:t>условия,</w:t>
      </w:r>
      <w:r w:rsidRPr="00CC38EF">
        <w:rPr>
          <w:rFonts w:ascii="Times New Roman" w:eastAsia="Times New Roman" w:hAnsi="Times New Roman" w:cs="Times New Roman"/>
          <w:spacing w:val="-6"/>
          <w:sz w:val="24"/>
          <w:szCs w:val="24"/>
        </w:rPr>
        <w:t xml:space="preserve"> </w:t>
      </w:r>
      <w:r w:rsidRPr="00CC38EF">
        <w:rPr>
          <w:rFonts w:ascii="Times New Roman" w:eastAsia="Times New Roman" w:hAnsi="Times New Roman" w:cs="Times New Roman"/>
          <w:spacing w:val="-1"/>
          <w:sz w:val="24"/>
          <w:szCs w:val="24"/>
        </w:rPr>
        <w:t>созданные</w:t>
      </w:r>
      <w:r w:rsidRPr="00CC38EF">
        <w:rPr>
          <w:rFonts w:ascii="Times New Roman" w:eastAsia="Times New Roman" w:hAnsi="Times New Roman" w:cs="Times New Roman"/>
          <w:spacing w:val="-14"/>
          <w:sz w:val="24"/>
          <w:szCs w:val="24"/>
        </w:rPr>
        <w:t xml:space="preserve"> </w:t>
      </w:r>
      <w:r w:rsidRPr="00CC38EF">
        <w:rPr>
          <w:rFonts w:ascii="Times New Roman" w:eastAsia="Times New Roman" w:hAnsi="Times New Roman" w:cs="Times New Roman"/>
          <w:spacing w:val="-1"/>
          <w:sz w:val="24"/>
          <w:szCs w:val="24"/>
        </w:rPr>
        <w:t>в</w:t>
      </w:r>
      <w:r w:rsidRPr="00CC38EF">
        <w:rPr>
          <w:rFonts w:ascii="Times New Roman" w:eastAsia="Times New Roman" w:hAnsi="Times New Roman" w:cs="Times New Roman"/>
          <w:spacing w:val="-7"/>
          <w:sz w:val="24"/>
          <w:szCs w:val="24"/>
        </w:rPr>
        <w:t xml:space="preserve"> </w:t>
      </w:r>
      <w:r w:rsidRPr="00CC38EF">
        <w:rPr>
          <w:rFonts w:ascii="Times New Roman" w:eastAsia="Times New Roman" w:hAnsi="Times New Roman" w:cs="Times New Roman"/>
          <w:spacing w:val="-1"/>
          <w:sz w:val="24"/>
          <w:szCs w:val="24"/>
        </w:rPr>
        <w:t>МБДОУдля</w:t>
      </w:r>
      <w:r w:rsidRPr="00CC38EF">
        <w:rPr>
          <w:rFonts w:ascii="Times New Roman" w:eastAsia="Times New Roman" w:hAnsi="Times New Roman" w:cs="Times New Roman"/>
          <w:spacing w:val="-13"/>
          <w:sz w:val="24"/>
          <w:szCs w:val="24"/>
        </w:rPr>
        <w:t xml:space="preserve"> </w:t>
      </w:r>
      <w:r w:rsidRPr="00CC38EF">
        <w:rPr>
          <w:rFonts w:ascii="Times New Roman" w:eastAsia="Times New Roman" w:hAnsi="Times New Roman" w:cs="Times New Roman"/>
          <w:spacing w:val="-1"/>
          <w:sz w:val="24"/>
          <w:szCs w:val="24"/>
        </w:rPr>
        <w:t>реализации</w:t>
      </w:r>
      <w:r w:rsidRPr="00CC38EF">
        <w:rPr>
          <w:rFonts w:ascii="Times New Roman" w:eastAsia="Times New Roman" w:hAnsi="Times New Roman" w:cs="Times New Roman"/>
          <w:spacing w:val="-12"/>
          <w:sz w:val="24"/>
          <w:szCs w:val="24"/>
        </w:rPr>
        <w:t xml:space="preserve"> </w:t>
      </w:r>
      <w:r w:rsidRPr="00CC38EF">
        <w:rPr>
          <w:rFonts w:ascii="Times New Roman" w:eastAsia="Times New Roman" w:hAnsi="Times New Roman" w:cs="Times New Roman"/>
          <w:spacing w:val="-1"/>
          <w:sz w:val="24"/>
          <w:szCs w:val="24"/>
        </w:rPr>
        <w:t>целей</w:t>
      </w:r>
      <w:r w:rsidRPr="00CC38EF">
        <w:rPr>
          <w:rFonts w:ascii="Times New Roman" w:eastAsia="Times New Roman" w:hAnsi="Times New Roman" w:cs="Times New Roman"/>
          <w:spacing w:val="-7"/>
          <w:sz w:val="24"/>
          <w:szCs w:val="24"/>
        </w:rPr>
        <w:t xml:space="preserve"> </w:t>
      </w:r>
      <w:r w:rsidRPr="00CC38EF">
        <w:rPr>
          <w:rFonts w:ascii="Times New Roman" w:eastAsia="Times New Roman" w:hAnsi="Times New Roman" w:cs="Times New Roman"/>
          <w:spacing w:val="-1"/>
          <w:sz w:val="24"/>
          <w:szCs w:val="24"/>
        </w:rPr>
        <w:t>и</w:t>
      </w:r>
      <w:r w:rsidRPr="00CC38EF">
        <w:rPr>
          <w:rFonts w:ascii="Times New Roman" w:eastAsia="Times New Roman" w:hAnsi="Times New Roman" w:cs="Times New Roman"/>
          <w:spacing w:val="-13"/>
          <w:sz w:val="24"/>
          <w:szCs w:val="24"/>
        </w:rPr>
        <w:t xml:space="preserve"> </w:t>
      </w:r>
      <w:r w:rsidRPr="00CC38EF">
        <w:rPr>
          <w:rFonts w:ascii="Times New Roman" w:eastAsia="Times New Roman" w:hAnsi="Times New Roman" w:cs="Times New Roman"/>
          <w:spacing w:val="-1"/>
          <w:sz w:val="24"/>
          <w:szCs w:val="24"/>
        </w:rPr>
        <w:t>задач</w:t>
      </w:r>
      <w:r w:rsidRPr="00CC38EF">
        <w:rPr>
          <w:rFonts w:ascii="Times New Roman" w:eastAsia="Times New Roman" w:hAnsi="Times New Roman" w:cs="Times New Roman"/>
          <w:spacing w:val="-9"/>
          <w:sz w:val="24"/>
          <w:szCs w:val="24"/>
        </w:rPr>
        <w:t xml:space="preserve"> </w:t>
      </w:r>
      <w:r w:rsidRPr="00CC38EF">
        <w:rPr>
          <w:rFonts w:ascii="Times New Roman" w:eastAsia="Times New Roman" w:hAnsi="Times New Roman" w:cs="Times New Roman"/>
          <w:spacing w:val="-1"/>
          <w:sz w:val="24"/>
          <w:szCs w:val="24"/>
        </w:rPr>
        <w:t>Программы;</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pacing w:val="-1"/>
          <w:sz w:val="24"/>
          <w:szCs w:val="24"/>
          <w:lang w:eastAsia="ru-RU"/>
        </w:rPr>
        <w:t>социальный</w:t>
      </w:r>
      <w:r w:rsidRPr="00CC38EF">
        <w:rPr>
          <w:rFonts w:ascii="Times New Roman" w:eastAsia="Times New Roman" w:hAnsi="Times New Roman" w:cs="Times New Roman"/>
          <w:spacing w:val="-14"/>
          <w:sz w:val="24"/>
          <w:szCs w:val="24"/>
          <w:lang w:eastAsia="ru-RU"/>
        </w:rPr>
        <w:t xml:space="preserve"> </w:t>
      </w:r>
      <w:r w:rsidRPr="00CC38EF">
        <w:rPr>
          <w:rFonts w:ascii="Times New Roman" w:eastAsia="Times New Roman" w:hAnsi="Times New Roman" w:cs="Times New Roman"/>
          <w:spacing w:val="-1"/>
          <w:sz w:val="24"/>
          <w:szCs w:val="24"/>
          <w:lang w:eastAsia="ru-RU"/>
        </w:rPr>
        <w:t>заказ</w:t>
      </w:r>
      <w:r w:rsidRPr="00CC38EF">
        <w:rPr>
          <w:rFonts w:ascii="Times New Roman" w:eastAsia="Times New Roman" w:hAnsi="Times New Roman" w:cs="Times New Roman"/>
          <w:spacing w:val="-9"/>
          <w:sz w:val="24"/>
          <w:szCs w:val="24"/>
          <w:lang w:eastAsia="ru-RU"/>
        </w:rPr>
        <w:t xml:space="preserve"> </w:t>
      </w:r>
      <w:r w:rsidRPr="00CC38EF">
        <w:rPr>
          <w:rFonts w:ascii="Times New Roman" w:eastAsia="Times New Roman" w:hAnsi="Times New Roman" w:cs="Times New Roman"/>
          <w:sz w:val="24"/>
          <w:szCs w:val="24"/>
          <w:lang w:eastAsia="ru-RU"/>
        </w:rPr>
        <w:t>родителей</w:t>
      </w:r>
      <w:r w:rsidRPr="00CC38EF">
        <w:rPr>
          <w:rFonts w:ascii="Times New Roman" w:eastAsia="Times New Roman" w:hAnsi="Times New Roman" w:cs="Times New Roman"/>
          <w:spacing w:val="-13"/>
          <w:sz w:val="24"/>
          <w:szCs w:val="24"/>
          <w:lang w:eastAsia="ru-RU"/>
        </w:rPr>
        <w:t xml:space="preserve"> </w:t>
      </w:r>
      <w:r w:rsidRPr="00CC38EF">
        <w:rPr>
          <w:rFonts w:ascii="Times New Roman" w:eastAsia="Times New Roman" w:hAnsi="Times New Roman" w:cs="Times New Roman"/>
          <w:sz w:val="24"/>
          <w:szCs w:val="24"/>
          <w:lang w:eastAsia="ru-RU"/>
        </w:rPr>
        <w:t>(законных</w:t>
      </w:r>
      <w:r w:rsidRPr="00CC38EF">
        <w:rPr>
          <w:rFonts w:ascii="Times New Roman" w:eastAsia="Times New Roman" w:hAnsi="Times New Roman" w:cs="Times New Roman"/>
          <w:spacing w:val="-10"/>
          <w:sz w:val="24"/>
          <w:szCs w:val="24"/>
          <w:lang w:eastAsia="ru-RU"/>
        </w:rPr>
        <w:t xml:space="preserve"> </w:t>
      </w:r>
      <w:r w:rsidRPr="00CC38EF">
        <w:rPr>
          <w:rFonts w:ascii="Times New Roman" w:eastAsia="Times New Roman" w:hAnsi="Times New Roman" w:cs="Times New Roman"/>
          <w:sz w:val="24"/>
          <w:szCs w:val="24"/>
          <w:lang w:eastAsia="ru-RU"/>
        </w:rPr>
        <w:t>представителей);</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детский</w:t>
      </w:r>
      <w:r w:rsidRPr="00CC38EF">
        <w:rPr>
          <w:rFonts w:ascii="Times New Roman" w:eastAsia="Times New Roman" w:hAnsi="Times New Roman" w:cs="Times New Roman"/>
          <w:spacing w:val="-10"/>
          <w:sz w:val="24"/>
          <w:szCs w:val="24"/>
          <w:lang w:eastAsia="ru-RU"/>
        </w:rPr>
        <w:t xml:space="preserve"> </w:t>
      </w:r>
      <w:r w:rsidRPr="00CC38EF">
        <w:rPr>
          <w:rFonts w:ascii="Times New Roman" w:eastAsia="Times New Roman" w:hAnsi="Times New Roman" w:cs="Times New Roman"/>
          <w:sz w:val="24"/>
          <w:szCs w:val="24"/>
          <w:lang w:eastAsia="ru-RU"/>
        </w:rPr>
        <w:t>контингент;</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кадровый</w:t>
      </w:r>
      <w:r w:rsidRPr="00CC38EF">
        <w:rPr>
          <w:rFonts w:ascii="Times New Roman" w:eastAsia="Times New Roman" w:hAnsi="Times New Roman" w:cs="Times New Roman"/>
          <w:spacing w:val="-12"/>
          <w:sz w:val="24"/>
          <w:szCs w:val="24"/>
          <w:lang w:eastAsia="ru-RU"/>
        </w:rPr>
        <w:t xml:space="preserve"> </w:t>
      </w:r>
      <w:r w:rsidRPr="00CC38EF">
        <w:rPr>
          <w:rFonts w:ascii="Times New Roman" w:eastAsia="Times New Roman" w:hAnsi="Times New Roman" w:cs="Times New Roman"/>
          <w:sz w:val="24"/>
          <w:szCs w:val="24"/>
          <w:lang w:eastAsia="ru-RU"/>
        </w:rPr>
        <w:t>состав</w:t>
      </w:r>
      <w:r w:rsidRPr="00CC38EF">
        <w:rPr>
          <w:rFonts w:ascii="Times New Roman" w:eastAsia="Times New Roman" w:hAnsi="Times New Roman" w:cs="Times New Roman"/>
          <w:spacing w:val="-11"/>
          <w:sz w:val="24"/>
          <w:szCs w:val="24"/>
          <w:lang w:eastAsia="ru-RU"/>
        </w:rPr>
        <w:t xml:space="preserve"> </w:t>
      </w:r>
      <w:r w:rsidRPr="00CC38EF">
        <w:rPr>
          <w:rFonts w:ascii="Times New Roman" w:eastAsia="Times New Roman" w:hAnsi="Times New Roman" w:cs="Times New Roman"/>
          <w:sz w:val="24"/>
          <w:szCs w:val="24"/>
          <w:lang w:eastAsia="ru-RU"/>
        </w:rPr>
        <w:t>педагогических</w:t>
      </w:r>
      <w:r w:rsidRPr="00CC38EF">
        <w:rPr>
          <w:rFonts w:ascii="Times New Roman" w:eastAsia="Times New Roman" w:hAnsi="Times New Roman" w:cs="Times New Roman"/>
          <w:spacing w:val="-13"/>
          <w:sz w:val="24"/>
          <w:szCs w:val="24"/>
          <w:lang w:eastAsia="ru-RU"/>
        </w:rPr>
        <w:t xml:space="preserve"> </w:t>
      </w:r>
      <w:r w:rsidRPr="00CC38EF">
        <w:rPr>
          <w:rFonts w:ascii="Times New Roman" w:eastAsia="Times New Roman" w:hAnsi="Times New Roman" w:cs="Times New Roman"/>
          <w:sz w:val="24"/>
          <w:szCs w:val="24"/>
          <w:lang w:eastAsia="ru-RU"/>
        </w:rPr>
        <w:t>работников;</w:t>
      </w:r>
    </w:p>
    <w:p w:rsidR="00CC38EF" w:rsidRPr="00CC38EF" w:rsidRDefault="00CC38EF" w:rsidP="00CC38EF">
      <w:pPr>
        <w:widowControl w:val="0"/>
        <w:numPr>
          <w:ilvl w:val="0"/>
          <w:numId w:val="6"/>
        </w:numPr>
        <w:tabs>
          <w:tab w:val="left" w:pos="0"/>
        </w:tabs>
        <w:spacing w:after="0" w:line="240" w:lineRule="auto"/>
        <w:ind w:right="534"/>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культурно-образовательные особенности </w:t>
      </w:r>
      <w:r w:rsidRPr="00CC38EF">
        <w:rPr>
          <w:rFonts w:ascii="Times New Roman" w:eastAsia="Times New Roman" w:hAnsi="Times New Roman" w:cs="Times New Roman"/>
          <w:spacing w:val="-1"/>
          <w:sz w:val="23"/>
          <w:szCs w:val="20"/>
          <w:lang w:eastAsia="ru-RU"/>
        </w:rPr>
        <w:t>МБДОУ</w:t>
      </w:r>
      <w:r w:rsidRPr="00CC38EF">
        <w:rPr>
          <w:rFonts w:ascii="Times New Roman" w:eastAsia="Times New Roman" w:hAnsi="Times New Roman" w:cs="Times New Roman"/>
          <w:sz w:val="24"/>
          <w:szCs w:val="24"/>
          <w:lang w:eastAsia="ru-RU"/>
        </w:rPr>
        <w:t>;</w:t>
      </w:r>
    </w:p>
    <w:p w:rsidR="00CC38EF" w:rsidRPr="00CC38EF" w:rsidRDefault="00CC38EF" w:rsidP="00CC38EF">
      <w:pPr>
        <w:widowControl w:val="0"/>
        <w:numPr>
          <w:ilvl w:val="0"/>
          <w:numId w:val="6"/>
        </w:numPr>
        <w:tabs>
          <w:tab w:val="left" w:pos="0"/>
        </w:tabs>
        <w:spacing w:after="0" w:line="240" w:lineRule="auto"/>
        <w:ind w:right="534"/>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pacing w:val="-57"/>
          <w:sz w:val="24"/>
          <w:szCs w:val="24"/>
          <w:lang w:eastAsia="ru-RU"/>
        </w:rPr>
        <w:t xml:space="preserve"> </w:t>
      </w:r>
      <w:r w:rsidRPr="00CC38EF">
        <w:rPr>
          <w:rFonts w:ascii="Times New Roman" w:eastAsia="Times New Roman" w:hAnsi="Times New Roman" w:cs="Times New Roman"/>
          <w:sz w:val="24"/>
          <w:szCs w:val="24"/>
          <w:lang w:eastAsia="ru-RU"/>
        </w:rPr>
        <w:t>климатические особенности;</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взаимодействие</w:t>
      </w:r>
      <w:r w:rsidRPr="00CC38EF">
        <w:rPr>
          <w:rFonts w:ascii="Times New Roman" w:eastAsia="Times New Roman" w:hAnsi="Times New Roman" w:cs="Times New Roman"/>
          <w:spacing w:val="-14"/>
          <w:sz w:val="24"/>
          <w:szCs w:val="24"/>
          <w:lang w:eastAsia="ru-RU"/>
        </w:rPr>
        <w:t xml:space="preserve"> </w:t>
      </w:r>
      <w:r w:rsidRPr="00CC38EF">
        <w:rPr>
          <w:rFonts w:ascii="Times New Roman" w:eastAsia="Times New Roman" w:hAnsi="Times New Roman" w:cs="Times New Roman"/>
          <w:sz w:val="24"/>
          <w:szCs w:val="24"/>
          <w:lang w:eastAsia="ru-RU"/>
        </w:rPr>
        <w:t>с</w:t>
      </w:r>
      <w:r w:rsidRPr="00CC38EF">
        <w:rPr>
          <w:rFonts w:ascii="Times New Roman" w:eastAsia="Times New Roman" w:hAnsi="Times New Roman" w:cs="Times New Roman"/>
          <w:spacing w:val="-10"/>
          <w:sz w:val="24"/>
          <w:szCs w:val="24"/>
          <w:lang w:eastAsia="ru-RU"/>
        </w:rPr>
        <w:t xml:space="preserve"> </w:t>
      </w:r>
      <w:r w:rsidRPr="00CC38EF">
        <w:rPr>
          <w:rFonts w:ascii="Times New Roman" w:eastAsia="Times New Roman" w:hAnsi="Times New Roman" w:cs="Times New Roman"/>
          <w:sz w:val="24"/>
          <w:szCs w:val="24"/>
          <w:lang w:eastAsia="ru-RU"/>
        </w:rPr>
        <w:t>социумом.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03"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Программа</w:t>
      </w:r>
      <w:r w:rsidRPr="00CC38EF">
        <w:rPr>
          <w:rFonts w:ascii="Times New Roman" w:eastAsia="Times New Roman" w:hAnsi="Times New Roman" w:cs="Times New Roman"/>
          <w:color w:val="000000"/>
          <w:spacing w:val="40"/>
          <w:sz w:val="24"/>
          <w:szCs w:val="24"/>
          <w:lang w:eastAsia="ru-RU"/>
        </w:rPr>
        <w:t xml:space="preserve"> </w:t>
      </w:r>
      <w:r w:rsidRPr="00CC38EF">
        <w:rPr>
          <w:rFonts w:ascii="Times New Roman" w:eastAsia="Times New Roman" w:hAnsi="Times New Roman" w:cs="Times New Roman"/>
          <w:color w:val="000000"/>
          <w:sz w:val="24"/>
          <w:szCs w:val="24"/>
          <w:lang w:eastAsia="ru-RU"/>
        </w:rPr>
        <w:t>строится</w:t>
      </w:r>
      <w:r w:rsidRPr="00CC38EF">
        <w:rPr>
          <w:rFonts w:ascii="Times New Roman" w:eastAsia="Times New Roman" w:hAnsi="Times New Roman" w:cs="Times New Roman"/>
          <w:color w:val="000000"/>
          <w:spacing w:val="41"/>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на</w:t>
      </w:r>
      <w:r w:rsidRPr="00CC38EF">
        <w:rPr>
          <w:rFonts w:ascii="Times New Roman" w:eastAsia="Times New Roman" w:hAnsi="Times New Roman" w:cs="Times New Roman"/>
          <w:color w:val="000000"/>
          <w:spacing w:val="39"/>
          <w:sz w:val="24"/>
          <w:szCs w:val="24"/>
          <w:lang w:eastAsia="ru-RU"/>
        </w:rPr>
        <w:t xml:space="preserve"> </w:t>
      </w:r>
      <w:r w:rsidRPr="00CC38EF">
        <w:rPr>
          <w:rFonts w:ascii="Times New Roman" w:eastAsia="Times New Roman" w:hAnsi="Times New Roman" w:cs="Times New Roman"/>
          <w:color w:val="000000"/>
          <w:sz w:val="24"/>
          <w:szCs w:val="24"/>
          <w:lang w:eastAsia="ru-RU"/>
        </w:rPr>
        <w:t>основе</w:t>
      </w:r>
      <w:r w:rsidRPr="00CC38EF">
        <w:rPr>
          <w:rFonts w:ascii="Times New Roman" w:eastAsia="Times New Roman" w:hAnsi="Times New Roman" w:cs="Times New Roman"/>
          <w:color w:val="000000"/>
          <w:spacing w:val="39"/>
          <w:sz w:val="24"/>
          <w:szCs w:val="24"/>
          <w:lang w:eastAsia="ru-RU"/>
        </w:rPr>
        <w:t xml:space="preserve"> </w:t>
      </w:r>
      <w:r w:rsidRPr="00CC38EF">
        <w:rPr>
          <w:rFonts w:ascii="Times New Roman" w:eastAsia="Times New Roman" w:hAnsi="Times New Roman" w:cs="Times New Roman"/>
          <w:color w:val="000000"/>
          <w:sz w:val="24"/>
          <w:szCs w:val="24"/>
          <w:lang w:eastAsia="ru-RU"/>
        </w:rPr>
        <w:t>общих</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закономерностей</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развития</w:t>
      </w:r>
      <w:r w:rsidRPr="00CC38EF">
        <w:rPr>
          <w:rFonts w:ascii="Times New Roman" w:eastAsia="Times New Roman" w:hAnsi="Times New Roman" w:cs="Times New Roman"/>
          <w:color w:val="000000"/>
          <w:spacing w:val="40"/>
          <w:sz w:val="24"/>
          <w:szCs w:val="24"/>
          <w:lang w:eastAsia="ru-RU"/>
        </w:rPr>
        <w:t xml:space="preserve"> </w:t>
      </w:r>
      <w:r w:rsidRPr="00CC38EF">
        <w:rPr>
          <w:rFonts w:ascii="Times New Roman" w:eastAsia="Times New Roman" w:hAnsi="Times New Roman" w:cs="Times New Roman"/>
          <w:color w:val="000000"/>
          <w:sz w:val="24"/>
          <w:szCs w:val="24"/>
          <w:lang w:eastAsia="ru-RU"/>
        </w:rPr>
        <w:t>личности</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детей</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дошкольного возраста с</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учетом сенситивных</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периодов</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в развитии</w:t>
      </w:r>
      <w:r w:rsidRPr="00CC38EF">
        <w:rPr>
          <w:rFonts w:ascii="Times New Roman" w:eastAsia="Times New Roman" w:hAnsi="Times New Roman" w:cs="Times New Roman"/>
          <w:sz w:val="24"/>
          <w:szCs w:val="24"/>
          <w:lang w:eastAsia="ru-RU"/>
        </w:rPr>
        <w:t xml:space="preserve"> (</w:t>
      </w:r>
      <w:r w:rsidRPr="00CC38EF">
        <w:rPr>
          <w:rFonts w:ascii="Times New Roman" w:eastAsia="Times New Roman" w:hAnsi="Times New Roman" w:cs="Times New Roman"/>
          <w:color w:val="000000"/>
          <w:sz w:val="24"/>
          <w:szCs w:val="24"/>
          <w:lang w:eastAsia="ru-RU"/>
        </w:rPr>
        <w:t>в</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соответствии</w:t>
      </w:r>
      <w:r w:rsidRPr="00CC38EF">
        <w:rPr>
          <w:rFonts w:ascii="Times New Roman" w:eastAsia="Times New Roman" w:hAnsi="Times New Roman" w:cs="Times New Roman"/>
          <w:color w:val="000000"/>
          <w:spacing w:val="71"/>
          <w:sz w:val="24"/>
          <w:szCs w:val="24"/>
          <w:lang w:eastAsia="ru-RU"/>
        </w:rPr>
        <w:t xml:space="preserve"> </w:t>
      </w:r>
      <w:r w:rsidRPr="00CC38EF">
        <w:rPr>
          <w:rFonts w:ascii="Times New Roman" w:eastAsia="Times New Roman" w:hAnsi="Times New Roman" w:cs="Times New Roman"/>
          <w:color w:val="000000"/>
          <w:sz w:val="24"/>
          <w:szCs w:val="24"/>
          <w:lang w:eastAsia="ru-RU"/>
        </w:rPr>
        <w:t>с</w:t>
      </w:r>
      <w:r w:rsidRPr="00CC38EF">
        <w:rPr>
          <w:rFonts w:ascii="Times New Roman" w:eastAsia="Times New Roman" w:hAnsi="Times New Roman" w:cs="Times New Roman"/>
          <w:color w:val="000000"/>
          <w:spacing w:val="72"/>
          <w:sz w:val="24"/>
          <w:szCs w:val="24"/>
          <w:lang w:eastAsia="ru-RU"/>
        </w:rPr>
        <w:t xml:space="preserve"> </w:t>
      </w:r>
      <w:r w:rsidRPr="00CC38EF">
        <w:rPr>
          <w:rFonts w:ascii="Times New Roman" w:eastAsia="Times New Roman" w:hAnsi="Times New Roman" w:cs="Times New Roman"/>
          <w:color w:val="000000"/>
          <w:sz w:val="24"/>
          <w:szCs w:val="24"/>
          <w:lang w:eastAsia="ru-RU"/>
        </w:rPr>
        <w:t>периодизацией</w:t>
      </w:r>
      <w:r w:rsidRPr="00CC38EF">
        <w:rPr>
          <w:rFonts w:ascii="Times New Roman" w:eastAsia="Times New Roman" w:hAnsi="Times New Roman" w:cs="Times New Roman"/>
          <w:color w:val="000000"/>
          <w:spacing w:val="70"/>
          <w:sz w:val="24"/>
          <w:szCs w:val="24"/>
          <w:lang w:eastAsia="ru-RU"/>
        </w:rPr>
        <w:t xml:space="preserve"> </w:t>
      </w:r>
      <w:r w:rsidRPr="00CC38EF">
        <w:rPr>
          <w:rFonts w:ascii="Times New Roman" w:eastAsia="Times New Roman" w:hAnsi="Times New Roman" w:cs="Times New Roman"/>
          <w:color w:val="000000"/>
          <w:sz w:val="24"/>
          <w:szCs w:val="24"/>
          <w:lang w:eastAsia="ru-RU"/>
        </w:rPr>
        <w:t>психического</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развития</w:t>
      </w:r>
      <w:r w:rsidRPr="00CC38EF">
        <w:rPr>
          <w:rFonts w:ascii="Times New Roman" w:eastAsia="Times New Roman" w:hAnsi="Times New Roman" w:cs="Times New Roman"/>
          <w:color w:val="000000"/>
          <w:spacing w:val="71"/>
          <w:sz w:val="24"/>
          <w:szCs w:val="24"/>
          <w:lang w:eastAsia="ru-RU"/>
        </w:rPr>
        <w:t xml:space="preserve"> </w:t>
      </w:r>
      <w:r w:rsidRPr="00CC38EF">
        <w:rPr>
          <w:rFonts w:ascii="Times New Roman" w:eastAsia="Times New Roman" w:hAnsi="Times New Roman" w:cs="Times New Roman"/>
          <w:color w:val="000000"/>
          <w:sz w:val="24"/>
          <w:szCs w:val="24"/>
          <w:lang w:eastAsia="ru-RU"/>
        </w:rPr>
        <w:t>ребенка,</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принятой</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в</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культурно-</w:t>
      </w:r>
      <w:r w:rsidRPr="00CC38EF">
        <w:rPr>
          <w:rFonts w:ascii="Times New Roman" w:eastAsia="Times New Roman" w:hAnsi="Times New Roman" w:cs="Times New Roman"/>
          <w:color w:val="000000"/>
          <w:sz w:val="24"/>
          <w:szCs w:val="24"/>
          <w:lang w:eastAsia="ru-RU"/>
        </w:rPr>
        <w:t>исторической психологии,</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дошкольное детство</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подразделяется на</w:t>
      </w:r>
      <w:r w:rsidRPr="00CC38EF">
        <w:rPr>
          <w:rFonts w:ascii="Times New Roman" w:eastAsia="Times New Roman" w:hAnsi="Times New Roman" w:cs="Times New Roman"/>
          <w:color w:val="000000"/>
          <w:spacing w:val="3"/>
          <w:sz w:val="24"/>
          <w:szCs w:val="24"/>
          <w:lang w:eastAsia="ru-RU"/>
        </w:rPr>
        <w:t xml:space="preserve"> </w:t>
      </w:r>
      <w:r w:rsidRPr="00CC38EF">
        <w:rPr>
          <w:rFonts w:ascii="Times New Roman" w:eastAsia="Times New Roman" w:hAnsi="Times New Roman" w:cs="Times New Roman"/>
          <w:b/>
          <w:i/>
          <w:color w:val="000000"/>
          <w:spacing w:val="2"/>
          <w:sz w:val="24"/>
          <w:szCs w:val="24"/>
          <w:lang w:eastAsia="ru-RU"/>
        </w:rPr>
        <w:t>три</w:t>
      </w:r>
      <w:r w:rsidRPr="00CC38EF">
        <w:rPr>
          <w:rFonts w:ascii="Times New Roman" w:eastAsia="Times New Roman" w:hAnsi="Times New Roman" w:cs="Times New Roman"/>
          <w:b/>
          <w:i/>
          <w:color w:val="000000"/>
          <w:spacing w:val="-2"/>
          <w:sz w:val="24"/>
          <w:szCs w:val="24"/>
          <w:lang w:eastAsia="ru-RU"/>
        </w:rPr>
        <w:t xml:space="preserve"> </w:t>
      </w:r>
      <w:r w:rsidRPr="00CC38EF">
        <w:rPr>
          <w:rFonts w:ascii="Times New Roman" w:eastAsia="Times New Roman" w:hAnsi="Times New Roman" w:cs="Times New Roman"/>
          <w:b/>
          <w:i/>
          <w:color w:val="000000"/>
          <w:sz w:val="24"/>
          <w:szCs w:val="24"/>
          <w:lang w:eastAsia="ru-RU"/>
        </w:rPr>
        <w:t>возраста</w:t>
      </w:r>
      <w:r w:rsidRPr="00CC38EF">
        <w:rPr>
          <w:rFonts w:ascii="Times New Roman" w:eastAsia="Times New Roman" w:hAnsi="Times New Roman" w:cs="Times New Roman"/>
          <w:b/>
          <w:i/>
          <w:color w:val="000000"/>
          <w:spacing w:val="3"/>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детства:</w:t>
      </w:r>
      <w:r w:rsidRPr="00CC38EF">
        <w:rPr>
          <w:rFonts w:ascii="Times New Roman" w:eastAsia="Times New Roman" w:hAnsi="Times New Roman" w:cs="Times New Roman"/>
          <w:sz w:val="24"/>
          <w:szCs w:val="24"/>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pacing w:val="1"/>
          <w:sz w:val="24"/>
          <w:szCs w:val="24"/>
          <w:lang w:eastAsia="ru-RU"/>
        </w:rPr>
        <w:t>1)</w:t>
      </w:r>
      <w:r w:rsidRPr="00CC38EF">
        <w:rPr>
          <w:rFonts w:ascii="Times New Roman" w:eastAsia="Times New Roman" w:hAnsi="Times New Roman" w:cs="Times New Roman"/>
          <w:color w:val="000000"/>
          <w:sz w:val="24"/>
          <w:szCs w:val="24"/>
          <w:lang w:eastAsia="ru-RU"/>
        </w:rPr>
        <w:t xml:space="preserve"> 0</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мес.</w:t>
      </w:r>
      <w:r w:rsidRPr="00CC38EF">
        <w:rPr>
          <w:rFonts w:ascii="Times New Roman" w:eastAsia="Times New Roman" w:hAnsi="Times New Roman" w:cs="Times New Roman"/>
          <w:color w:val="000000"/>
          <w:spacing w:val="-2"/>
          <w:sz w:val="24"/>
          <w:szCs w:val="24"/>
          <w:lang w:eastAsia="ru-RU"/>
        </w:rPr>
        <w:t>-</w:t>
      </w:r>
      <w:r w:rsidRPr="00CC38EF">
        <w:rPr>
          <w:rFonts w:ascii="Times New Roman" w:eastAsia="Times New Roman" w:hAnsi="Times New Roman" w:cs="Times New Roman"/>
          <w:color w:val="000000"/>
          <w:sz w:val="24"/>
          <w:szCs w:val="24"/>
          <w:lang w:eastAsia="ru-RU"/>
        </w:rPr>
        <w:t>2</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мес.</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новорожденность,</w:t>
      </w:r>
      <w:r w:rsidRPr="00CC38EF">
        <w:rPr>
          <w:rFonts w:ascii="Times New Roman" w:eastAsia="Times New Roman" w:hAnsi="Times New Roman" w:cs="Times New Roman"/>
          <w:color w:val="000000"/>
          <w:spacing w:val="3"/>
          <w:sz w:val="24"/>
          <w:szCs w:val="24"/>
          <w:lang w:eastAsia="ru-RU"/>
        </w:rPr>
        <w:t xml:space="preserve"> </w:t>
      </w:r>
      <w:r w:rsidRPr="00CC38EF">
        <w:rPr>
          <w:rFonts w:ascii="Times New Roman" w:eastAsia="Times New Roman" w:hAnsi="Times New Roman" w:cs="Times New Roman"/>
          <w:color w:val="000000"/>
          <w:sz w:val="24"/>
          <w:szCs w:val="24"/>
          <w:lang w:eastAsia="ru-RU"/>
        </w:rPr>
        <w:t>2</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мес.</w:t>
      </w:r>
      <w:r w:rsidRPr="00CC38EF">
        <w:rPr>
          <w:rFonts w:ascii="Times New Roman" w:eastAsia="Times New Roman" w:hAnsi="Times New Roman" w:cs="Times New Roman"/>
          <w:color w:val="000000"/>
          <w:spacing w:val="1"/>
          <w:sz w:val="24"/>
          <w:szCs w:val="24"/>
          <w:lang w:eastAsia="ru-RU"/>
        </w:rPr>
        <w:t>-</w:t>
      </w:r>
      <w:r w:rsidRPr="00CC38EF">
        <w:rPr>
          <w:rFonts w:ascii="Times New Roman" w:eastAsia="Times New Roman" w:hAnsi="Times New Roman" w:cs="Times New Roman"/>
          <w:color w:val="000000"/>
          <w:sz w:val="24"/>
          <w:szCs w:val="24"/>
          <w:lang w:eastAsia="ru-RU"/>
        </w:rPr>
        <w:t>1</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г.</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 xml:space="preserve">младенчество;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pacing w:val="1"/>
          <w:sz w:val="24"/>
          <w:szCs w:val="24"/>
          <w:lang w:eastAsia="ru-RU"/>
        </w:rPr>
      </w:pPr>
      <w:r w:rsidRPr="00CC38EF">
        <w:rPr>
          <w:rFonts w:ascii="Times New Roman" w:eastAsia="Times New Roman" w:hAnsi="Times New Roman" w:cs="Times New Roman"/>
          <w:color w:val="000000"/>
          <w:spacing w:val="1"/>
          <w:sz w:val="24"/>
          <w:szCs w:val="24"/>
          <w:lang w:eastAsia="ru-RU"/>
        </w:rPr>
        <w:t>2)</w:t>
      </w:r>
      <w:r w:rsidRPr="00CC38EF">
        <w:rPr>
          <w:rFonts w:ascii="Times New Roman" w:eastAsia="Times New Roman" w:hAnsi="Times New Roman" w:cs="Times New Roman"/>
          <w:color w:val="000000"/>
          <w:sz w:val="24"/>
          <w:szCs w:val="24"/>
          <w:lang w:eastAsia="ru-RU"/>
        </w:rPr>
        <w:t xml:space="preserve"> ранний</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(от</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1</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года до</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3</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лет);</w:t>
      </w:r>
      <w:r w:rsidRPr="00CC38EF">
        <w:rPr>
          <w:rFonts w:ascii="Times New Roman" w:eastAsia="Times New Roman" w:hAnsi="Times New Roman" w:cs="Times New Roman"/>
          <w:sz w:val="24"/>
          <w:szCs w:val="24"/>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pacing w:val="1"/>
          <w:sz w:val="24"/>
          <w:szCs w:val="24"/>
          <w:lang w:eastAsia="ru-RU"/>
        </w:rPr>
        <w:t xml:space="preserve">3) </w:t>
      </w:r>
      <w:r w:rsidRPr="00CC38EF">
        <w:rPr>
          <w:rFonts w:ascii="Times New Roman" w:eastAsia="Times New Roman" w:hAnsi="Times New Roman" w:cs="Times New Roman"/>
          <w:color w:val="000000"/>
          <w:sz w:val="24"/>
          <w:szCs w:val="24"/>
          <w:lang w:eastAsia="ru-RU"/>
        </w:rPr>
        <w:t>дошкольный</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возраст</w:t>
      </w:r>
      <w:r w:rsidRPr="00CC38EF">
        <w:rPr>
          <w:rFonts w:ascii="Times New Roman" w:eastAsia="Times New Roman" w:hAnsi="Times New Roman" w:cs="Times New Roman"/>
          <w:color w:val="000000"/>
          <w:spacing w:val="3"/>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(от</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3</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до</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7(8)</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предусмотрена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возрасте</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75"/>
          <w:sz w:val="24"/>
          <w:szCs w:val="20"/>
          <w:lang w:eastAsia="ru-RU"/>
        </w:rPr>
        <w:t xml:space="preserve"> </w:t>
      </w:r>
      <w:r w:rsidR="00BB506D">
        <w:rPr>
          <w:rFonts w:ascii="Times New Roman" w:eastAsia="Times New Roman" w:hAnsi="Times New Roman" w:cs="Times New Roman"/>
          <w:color w:val="000000"/>
          <w:sz w:val="24"/>
          <w:szCs w:val="20"/>
          <w:lang w:eastAsia="ru-RU"/>
        </w:rPr>
        <w:t>3</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7</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лет</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группах общеразвивающей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Уставом).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всего</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времени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пребывания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5"/>
          <w:sz w:val="24"/>
          <w:szCs w:val="20"/>
          <w:lang w:eastAsia="ru-RU"/>
        </w:rPr>
        <w:t>ОО</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7.30.</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34"/>
          <w:sz w:val="24"/>
          <w:szCs w:val="20"/>
          <w:lang w:eastAsia="ru-RU"/>
        </w:rPr>
        <w:t xml:space="preserve"> </w:t>
      </w:r>
      <w:r w:rsidR="00BB506D">
        <w:rPr>
          <w:rFonts w:ascii="Times New Roman" w:eastAsia="Times New Roman" w:hAnsi="Times New Roman" w:cs="Times New Roman"/>
          <w:color w:val="000000"/>
          <w:sz w:val="24"/>
          <w:szCs w:val="20"/>
          <w:lang w:eastAsia="ru-RU"/>
        </w:rPr>
        <w:t>16:3</w:t>
      </w:r>
      <w:r w:rsidRPr="00CC38EF">
        <w:rPr>
          <w:rFonts w:ascii="Times New Roman" w:eastAsia="Times New Roman" w:hAnsi="Times New Roman" w:cs="Times New Roman"/>
          <w:color w:val="000000"/>
          <w:sz w:val="24"/>
          <w:szCs w:val="20"/>
          <w:lang w:eastAsia="ru-RU"/>
        </w:rPr>
        <w:t>0,</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5</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дней</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 неделю</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(кроме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выходных</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праздничных</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дней)).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реализуется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русском</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языке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языке Российской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Федерации.</w:t>
      </w:r>
    </w:p>
    <w:p w:rsidR="00CC38EF" w:rsidRPr="00CC38EF" w:rsidRDefault="00CC38EF" w:rsidP="00CC38EF">
      <w:pPr>
        <w:widowControl w:val="0"/>
        <w:tabs>
          <w:tab w:val="left" w:pos="0"/>
        </w:tabs>
        <w:spacing w:after="0" w:line="240" w:lineRule="auto"/>
        <w:rPr>
          <w:rFonts w:ascii="Times New Roman" w:eastAsia="Times New Roman" w:hAnsi="Times New Roman" w:cs="Times New Roman"/>
          <w:sz w:val="24"/>
          <w:szCs w:val="24"/>
          <w:lang w:eastAsia="ru-RU"/>
        </w:rPr>
      </w:pP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3-4 года (четвертый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образное мышление, воображение. Продолжается формирование речи, накопление словаря, развитие связной речи.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В три-четыре года внимание ребѐнка носит непроизвольный, непосредственный </w:t>
      </w:r>
      <w:r w:rsidRPr="00307EF7">
        <w:rPr>
          <w:rFonts w:ascii="Times New Roman" w:eastAsia="Times New Roman" w:hAnsi="Times New Roman" w:cs="Times New Roman"/>
          <w:bCs/>
          <w:sz w:val="24"/>
          <w:szCs w:val="24"/>
        </w:rPr>
        <w:lastRenderedPageBreak/>
        <w:t>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lastRenderedPageBreak/>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4-5 лет (пятый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w:t>
      </w:r>
      <w:r w:rsidRPr="00307EF7">
        <w:rPr>
          <w:rFonts w:ascii="Times New Roman" w:eastAsia="Times New Roman" w:hAnsi="Times New Roman" w:cs="Times New Roman"/>
          <w:bCs/>
          <w:sz w:val="24"/>
          <w:szCs w:val="24"/>
        </w:rPr>
        <w:lastRenderedPageBreak/>
        <w:t>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Продуктивные виды деятельности способствуют развитию мелкой моторики рук.</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и самооценка.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5-6 лет (шестой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w:t>
      </w:r>
      <w:r w:rsidRPr="00307EF7">
        <w:rPr>
          <w:rFonts w:ascii="Times New Roman" w:eastAsia="Times New Roman" w:hAnsi="Times New Roman" w:cs="Times New Roman"/>
          <w:bCs/>
          <w:sz w:val="24"/>
          <w:szCs w:val="24"/>
        </w:rPr>
        <w:lastRenderedPageBreak/>
        <w:t>стереотипов.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w:t>
      </w:r>
      <w:r w:rsidRPr="00307EF7">
        <w:rPr>
          <w:rFonts w:ascii="Times New Roman" w:eastAsia="Times New Roman" w:hAnsi="Times New Roman" w:cs="Times New Roman"/>
          <w:bCs/>
          <w:sz w:val="24"/>
          <w:szCs w:val="24"/>
        </w:rPr>
        <w:lastRenderedPageBreak/>
        <w:t>Детские группы характеризуются стабильной структурой взаимоотношений между детьми.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6-7 лет (седьмой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w:t>
      </w:r>
      <w:r w:rsidRPr="00307EF7">
        <w:rPr>
          <w:rFonts w:ascii="Times New Roman" w:eastAsia="Times New Roman" w:hAnsi="Times New Roman" w:cs="Times New Roman"/>
          <w:bCs/>
          <w:sz w:val="24"/>
          <w:szCs w:val="24"/>
        </w:rPr>
        <w:lastRenderedPageBreak/>
        <w:t>инструкции достигает 10-15 минут.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lastRenderedPageBreak/>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p>
    <w:p w:rsidR="00CC38EF" w:rsidRPr="00CC38EF" w:rsidRDefault="00CC38EF" w:rsidP="00307EF7">
      <w:pPr>
        <w:widowControl w:val="0"/>
        <w:spacing w:after="0"/>
        <w:jc w:val="both"/>
        <w:rPr>
          <w:rFonts w:ascii="Times New Roman" w:eastAsia="Times New Roman" w:hAnsi="Times New Roman" w:cs="Times New Roman"/>
          <w:b/>
          <w:bCs/>
          <w:sz w:val="24"/>
          <w:szCs w:val="24"/>
        </w:rPr>
      </w:pPr>
    </w:p>
    <w:p w:rsidR="00CC38EF" w:rsidRPr="00CC38EF" w:rsidRDefault="00CC38EF" w:rsidP="00EB1BA2">
      <w:pPr>
        <w:widowControl w:val="0"/>
        <w:numPr>
          <w:ilvl w:val="2"/>
          <w:numId w:val="234"/>
        </w:numPr>
        <w:spacing w:after="0" w:line="264" w:lineRule="auto"/>
        <w:ind w:hanging="11"/>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Планируемые результаты освоения Программы (п.15. ФОП ДО).</w:t>
      </w:r>
    </w:p>
    <w:p w:rsidR="00CC38EF" w:rsidRPr="00CC38EF" w:rsidRDefault="00CC38EF" w:rsidP="00CC38EF">
      <w:pPr>
        <w:spacing w:after="0" w:line="264" w:lineRule="auto"/>
        <w:jc w:val="both"/>
        <w:rPr>
          <w:rFonts w:ascii="Times New Roman" w:eastAsia="Times New Roman" w:hAnsi="Times New Roman" w:cs="Times New Roman"/>
          <w:b/>
          <w:bCs/>
          <w:sz w:val="28"/>
          <w:szCs w:val="28"/>
          <w:lang w:eastAsia="ru-RU"/>
        </w:rPr>
      </w:pPr>
    </w:p>
    <w:p w:rsidR="00CC38EF" w:rsidRPr="00CC38EF" w:rsidRDefault="00CC38EF" w:rsidP="00CC38EF">
      <w:pPr>
        <w:widowControl w:val="0"/>
        <w:spacing w:after="0" w:line="240" w:lineRule="auto"/>
        <w:ind w:firstLine="708"/>
        <w:jc w:val="both"/>
        <w:rPr>
          <w:rFonts w:ascii="Times New Roman" w:eastAsia="Times New Roman" w:hAnsi="Times New Roman" w:cs="Times New Roman"/>
          <w:b/>
          <w:bCs/>
          <w:sz w:val="24"/>
          <w:szCs w:val="24"/>
        </w:rPr>
      </w:pPr>
      <w:r w:rsidRPr="00CC38EF">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делают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неправомерными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требования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конкретных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Поэтому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CC38EF">
        <w:rPr>
          <w:rFonts w:ascii="Times New Roman" w:eastAsia="Times New Roman" w:hAnsi="Times New Roman" w:cs="Times New Roman"/>
          <w:b/>
          <w:sz w:val="24"/>
          <w:szCs w:val="24"/>
        </w:rPr>
        <w:t>возрастные характеристики</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b/>
          <w:sz w:val="24"/>
          <w:szCs w:val="24"/>
        </w:rPr>
        <w:t>возможных</w:t>
      </w:r>
      <w:r w:rsidRPr="00CC38EF">
        <w:rPr>
          <w:rFonts w:ascii="Times New Roman" w:eastAsia="Times New Roman" w:hAnsi="Times New Roman" w:cs="Times New Roman"/>
          <w:b/>
          <w:spacing w:val="-2"/>
          <w:sz w:val="24"/>
          <w:szCs w:val="24"/>
        </w:rPr>
        <w:t xml:space="preserve"> </w:t>
      </w:r>
      <w:r w:rsidRPr="00CC38EF">
        <w:rPr>
          <w:rFonts w:ascii="Times New Roman" w:eastAsia="Times New Roman" w:hAnsi="Times New Roman" w:cs="Times New Roman"/>
          <w:b/>
          <w:sz w:val="24"/>
          <w:szCs w:val="24"/>
        </w:rPr>
        <w:t>достижений ребенка к завершению</w:t>
      </w:r>
      <w:r w:rsidRPr="00CC38EF">
        <w:rPr>
          <w:rFonts w:ascii="Times New Roman" w:eastAsia="Times New Roman" w:hAnsi="Times New Roman" w:cs="Times New Roman"/>
          <w:b/>
          <w:spacing w:val="4"/>
          <w:sz w:val="24"/>
          <w:szCs w:val="24"/>
        </w:rPr>
        <w:t xml:space="preserve"> </w:t>
      </w:r>
      <w:r w:rsidRPr="00CC38EF">
        <w:rPr>
          <w:rFonts w:ascii="Times New Roman" w:eastAsia="Times New Roman" w:hAnsi="Times New Roman" w:cs="Times New Roman"/>
          <w:b/>
          <w:sz w:val="24"/>
          <w:szCs w:val="24"/>
        </w:rPr>
        <w:t>ДО.</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Реализация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целей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задач</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направлена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воспитанников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возрастных этапах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детства.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соответствии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периодизацией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согласно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культурно-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исторической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психологии,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дошкольное детство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подразделяется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1) </w:t>
      </w:r>
      <w:r w:rsidRPr="00CC38EF">
        <w:rPr>
          <w:rFonts w:ascii="Times New Roman" w:eastAsia="Times New Roman" w:hAnsi="Times New Roman" w:cs="Times New Roman"/>
          <w:sz w:val="24"/>
          <w:szCs w:val="24"/>
        </w:rPr>
        <w:t>младенческий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(первое и второе полугодия жизни); 2) ранний (от 1 года до 3 лет) ; 3) дошкольный возраст (от 3 до 7</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лет).</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Обозначенные в Программе возрастные ориентиры «к одному году», «к трем,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особенно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прохождении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критических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периодов.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причине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ребенок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может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продемонстрировать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обозначенные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планируемых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раньше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или</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позже</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заданных</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возрастных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ориентиров.</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Степень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выраженности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возможных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может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стартовых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условий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Обозначенные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различия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должны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быть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констатированы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трудности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основной</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целевую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группу.</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p>
    <w:tbl>
      <w:tblPr>
        <w:tblStyle w:val="af"/>
        <w:tblW w:w="10060" w:type="dxa"/>
        <w:tblLook w:val="04A0" w:firstRow="1" w:lastRow="0" w:firstColumn="1" w:lastColumn="0" w:noHBand="0" w:noVBand="1"/>
      </w:tblPr>
      <w:tblGrid>
        <w:gridCol w:w="1506"/>
        <w:gridCol w:w="6286"/>
        <w:gridCol w:w="2268"/>
      </w:tblGrid>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t>15.3</w:t>
            </w:r>
          </w:p>
        </w:tc>
        <w:tc>
          <w:tcPr>
            <w:tcW w:w="8554" w:type="dxa"/>
            <w:gridSpan w:val="2"/>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rPr>
                <w:b/>
                <w:bCs/>
              </w:rPr>
            </w:pPr>
            <w:r w:rsidRPr="00CC38EF">
              <w:rPr>
                <w:b/>
                <w:bCs/>
              </w:rPr>
              <w:t>в дошкольном возрасте:</w:t>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jc w:val="center"/>
            </w:pPr>
            <w:hyperlink r:id="rId9" w:history="1">
              <w:r w:rsidR="00CC38EF" w:rsidRPr="00CC38EF">
                <w:rPr>
                  <w:rFonts w:eastAsia="Arial"/>
                  <w:color w:val="0000FF"/>
                  <w:u w:val="single"/>
                </w:rPr>
                <w:t>15.3.1</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0703C502" wp14:editId="36A98C55">
                  <wp:extent cx="723265" cy="723265"/>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jc w:val="center"/>
            </w:pPr>
            <w:hyperlink r:id="rId11" w:history="1">
              <w:r w:rsidR="00CC38EF" w:rsidRPr="00CC38EF">
                <w:rPr>
                  <w:rFonts w:eastAsia="Arial"/>
                  <w:color w:val="0000FF"/>
                  <w:u w:val="single"/>
                </w:rPr>
                <w:t>15.3.2</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t>к пяти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025A953B" wp14:editId="681BAC5B">
                  <wp:extent cx="763270" cy="7632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jc w:val="center"/>
            </w:pPr>
            <w:hyperlink r:id="rId13" w:history="1">
              <w:r w:rsidR="00CC38EF" w:rsidRPr="00CC38EF">
                <w:rPr>
                  <w:rFonts w:eastAsia="Arial"/>
                  <w:color w:val="0000FF"/>
                  <w:u w:val="single"/>
                </w:rPr>
                <w:t>15.3.3</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t>к шести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3980F766" wp14:editId="239FE949">
                  <wp:extent cx="731520" cy="731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jc w:val="center"/>
            </w:pPr>
            <w:hyperlink r:id="rId15" w:history="1">
              <w:r w:rsidR="00CC38EF" w:rsidRPr="00CC38EF">
                <w:rPr>
                  <w:rFonts w:eastAsia="Arial"/>
                  <w:color w:val="0000FF"/>
                  <w:u w:val="single"/>
                </w:rPr>
                <w:t>15.4</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rPr>
                <w:b/>
                <w:bCs/>
              </w:rPr>
              <w:t>на этапе завершения</w:t>
            </w:r>
            <w:r w:rsidRPr="00CC38EF">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32AE47CA" wp14:editId="6304F216">
                  <wp:extent cx="715645" cy="715645"/>
                  <wp:effectExtent l="0" t="0" r="825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0"/>
        </w:tabs>
        <w:spacing w:after="0" w:line="264" w:lineRule="auto"/>
        <w:jc w:val="both"/>
        <w:rPr>
          <w:rFonts w:ascii="Times New Roman" w:eastAsia="Times New Roman" w:hAnsi="Times New Roman" w:cs="Times New Roman"/>
          <w:sz w:val="24"/>
          <w:szCs w:val="24"/>
          <w:lang w:eastAsia="ru-RU"/>
        </w:rPr>
      </w:pPr>
    </w:p>
    <w:p w:rsidR="00CC38EF" w:rsidRPr="00CC38EF" w:rsidRDefault="00CC38EF" w:rsidP="00CC38EF">
      <w:pPr>
        <w:widowControl w:val="0"/>
        <w:spacing w:after="0"/>
        <w:ind w:left="212" w:firstLine="708"/>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 xml:space="preserve">1.1.5. Педагогическая диагностика достижения планируемых результатов (п.16. ФОП ДО). </w:t>
      </w:r>
    </w:p>
    <w:p w:rsidR="00CC38EF" w:rsidRPr="00CC38EF" w:rsidRDefault="00CC38EF" w:rsidP="00CC38EF">
      <w:pPr>
        <w:widowControl w:val="0"/>
        <w:tabs>
          <w:tab w:val="left" w:pos="1354"/>
        </w:tabs>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целенаправленной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начальным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завершающим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этапом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проектирования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связи,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позволяющей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осуществлять</w:t>
      </w:r>
      <w:r w:rsidRPr="00CC38EF">
        <w:rPr>
          <w:rFonts w:ascii="Times New Roman" w:eastAsia="Times New Roman" w:hAnsi="Times New Roman" w:cs="Times New Roman"/>
          <w:spacing w:val="4"/>
          <w:sz w:val="24"/>
          <w:szCs w:val="24"/>
        </w:rPr>
        <w:t xml:space="preserve"> </w:t>
      </w:r>
      <w:r w:rsidRPr="00CC38EF">
        <w:rPr>
          <w:rFonts w:ascii="Times New Roman" w:eastAsia="Times New Roman" w:hAnsi="Times New Roman" w:cs="Times New Roman"/>
          <w:sz w:val="24"/>
          <w:szCs w:val="24"/>
        </w:rPr>
        <w:t>управление образовательным</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процессом.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CC38EF" w:rsidRPr="00CC38EF" w:rsidRDefault="00CC38EF" w:rsidP="00CC38EF">
      <w:pPr>
        <w:widowControl w:val="0"/>
        <w:tabs>
          <w:tab w:val="left" w:pos="1350"/>
        </w:tabs>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Специфика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планируемых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обусловлена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следующими требованиями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ФГОС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201E1E"/>
          <w:sz w:val="24"/>
          <w:szCs w:val="24"/>
        </w:rPr>
        <w:t>- планируемые</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результаты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освоения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Программы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заданы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как</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целевые</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ориентиры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дошкольного</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образования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и</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представляют</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собой</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Pr="00CC38EF">
        <w:rPr>
          <w:rFonts w:ascii="Times New Roman" w:eastAsia="Times New Roman" w:hAnsi="Times New Roman" w:cs="Times New Roman"/>
          <w:sz w:val="24"/>
          <w:szCs w:val="24"/>
        </w:rPr>
        <w:t>на 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этапах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 детства;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CC38EF">
        <w:rPr>
          <w:rFonts w:ascii="Times New Roman" w:eastAsia="Times New Roman" w:hAnsi="Times New Roman" w:cs="Times New Roman"/>
          <w:sz w:val="24"/>
          <w:szCs w:val="24"/>
          <w:vertAlign w:val="superscript"/>
        </w:rPr>
        <w:footnoteReference w:id="3"/>
      </w:r>
      <w:r w:rsidRPr="00CC38EF">
        <w:rPr>
          <w:rFonts w:ascii="Times New Roman" w:eastAsia="Times New Roman" w:hAnsi="Times New Roman" w:cs="Times New Roman"/>
          <w:sz w:val="24"/>
          <w:szCs w:val="24"/>
        </w:rPr>
        <w:t>;</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r w:rsidRPr="00CC38EF">
        <w:rPr>
          <w:rFonts w:ascii="Times New Roman" w:eastAsia="Times New Roman" w:hAnsi="Times New Roman" w:cs="Times New Roman"/>
          <w:sz w:val="24"/>
          <w:szCs w:val="24"/>
          <w:vertAlign w:val="superscript"/>
        </w:rPr>
        <w:footnoteReference w:id="4"/>
      </w:r>
      <w:r w:rsidRPr="00CC38EF">
        <w:rPr>
          <w:rFonts w:ascii="Times New Roman" w:eastAsia="Times New Roman" w:hAnsi="Times New Roman" w:cs="Times New Roman"/>
          <w:sz w:val="24"/>
          <w:szCs w:val="24"/>
        </w:rPr>
        <w:t>.</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 диагностика направлена на оценку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которой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определяется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эффективность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действий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дальнейшее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планирование.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решения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следующих</w:t>
      </w:r>
      <w:r w:rsidRPr="00CC38EF">
        <w:rPr>
          <w:rFonts w:ascii="Times New Roman" w:eastAsia="Times New Roman" w:hAnsi="Times New Roman" w:cs="Times New Roman"/>
          <w:color w:val="201E1E"/>
          <w:spacing w:val="2"/>
          <w:sz w:val="24"/>
          <w:szCs w:val="24"/>
        </w:rPr>
        <w:t xml:space="preserve"> </w:t>
      </w:r>
      <w:r w:rsidRPr="00CC38EF">
        <w:rPr>
          <w:rFonts w:ascii="Times New Roman" w:eastAsia="Times New Roman" w:hAnsi="Times New Roman" w:cs="Times New Roman"/>
          <w:color w:val="201E1E"/>
          <w:sz w:val="24"/>
          <w:szCs w:val="24"/>
        </w:rPr>
        <w:t>образовательных</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задач:</w:t>
      </w:r>
    </w:p>
    <w:p w:rsidR="00CC38EF" w:rsidRPr="00CC38EF" w:rsidRDefault="00CC38EF" w:rsidP="00EB1BA2">
      <w:pPr>
        <w:widowControl w:val="0"/>
        <w:numPr>
          <w:ilvl w:val="0"/>
          <w:numId w:val="18"/>
        </w:numPr>
        <w:tabs>
          <w:tab w:val="left" w:pos="12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201E1E"/>
          <w:sz w:val="24"/>
          <w:szCs w:val="24"/>
          <w:lang w:eastAsia="ru-RU"/>
        </w:rPr>
        <w:t>индивидуализации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образования</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(в</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том</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числе</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поддержки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ребенка,</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построения</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его</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образовательной</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траектории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или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профессиональной</w:t>
      </w:r>
      <w:r w:rsidRPr="00CC38EF">
        <w:rPr>
          <w:rFonts w:ascii="Times New Roman" w:eastAsia="Times New Roman" w:hAnsi="Times New Roman" w:cs="Times New Roman"/>
          <w:color w:val="201E1E"/>
          <w:spacing w:val="-3"/>
          <w:sz w:val="24"/>
          <w:szCs w:val="24"/>
          <w:lang w:eastAsia="ru-RU"/>
        </w:rPr>
        <w:t xml:space="preserve"> </w:t>
      </w:r>
      <w:r w:rsidRPr="00CC38EF">
        <w:rPr>
          <w:rFonts w:ascii="Times New Roman" w:eastAsia="Times New Roman" w:hAnsi="Times New Roman" w:cs="Times New Roman"/>
          <w:color w:val="201E1E"/>
          <w:sz w:val="24"/>
          <w:szCs w:val="24"/>
          <w:lang w:eastAsia="ru-RU"/>
        </w:rPr>
        <w:t>коррекции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особенностей</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его</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развития);</w:t>
      </w:r>
    </w:p>
    <w:p w:rsidR="00CC38EF" w:rsidRPr="00CC38EF" w:rsidRDefault="00CC38EF" w:rsidP="00EB1BA2">
      <w:pPr>
        <w:widowControl w:val="0"/>
        <w:numPr>
          <w:ilvl w:val="0"/>
          <w:numId w:val="18"/>
        </w:numPr>
        <w:tabs>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201E1E"/>
          <w:sz w:val="24"/>
          <w:szCs w:val="24"/>
          <w:lang w:eastAsia="ru-RU"/>
        </w:rPr>
        <w:t>оптимизации</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работы</w:t>
      </w:r>
      <w:r w:rsidRPr="00CC38EF">
        <w:rPr>
          <w:rFonts w:ascii="Times New Roman" w:eastAsia="Times New Roman" w:hAnsi="Times New Roman" w:cs="Times New Roman"/>
          <w:color w:val="201E1E"/>
          <w:spacing w:val="-5"/>
          <w:sz w:val="24"/>
          <w:szCs w:val="24"/>
          <w:lang w:eastAsia="ru-RU"/>
        </w:rPr>
        <w:t xml:space="preserve"> </w:t>
      </w:r>
      <w:r w:rsidRPr="00CC38EF">
        <w:rPr>
          <w:rFonts w:ascii="Times New Roman" w:eastAsia="Times New Roman" w:hAnsi="Times New Roman" w:cs="Times New Roman"/>
          <w:color w:val="201E1E"/>
          <w:sz w:val="24"/>
          <w:szCs w:val="24"/>
          <w:lang w:eastAsia="ru-RU"/>
        </w:rPr>
        <w:t>с</w:t>
      </w:r>
      <w:r w:rsidRPr="00CC38EF">
        <w:rPr>
          <w:rFonts w:ascii="Times New Roman" w:eastAsia="Times New Roman" w:hAnsi="Times New Roman" w:cs="Times New Roman"/>
          <w:color w:val="201E1E"/>
          <w:spacing w:val="-3"/>
          <w:sz w:val="24"/>
          <w:szCs w:val="24"/>
          <w:lang w:eastAsia="ru-RU"/>
        </w:rPr>
        <w:t xml:space="preserve"> </w:t>
      </w:r>
      <w:r w:rsidRPr="00CC38EF">
        <w:rPr>
          <w:rFonts w:ascii="Times New Roman" w:eastAsia="Times New Roman" w:hAnsi="Times New Roman" w:cs="Times New Roman"/>
          <w:color w:val="201E1E"/>
          <w:sz w:val="24"/>
          <w:szCs w:val="24"/>
          <w:lang w:eastAsia="ru-RU"/>
        </w:rPr>
        <w:t>группой</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детей.</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основании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информации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разрабатываются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рекомендации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воспитателей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родителей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(законных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представителей)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организации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планированию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Педагогическая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диагностика</w:t>
      </w:r>
      <w:r w:rsidRPr="00CC38EF">
        <w:rPr>
          <w:rFonts w:ascii="Times New Roman" w:eastAsia="Times New Roman" w:hAnsi="Times New Roman" w:cs="Times New Roman"/>
          <w:spacing w:val="-5"/>
          <w:sz w:val="24"/>
          <w:szCs w:val="24"/>
        </w:rPr>
        <w:t xml:space="preserve"> </w:t>
      </w:r>
      <w:r w:rsidRPr="00CC38EF">
        <w:rPr>
          <w:rFonts w:ascii="Times New Roman" w:eastAsia="Times New Roman" w:hAnsi="Times New Roman" w:cs="Times New Roman"/>
          <w:sz w:val="24"/>
          <w:szCs w:val="24"/>
        </w:rPr>
        <w:t>проводится 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начале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конце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учебного года. Сравнение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стартовой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финальной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выявить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динамику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201E1E"/>
          <w:sz w:val="24"/>
          <w:szCs w:val="24"/>
        </w:rPr>
        <w:t>Педагогическая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диагностика</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индивидуального</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проводится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произвольной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форме 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малоформализованных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методов: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аппликации,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построек,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поделок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специальных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ситуаций.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необходимости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используются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специальные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методики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физического,</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коммуникативного,</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познавательного,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речевого, художественно-эстетического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Ведущим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методом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видах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специфичных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раннего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Ориентирами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являются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Они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выступают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обобщенные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показатели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возможных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этапах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 детства в соответствующих образовательных областях. Педагог может установить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соответствие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общих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планируемых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результатами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каждой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области.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процессе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обращает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внимание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частоту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проявления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каждого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показателя,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самостоятельность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инициативность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Частота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проявления</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указывает на периодичность и степень устойчивости показателя. Самостоятельность выполнения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lastRenderedPageBreak/>
        <w:t>действия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определить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зону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актуального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ближайшего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6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Инициативность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свидетельствует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проявлении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субъектности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взаимодействии.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самостоятельно. Оптимальной формой фиксации результатов наблюдения является карта развития</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ребенка. Педагог может составить ее самостоятельно, отразив показатели возрастного 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критерии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оценки.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Фиксация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данных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педагогу</w:t>
      </w:r>
      <w:r w:rsidRPr="00CC38EF">
        <w:rPr>
          <w:rFonts w:ascii="Times New Roman" w:eastAsia="Times New Roman" w:hAnsi="Times New Roman" w:cs="Times New Roman"/>
          <w:spacing w:val="60"/>
          <w:sz w:val="24"/>
          <w:szCs w:val="24"/>
        </w:rPr>
        <w:t xml:space="preserve"> </w:t>
      </w:r>
      <w:r w:rsidRPr="00CC38EF">
        <w:rPr>
          <w:rFonts w:ascii="Times New Roman" w:eastAsia="Times New Roman" w:hAnsi="Times New Roman" w:cs="Times New Roman"/>
          <w:sz w:val="24"/>
          <w:szCs w:val="24"/>
        </w:rPr>
        <w:t>отследить,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 его</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потребностей.</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которые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позволяют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выявить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причины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поступков,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наличие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интереса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определенному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виду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 уточнить</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знания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предметах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явлениях окружающей</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действительности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др.</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Анализ</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продуктов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может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осуществляться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изучения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материалов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портфолио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(рисунков,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работ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аппликации,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фотографий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работ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лепке,</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построек,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поделок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Полученные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процессе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анализа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качественные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существенно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дополнят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продуктивной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деятельностью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(изобразительной,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конструктивной, музыкальной и др.).</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педагог</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выстраивает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взаимодействие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детьми,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организует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предметно-развивающую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среду,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проектирует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образовательный</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процесс.</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Для педагогической диагностики, которая выступает рабочим инструментом в ходе реализации Программы, согласие родителей не требуется.</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изучение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индивидуально-психологических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особенностей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причин</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возникновения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трудностей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которую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проводят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квалифицированные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 xml:space="preserve">специалисты (педагоги-психологи, психологи). </w:t>
      </w:r>
      <w:r w:rsidRPr="00CC38EF">
        <w:rPr>
          <w:rFonts w:ascii="Times New Roman" w:eastAsia="Times New Roman" w:hAnsi="Times New Roman" w:cs="Times New Roman"/>
          <w:b/>
          <w:bCs/>
          <w:sz w:val="24"/>
          <w:szCs w:val="24"/>
        </w:rPr>
        <w:t>Участие ребенка в психологической диагностике</w:t>
      </w:r>
      <w:r w:rsidRPr="00CC38EF">
        <w:rPr>
          <w:rFonts w:ascii="Times New Roman" w:eastAsia="Times New Roman" w:hAnsi="Times New Roman" w:cs="Times New Roman"/>
          <w:b/>
          <w:bCs/>
          <w:spacing w:val="1"/>
          <w:sz w:val="24"/>
          <w:szCs w:val="24"/>
        </w:rPr>
        <w:t xml:space="preserve"> </w:t>
      </w:r>
      <w:r w:rsidRPr="00CC38EF">
        <w:rPr>
          <w:rFonts w:ascii="Times New Roman" w:eastAsia="Times New Roman" w:hAnsi="Times New Roman" w:cs="Times New Roman"/>
          <w:b/>
          <w:bCs/>
          <w:sz w:val="24"/>
          <w:szCs w:val="24"/>
        </w:rPr>
        <w:t>допускается</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только</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с</w:t>
      </w:r>
      <w:r w:rsidRPr="00CC38EF">
        <w:rPr>
          <w:rFonts w:ascii="Times New Roman" w:eastAsia="Times New Roman" w:hAnsi="Times New Roman" w:cs="Times New Roman"/>
          <w:b/>
          <w:bCs/>
          <w:spacing w:val="56"/>
          <w:sz w:val="24"/>
          <w:szCs w:val="24"/>
        </w:rPr>
        <w:t xml:space="preserve"> </w:t>
      </w:r>
      <w:r w:rsidRPr="00CC38EF">
        <w:rPr>
          <w:rFonts w:ascii="Times New Roman" w:eastAsia="Times New Roman" w:hAnsi="Times New Roman" w:cs="Times New Roman"/>
          <w:b/>
          <w:bCs/>
          <w:sz w:val="24"/>
          <w:szCs w:val="24"/>
        </w:rPr>
        <w:t>согласия</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его</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родителей</w:t>
      </w:r>
      <w:r w:rsidRPr="00CC38EF">
        <w:rPr>
          <w:rFonts w:ascii="Times New Roman" w:eastAsia="Times New Roman" w:hAnsi="Times New Roman" w:cs="Times New Roman"/>
          <w:b/>
          <w:bCs/>
          <w:spacing w:val="3"/>
          <w:sz w:val="24"/>
          <w:szCs w:val="24"/>
        </w:rPr>
        <w:t xml:space="preserve"> </w:t>
      </w:r>
      <w:r w:rsidRPr="00CC38EF">
        <w:rPr>
          <w:rFonts w:ascii="Times New Roman" w:eastAsia="Times New Roman" w:hAnsi="Times New Roman" w:cs="Times New Roman"/>
          <w:b/>
          <w:bCs/>
          <w:sz w:val="24"/>
          <w:szCs w:val="24"/>
        </w:rPr>
        <w:t>(законных</w:t>
      </w:r>
      <w:r w:rsidRPr="00CC38EF">
        <w:rPr>
          <w:rFonts w:ascii="Times New Roman" w:eastAsia="Times New Roman" w:hAnsi="Times New Roman" w:cs="Times New Roman"/>
          <w:b/>
          <w:bCs/>
          <w:spacing w:val="59"/>
          <w:sz w:val="24"/>
          <w:szCs w:val="24"/>
        </w:rPr>
        <w:t xml:space="preserve"> </w:t>
      </w:r>
      <w:r w:rsidRPr="00CC38EF">
        <w:rPr>
          <w:rFonts w:ascii="Times New Roman" w:eastAsia="Times New Roman" w:hAnsi="Times New Roman" w:cs="Times New Roman"/>
          <w:b/>
          <w:bCs/>
          <w:sz w:val="24"/>
          <w:szCs w:val="24"/>
        </w:rPr>
        <w:t>представителей).</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Результаты психологической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могут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использоваться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решения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задач</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психологического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сопровождения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оказания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адресной психологической</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помощи.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b/>
          <w:bCs/>
          <w:i/>
          <w:iCs/>
          <w:sz w:val="24"/>
          <w:szCs w:val="24"/>
        </w:rPr>
        <w:tab/>
      </w:r>
      <w:r w:rsidRPr="00CC38EF">
        <w:rPr>
          <w:rFonts w:ascii="Times New Roman" w:eastAsia="Times New Roman" w:hAnsi="Times New Roman" w:cs="Times New Roman"/>
          <w:sz w:val="24"/>
          <w:szCs w:val="24"/>
        </w:rPr>
        <w:t>Педагогическая диагностика проводится в</w:t>
      </w:r>
      <w:r w:rsidRPr="00CC38EF">
        <w:rPr>
          <w:rFonts w:ascii="Times New Roman" w:eastAsia="Times New Roman" w:hAnsi="Times New Roman" w:cs="Times New Roman"/>
          <w:spacing w:val="31"/>
          <w:sz w:val="24"/>
          <w:szCs w:val="24"/>
        </w:rPr>
        <w:t xml:space="preserve"> </w:t>
      </w:r>
      <w:r w:rsidRPr="00CC38EF">
        <w:rPr>
          <w:rFonts w:ascii="Times New Roman" w:eastAsia="Times New Roman" w:hAnsi="Times New Roman" w:cs="Times New Roman"/>
          <w:sz w:val="24"/>
          <w:szCs w:val="24"/>
        </w:rPr>
        <w:t xml:space="preserve">периодичностью </w:t>
      </w:r>
      <w:r w:rsidR="00307EF7">
        <w:rPr>
          <w:rFonts w:ascii="Times New Roman" w:eastAsia="Times New Roman" w:hAnsi="Times New Roman" w:cs="Times New Roman"/>
          <w:b/>
          <w:bCs/>
          <w:sz w:val="24"/>
          <w:szCs w:val="24"/>
        </w:rPr>
        <w:t>1</w:t>
      </w:r>
      <w:r w:rsidRPr="00CC38EF">
        <w:rPr>
          <w:rFonts w:ascii="Times New Roman" w:eastAsia="Times New Roman" w:hAnsi="Times New Roman" w:cs="Times New Roman"/>
          <w:b/>
          <w:bCs/>
          <w:sz w:val="24"/>
          <w:szCs w:val="24"/>
        </w:rPr>
        <w:t xml:space="preserve"> раза в год</w:t>
      </w:r>
      <w:r w:rsidR="00307EF7">
        <w:rPr>
          <w:rFonts w:ascii="Times New Roman" w:eastAsia="Times New Roman" w:hAnsi="Times New Roman" w:cs="Times New Roman"/>
          <w:color w:val="FF0000"/>
          <w:sz w:val="24"/>
          <w:szCs w:val="24"/>
        </w:rPr>
        <w:t xml:space="preserve">. </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проведения</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педагогической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 на разных этапах освоения Программы педагогами МБДОУ используются следующие диагностические пособия:</w:t>
      </w:r>
    </w:p>
    <w:p w:rsidR="00CC38EF" w:rsidRPr="00CC38EF" w:rsidRDefault="00CC38EF" w:rsidP="00CC38EF">
      <w:pPr>
        <w:widowControl w:val="0"/>
        <w:spacing w:after="0"/>
        <w:ind w:firstLine="720"/>
        <w:jc w:val="both"/>
        <w:rPr>
          <w:rFonts w:ascii="Times New Roman" w:eastAsia="Times New Roman" w:hAnsi="Times New Roman" w:cs="Times New Roman"/>
          <w:color w:val="FF0000"/>
          <w:sz w:val="24"/>
          <w:szCs w:val="24"/>
          <w:highlight w:val="yellow"/>
        </w:rPr>
      </w:pPr>
    </w:p>
    <w:p w:rsidR="00CC38EF" w:rsidRPr="00CC38EF" w:rsidRDefault="00CC38EF" w:rsidP="00CC38EF">
      <w:pPr>
        <w:widowControl w:val="0"/>
        <w:spacing w:after="0"/>
        <w:ind w:firstLine="720"/>
        <w:jc w:val="both"/>
        <w:rPr>
          <w:rFonts w:ascii="Times New Roman" w:eastAsia="Times New Roman" w:hAnsi="Times New Roman" w:cs="Times New Roman"/>
          <w:color w:val="FF0000"/>
          <w:sz w:val="24"/>
          <w:szCs w:val="24"/>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CC38EF" w:rsidRPr="00CC38EF" w:rsidTr="00296DCF">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t>М.И. Кузнецова,</w:t>
            </w:r>
          </w:p>
          <w:p w:rsidR="00CC38EF" w:rsidRPr="00307EF7" w:rsidRDefault="00CC38EF" w:rsidP="00CC38EF">
            <w:pPr>
              <w:pBdr>
                <w:top w:val="none" w:sz="4" w:space="0" w:color="000000"/>
                <w:left w:val="none" w:sz="4" w:space="0" w:color="000000"/>
                <w:bottom w:val="none" w:sz="4" w:space="0" w:color="000000"/>
                <w:right w:val="none" w:sz="4" w:space="0" w:color="000000"/>
              </w:pBdr>
              <w:spacing w:before="40" w:line="264" w:lineRule="auto"/>
            </w:pPr>
            <w:r w:rsidRPr="00307EF7">
              <w:t xml:space="preserve">Е.Э. Кочурова под редакцией </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line="264" w:lineRule="auto"/>
            </w:pPr>
            <w:r w:rsidRPr="00307EF7">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t xml:space="preserve">Педагогическая диагностика готовности детей к обучению в школе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t> </w:t>
            </w:r>
          </w:p>
        </w:tc>
      </w:tr>
      <w:tr w:rsidR="00CC38EF" w:rsidRPr="00CC38EF" w:rsidTr="00296DCF">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rsidR="00307EF7" w:rsidRDefault="00307EF7" w:rsidP="00307EF7">
            <w:pPr>
              <w:pBdr>
                <w:top w:val="none" w:sz="4" w:space="0" w:color="000000"/>
                <w:left w:val="none" w:sz="4" w:space="0" w:color="000000"/>
                <w:bottom w:val="none" w:sz="4" w:space="0" w:color="000000"/>
                <w:right w:val="none" w:sz="4" w:space="0" w:color="000000"/>
              </w:pBdr>
              <w:spacing w:line="264" w:lineRule="auto"/>
            </w:pPr>
            <w:r>
              <w:t>под ред. Н. Е. Веракса,</w:t>
            </w:r>
          </w:p>
          <w:p w:rsidR="00CC38EF" w:rsidRPr="00CC38EF" w:rsidRDefault="00307EF7" w:rsidP="00307EF7">
            <w:pPr>
              <w:pBdr>
                <w:top w:val="none" w:sz="4" w:space="0" w:color="000000"/>
                <w:left w:val="none" w:sz="4" w:space="0" w:color="000000"/>
                <w:bottom w:val="none" w:sz="4" w:space="0" w:color="000000"/>
                <w:right w:val="none" w:sz="4" w:space="0" w:color="000000"/>
              </w:pBdr>
              <w:spacing w:line="264" w:lineRule="auto"/>
            </w:pPr>
            <w:r>
              <w:t>Т.С. Комаровой, М.А. Васильевой.</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t xml:space="preserve">Педагогическая диагностика к комплексной образовательной программе дошкольного образования </w:t>
            </w:r>
            <w:r w:rsidR="00307EF7" w:rsidRPr="00307EF7">
              <w:t>по программе «От рождения до школы» под ред. Н. Е. Веракса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sz w:val="23"/>
          <w:szCs w:val="20"/>
          <w:lang w:eastAsia="ru-RU"/>
        </w:rPr>
      </w:pPr>
    </w:p>
    <w:p w:rsidR="00CC38EF" w:rsidRPr="00307EF7" w:rsidRDefault="00CC38EF" w:rsidP="00CC38EF">
      <w:pPr>
        <w:shd w:val="clear" w:color="auto" w:fill="FFFFFF"/>
        <w:spacing w:after="255" w:line="270" w:lineRule="atLeast"/>
        <w:ind w:left="360"/>
        <w:jc w:val="both"/>
        <w:rPr>
          <w:rFonts w:ascii="Times New Roman" w:eastAsia="Times New Roman" w:hAnsi="Times New Roman" w:cs="Times New Roman"/>
          <w:b/>
          <w:bCs/>
          <w:sz w:val="28"/>
          <w:szCs w:val="28"/>
          <w:u w:val="single"/>
          <w:lang w:eastAsia="ru-RU"/>
        </w:rPr>
      </w:pPr>
      <w:r w:rsidRPr="00307EF7">
        <w:rPr>
          <w:rFonts w:ascii="Times New Roman" w:eastAsia="Times New Roman" w:hAnsi="Times New Roman" w:cs="Times New Roman"/>
          <w:b/>
          <w:sz w:val="28"/>
          <w:szCs w:val="28"/>
          <w:u w:val="single"/>
          <w:lang w:eastAsia="ru-RU"/>
        </w:rPr>
        <w:t>1.2. Часть, формируемая участниками образовательных отношений.</w:t>
      </w:r>
    </w:p>
    <w:p w:rsidR="00CC38EF" w:rsidRPr="00307EF7" w:rsidRDefault="00CC38EF" w:rsidP="00CC38EF">
      <w:pPr>
        <w:keepNext/>
        <w:keepLines/>
        <w:pBdr>
          <w:top w:val="none" w:sz="4" w:space="0" w:color="000000"/>
          <w:left w:val="none" w:sz="4" w:space="0" w:color="000000"/>
          <w:bottom w:val="none" w:sz="4" w:space="0" w:color="000000"/>
          <w:right w:val="none" w:sz="4" w:space="0" w:color="000000"/>
        </w:pBdr>
        <w:tabs>
          <w:tab w:val="left" w:pos="1134"/>
        </w:tabs>
        <w:spacing w:after="0" w:line="240" w:lineRule="auto"/>
        <w:jc w:val="both"/>
        <w:outlineLvl w:val="1"/>
        <w:rPr>
          <w:rFonts w:ascii="Cambria" w:eastAsia="Arial" w:hAnsi="Cambria" w:cs="Times New Roman"/>
          <w:sz w:val="26"/>
          <w:szCs w:val="26"/>
          <w:lang w:eastAsia="ru-RU"/>
        </w:rPr>
      </w:pPr>
      <w:r w:rsidRPr="00307EF7">
        <w:rPr>
          <w:rFonts w:ascii="Times New Roman" w:eastAsia="Times New Roman" w:hAnsi="Times New Roman" w:cs="Times New Roman"/>
          <w:b/>
          <w:sz w:val="24"/>
          <w:szCs w:val="26"/>
          <w:lang w:eastAsia="ru-RU"/>
        </w:rPr>
        <w:lastRenderedPageBreak/>
        <w:tab/>
        <w:t>Специфика национальных, социокультурных и иных условий, в которых осуществляется образовательная деятельность.</w:t>
      </w:r>
    </w:p>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1479"/>
        </w:tabs>
        <w:spacing w:after="0" w:line="264" w:lineRule="auto"/>
        <w:jc w:val="center"/>
        <w:rPr>
          <w:rFonts w:ascii="Times New Roman" w:eastAsia="Times New Roman" w:hAnsi="Times New Roman" w:cs="Times New Roman"/>
          <w:sz w:val="23"/>
          <w:szCs w:val="20"/>
          <w:lang w:eastAsia="ru-RU"/>
        </w:rPr>
      </w:pP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CC38EF" w:rsidRPr="00307EF7" w:rsidTr="00296DCF">
        <w:trPr>
          <w:trHeight w:val="426"/>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jc w:val="center"/>
            </w:pPr>
            <w:r w:rsidRPr="00307EF7">
              <w:rPr>
                <w:b/>
              </w:rPr>
              <w:t xml:space="preserve">Основными направлениями </w:t>
            </w:r>
          </w:p>
        </w:tc>
        <w:tc>
          <w:tcPr>
            <w:tcW w:w="6749"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jc w:val="center"/>
            </w:pPr>
            <w:r w:rsidRPr="00307EF7">
              <w:rPr>
                <w:b/>
              </w:rPr>
              <w:t xml:space="preserve">Условия места осуществления образовательной деятельности </w:t>
            </w:r>
          </w:p>
        </w:tc>
      </w:tr>
      <w:tr w:rsidR="00CC38EF" w:rsidRPr="00307EF7" w:rsidTr="00296DCF">
        <w:trPr>
          <w:trHeight w:val="812"/>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 </w:t>
            </w:r>
            <w:r w:rsidRPr="00307EF7">
              <w:rPr>
                <w:b/>
                <w:i/>
              </w:rPr>
              <w:t>Климатические особенности</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t> </w:t>
            </w:r>
          </w:p>
        </w:tc>
        <w:tc>
          <w:tcPr>
            <w:tcW w:w="6749" w:type="dxa"/>
            <w:tcMar>
              <w:top w:w="0" w:type="dxa"/>
              <w:left w:w="108" w:type="dxa"/>
              <w:bottom w:w="0" w:type="dxa"/>
              <w:right w:w="108" w:type="dxa"/>
            </w:tcMar>
          </w:tcPr>
          <w:p w:rsidR="00CC38EF" w:rsidRPr="00307EF7" w:rsidRDefault="00CE533E" w:rsidP="00CC38EF">
            <w:pPr>
              <w:pBdr>
                <w:top w:val="none" w:sz="4" w:space="0" w:color="000000"/>
                <w:left w:val="none" w:sz="4" w:space="0" w:color="000000"/>
                <w:bottom w:val="none" w:sz="4" w:space="0" w:color="000000"/>
                <w:right w:val="none" w:sz="4" w:space="0" w:color="000000"/>
              </w:pBdr>
              <w:spacing w:line="264" w:lineRule="auto"/>
              <w:ind w:firstLine="567"/>
              <w:rPr>
                <w:highlight w:val="white"/>
              </w:rPr>
            </w:pPr>
            <w:hyperlink r:id="rId17" w:tooltip="Климат" w:history="1">
              <w:r w:rsidR="00CC38EF" w:rsidRPr="00307EF7">
                <w:rPr>
                  <w:b/>
                  <w:highlight w:val="white"/>
                </w:rPr>
                <w:t>Климат</w:t>
              </w:r>
            </w:hyperlink>
            <w:r w:rsidR="00CC38EF" w:rsidRPr="00307EF7">
              <w:rPr>
                <w:b/>
                <w:highlight w:val="white"/>
              </w:rPr>
              <w:t> в Татарстане у</w:t>
            </w:r>
            <w:r w:rsidR="00CC38EF" w:rsidRPr="00307EF7">
              <w:rPr>
                <w:rFonts w:eastAsia="Liberation Sans"/>
                <w:b/>
                <w:highlight w:val="white"/>
              </w:rPr>
              <w:t>меренно-континентальный климат</w:t>
            </w:r>
            <w:r w:rsidR="00CC38EF" w:rsidRPr="00307EF7">
              <w:rPr>
                <w:highlight w:val="white"/>
              </w:rPr>
              <w:t xml:space="preserve">. </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rPr>
                <w:rFonts w:eastAsia="Trebuchet MS"/>
              </w:rPr>
            </w:pPr>
            <w:r w:rsidRPr="00307EF7">
              <w:rPr>
                <w:rFonts w:eastAsia="Trebuchet MS"/>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rPr>
                <w:rFonts w:eastAsia="Trebuchet MS"/>
              </w:rPr>
            </w:pPr>
            <w:r w:rsidRPr="00307EF7">
              <w:rPr>
                <w:rFonts w:eastAsia="Trebuchet MS"/>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lastRenderedPageBreak/>
              <w:t>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CC38EF" w:rsidRPr="00307EF7" w:rsidRDefault="00CC38EF" w:rsidP="00EB1BA2">
            <w:pPr>
              <w:numPr>
                <w:ilvl w:val="0"/>
                <w:numId w:val="90"/>
              </w:num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CC38EF" w:rsidRPr="00307EF7" w:rsidRDefault="00CC38EF" w:rsidP="00EB1BA2">
            <w:pPr>
              <w:numPr>
                <w:ilvl w:val="0"/>
                <w:numId w:val="90"/>
              </w:num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 xml:space="preserve">в холодное время года (при благоприятных погодных условиях) удлиняется пребывание детей на прогулке; </w:t>
            </w:r>
          </w:p>
          <w:p w:rsidR="00CC38EF" w:rsidRPr="00307EF7" w:rsidRDefault="00CC38EF" w:rsidP="00EB1BA2">
            <w:pPr>
              <w:numPr>
                <w:ilvl w:val="0"/>
                <w:numId w:val="90"/>
              </w:num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в теплое время – жизнедеятельность детей организуется на открытом воздухе.</w:t>
            </w:r>
          </w:p>
        </w:tc>
      </w:tr>
      <w:tr w:rsidR="00CC38EF" w:rsidRPr="00307EF7" w:rsidTr="00296DCF">
        <w:trPr>
          <w:trHeight w:val="556"/>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1479"/>
              </w:tabs>
              <w:spacing w:line="264" w:lineRule="auto"/>
            </w:pPr>
            <w:r w:rsidRPr="00307EF7">
              <w:rPr>
                <w:b/>
              </w:rPr>
              <w:lastRenderedPageBreak/>
              <w:t>Национально</w:t>
            </w:r>
            <w:r w:rsidRPr="00307EF7">
              <w:rPr>
                <w:b/>
                <w:spacing w:val="1"/>
              </w:rPr>
              <w:t>-</w:t>
            </w:r>
            <w:r w:rsidRPr="00307EF7">
              <w:rPr>
                <w:b/>
              </w:rPr>
              <w:t>культурные</w:t>
            </w:r>
            <w:r w:rsidRPr="00307EF7">
              <w:rPr>
                <w:b/>
                <w:spacing w:val="1"/>
              </w:rPr>
              <w:t xml:space="preserve"> </w:t>
            </w:r>
            <w:r w:rsidRPr="00307EF7">
              <w:rPr>
                <w:b/>
              </w:rPr>
              <w:t>особенности</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t> </w:t>
            </w:r>
          </w:p>
        </w:tc>
        <w:tc>
          <w:tcPr>
            <w:tcW w:w="6749"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rPr>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BB506D">
            <w:pPr>
              <w:pBdr>
                <w:top w:val="none" w:sz="4" w:space="0" w:color="000000"/>
                <w:left w:val="none" w:sz="4" w:space="0" w:color="000000"/>
                <w:bottom w:val="none" w:sz="4" w:space="0" w:color="000000"/>
                <w:right w:val="none" w:sz="4" w:space="0" w:color="000000"/>
              </w:pBdr>
            </w:pPr>
            <w:r w:rsidRPr="00307EF7">
              <w:t xml:space="preserve">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CC38EF" w:rsidRPr="00307EF7" w:rsidTr="00296DCF">
        <w:trPr>
          <w:trHeight w:val="142"/>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highlight w:val="white"/>
              </w:rPr>
              <w:t>Социально-демографические особенности</w:t>
            </w:r>
          </w:p>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1479"/>
              </w:tabs>
              <w:spacing w:line="264" w:lineRule="auto"/>
            </w:pPr>
            <w:r w:rsidRPr="00307EF7">
              <w:rPr>
                <w:highlight w:val="white"/>
              </w:rPr>
              <w:t> </w:t>
            </w:r>
          </w:p>
        </w:tc>
        <w:tc>
          <w:tcPr>
            <w:tcW w:w="6749" w:type="dxa"/>
            <w:tcMar>
              <w:top w:w="0" w:type="dxa"/>
              <w:left w:w="108" w:type="dxa"/>
              <w:bottom w:w="0" w:type="dxa"/>
              <w:right w:w="108" w:type="dxa"/>
            </w:tcMar>
          </w:tcPr>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rPr>
                <w:b/>
                <w:bCs/>
              </w:rPr>
              <w:t>Никольское (Русское Никольское)</w:t>
            </w:r>
            <w:r w:rsidRPr="00BB506D">
              <w:t> — село в </w:t>
            </w:r>
            <w:hyperlink r:id="rId18" w:tooltip="Лаишевский район" w:history="1">
              <w:r w:rsidRPr="00BB506D">
                <w:rPr>
                  <w:rStyle w:val="aff3"/>
                </w:rPr>
                <w:t>Лаишевском районе</w:t>
              </w:r>
            </w:hyperlink>
            <w:r w:rsidRPr="00BB506D">
              <w:t> </w:t>
            </w:r>
            <w:hyperlink r:id="rId19" w:tooltip="Республика Татарстан" w:history="1">
              <w:r w:rsidRPr="00BB506D">
                <w:rPr>
                  <w:rStyle w:val="aff3"/>
                </w:rPr>
                <w:t>Республики Татарстан</w:t>
              </w:r>
            </w:hyperlink>
            <w:r w:rsidRPr="00BB506D">
              <w:t>, на правом притоке реки </w:t>
            </w:r>
            <w:hyperlink r:id="rId20" w:tooltip="Мёша" w:history="1">
              <w:r w:rsidRPr="00BB506D">
                <w:rPr>
                  <w:rStyle w:val="aff3"/>
                </w:rPr>
                <w:t>Мёша</w:t>
              </w:r>
            </w:hyperlink>
            <w:r w:rsidRPr="00BB506D">
              <w:t>, в 33 километрах к югу от железнодорожной станции «Казань».</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Административный центр </w:t>
            </w:r>
            <w:hyperlink r:id="rId21" w:tooltip="Никольское сельское поселение (Лаишевский район)" w:history="1">
              <w:r w:rsidRPr="00BB506D">
                <w:rPr>
                  <w:rStyle w:val="aff3"/>
                </w:rPr>
                <w:t>Никольского сельского поселения</w:t>
              </w:r>
            </w:hyperlink>
            <w:r w:rsidRPr="00BB506D">
              <w:t>.</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История села[</w:t>
            </w:r>
            <w:hyperlink r:id="rId22" w:tooltip="Редактировать раздел «История села»" w:history="1">
              <w:r w:rsidRPr="00BB506D">
                <w:rPr>
                  <w:rStyle w:val="aff3"/>
                </w:rPr>
                <w:t>править</w:t>
              </w:r>
            </w:hyperlink>
            <w:r w:rsidRPr="00BB506D">
              <w:t> | </w:t>
            </w:r>
            <w:hyperlink r:id="rId23" w:tooltip="Редактировать код раздела «История села»" w:history="1">
              <w:r w:rsidRPr="00BB506D">
                <w:rPr>
                  <w:rStyle w:val="aff3"/>
                </w:rPr>
                <w:t>править код</w:t>
              </w:r>
            </w:hyperlink>
            <w:r w:rsidRPr="00BB506D">
              <w:t>]</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Поселение известно со времён </w:t>
            </w:r>
            <w:hyperlink r:id="rId24" w:tooltip="Казанское ханство" w:history="1">
              <w:r w:rsidRPr="00BB506D">
                <w:rPr>
                  <w:rStyle w:val="aff3"/>
                </w:rPr>
                <w:t>Казанского ханства</w:t>
              </w:r>
            </w:hyperlink>
            <w:r w:rsidRPr="00BB506D">
              <w:t> как деревня Караево. В дореволюционных источниках упоминается также как Татарские Тарлаши и Ильинское</w:t>
            </w:r>
            <w:hyperlink r:id="rId25" w:anchor="cite_note-autogenerated1-1" w:history="1">
              <w:r w:rsidRPr="00BB506D">
                <w:rPr>
                  <w:rStyle w:val="aff3"/>
                  <w:vertAlign w:val="superscript"/>
                </w:rPr>
                <w:t>[1]</w:t>
              </w:r>
            </w:hyperlink>
            <w:r w:rsidRPr="00BB506D">
              <w:t>.</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Никольское, Караево [...]. Село, при колодцах, по прав[ую] стор[ону] Оренбург[ского] почт[ового] тракт[а]. От гор[ода] 29 вёр[ст], вол[остное] прав[ление] — 15 в[ёрст]. В селе есть озеро, назыв[аемое] Попово. По берегам его, более 300 л[ет] тому назад была расположена татар[ская] деревня. Сохранилось предание, что какая-то татарка бросила в это озеро расчёску и гребень, и с тех пор озеро заросло травою. В 1879 г., когда озеро расчищали, в нём найдена была татарская посуда: медные кулганы, поднос и чашка. В 4-х верстах от села по направлению к Оренбург[скому] почт[овому] тракту есть озеро «</w:t>
            </w:r>
            <w:hyperlink r:id="rId26" w:tooltip="Чердаки (озеро)" w:history="1">
              <w:r w:rsidRPr="00BB506D">
                <w:rPr>
                  <w:rStyle w:val="aff3"/>
                </w:rPr>
                <w:t>Чердаки</w:t>
              </w:r>
            </w:hyperlink>
            <w:r w:rsidRPr="00BB506D">
              <w:t>», на берегах которого тоже было когда-то селение. При распахивании вокруг озера находили: напрясла и черепки глиняной посуды. «А Никольское село всё садовник наголо» (бурлац[кая] песня). У большинства домохозяев на дверных воротах видны дегтярные мазки, как и в соседнем селе Ковалях [...].</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 </w:t>
            </w:r>
            <w:hyperlink r:id="rId27" w:tooltip="Износков, Илиодор Александрович" w:history="1">
              <w:r w:rsidRPr="00BB506D">
                <w:rPr>
                  <w:rStyle w:val="aff3"/>
                  <w:i/>
                  <w:iCs/>
                </w:rPr>
                <w:t>Износков И.А.</w:t>
              </w:r>
            </w:hyperlink>
            <w:r w:rsidRPr="00BB506D">
              <w:rPr>
                <w:i/>
                <w:iCs/>
              </w:rPr>
              <w:t> XVII. Столбищенская волость // Список населённых мест Казанского уезда, с кратким их описанием. Составил действительный член казанск. губернск. статист. комитета Износков. – Казань: Типография Губернского Правления, 1885. – С. 4.</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lastRenderedPageBreak/>
              <w:t>Русское население в Никольском появилось во 2-й половине XVII в. До середины XVIII в. селение принадлежало Казанскому архиерейскому дому, в 1764 году местные жители были переведены в разряд экономических, затем — государственных крестьян</w:t>
            </w:r>
            <w:hyperlink r:id="rId28" w:anchor="cite_note-autogenerated1-1" w:history="1">
              <w:r w:rsidRPr="00BB506D">
                <w:rPr>
                  <w:rStyle w:val="aff3"/>
                  <w:vertAlign w:val="superscript"/>
                </w:rPr>
                <w:t>[1]</w:t>
              </w:r>
            </w:hyperlink>
            <w:r w:rsidRPr="00BB506D">
              <w:t>.</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До 1920 года село Никольское входило в </w:t>
            </w:r>
            <w:hyperlink r:id="rId29" w:tooltip="Столбищенская волость" w:history="1">
              <w:r w:rsidRPr="00BB506D">
                <w:rPr>
                  <w:rStyle w:val="aff3"/>
                </w:rPr>
                <w:t>Столбищенскую волость</w:t>
              </w:r>
            </w:hyperlink>
            <w:r w:rsidRPr="00BB506D">
              <w:t> </w:t>
            </w:r>
            <w:hyperlink r:id="rId30" w:tooltip="Казанский уезд" w:history="1">
              <w:r w:rsidRPr="00BB506D">
                <w:rPr>
                  <w:rStyle w:val="aff3"/>
                </w:rPr>
                <w:t>Казанского уезда</w:t>
              </w:r>
            </w:hyperlink>
            <w:r w:rsidRPr="00BB506D">
              <w:t> </w:t>
            </w:r>
            <w:hyperlink r:id="rId31" w:tooltip="Казанская губерния" w:history="1">
              <w:r w:rsidRPr="00BB506D">
                <w:rPr>
                  <w:rStyle w:val="aff3"/>
                </w:rPr>
                <w:t>Казанской губернии</w:t>
              </w:r>
            </w:hyperlink>
            <w:r w:rsidRPr="00BB506D">
              <w:t>, с 1920 года — в </w:t>
            </w:r>
            <w:hyperlink r:id="rId32" w:tooltip="Арский кантон" w:history="1">
              <w:r w:rsidRPr="00BB506D">
                <w:rPr>
                  <w:rStyle w:val="aff3"/>
                </w:rPr>
                <w:t>Арский кантон</w:t>
              </w:r>
            </w:hyperlink>
            <w:r w:rsidRPr="00BB506D">
              <w:t> АТССР (ТАССР), с 14 февраля 1927 года — в Воскресенский, с 1 августа 1927 года — в </w:t>
            </w:r>
            <w:hyperlink r:id="rId33" w:tooltip="Казанский район (Татарстан)" w:history="1">
              <w:r w:rsidRPr="00BB506D">
                <w:rPr>
                  <w:rStyle w:val="aff3"/>
                </w:rPr>
                <w:t>Казанский сельский</w:t>
              </w:r>
            </w:hyperlink>
            <w:r w:rsidRPr="00BB506D">
              <w:t>, с 4 августа 1938 года — в </w:t>
            </w:r>
            <w:hyperlink r:id="rId34" w:tooltip="Столбищенский район" w:history="1">
              <w:r w:rsidRPr="00BB506D">
                <w:rPr>
                  <w:rStyle w:val="aff3"/>
                </w:rPr>
                <w:t>Столбищенский</w:t>
              </w:r>
            </w:hyperlink>
            <w:r w:rsidRPr="00BB506D">
              <w:t>, с 26 марта 1959 года — в Лаишевский, с 1 февраля 1963 года — в </w:t>
            </w:r>
            <w:hyperlink r:id="rId35" w:tooltip="Пестречинский район" w:history="1">
              <w:r w:rsidRPr="00BB506D">
                <w:rPr>
                  <w:rStyle w:val="aff3"/>
                </w:rPr>
                <w:t>Пестречинский</w:t>
              </w:r>
            </w:hyperlink>
            <w:r w:rsidRPr="00BB506D">
              <w:t>, с 12 января 1965 года — в Лаишевский район ТАССР (ныне — Республики Татарстан)</w:t>
            </w:r>
            <w:hyperlink r:id="rId36" w:anchor="cite_note-autogenerated1-1" w:history="1">
              <w:r w:rsidRPr="00BB506D">
                <w:rPr>
                  <w:rStyle w:val="aff3"/>
                  <w:vertAlign w:val="superscript"/>
                </w:rPr>
                <w:t>[1]</w:t>
              </w:r>
            </w:hyperlink>
            <w:r w:rsidRPr="00BB506D">
              <w:t>.</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Население[</w:t>
            </w:r>
            <w:hyperlink r:id="rId37" w:tooltip="Редактировать раздел «Население»" w:history="1">
              <w:r w:rsidRPr="00BB506D">
                <w:rPr>
                  <w:rStyle w:val="aff3"/>
                </w:rPr>
                <w:t>править</w:t>
              </w:r>
            </w:hyperlink>
            <w:r w:rsidRPr="00BB506D">
              <w:t> | </w:t>
            </w:r>
            <w:hyperlink r:id="rId38" w:tooltip="Редактировать код раздела «Население»" w:history="1">
              <w:r w:rsidRPr="00BB506D">
                <w:rPr>
                  <w:rStyle w:val="aff3"/>
                </w:rPr>
                <w:t>править код</w:t>
              </w:r>
            </w:hyperlink>
            <w:r w:rsidRPr="00BB506D">
              <w:t>]</w:t>
            </w:r>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По состоянию на 1885 год, в Никольском было 174 двора, в которых проживали 589 мужчин и 682 женщины. </w:t>
            </w:r>
            <w:hyperlink r:id="rId39" w:anchor="cite_note-autogenerated2-2" w:history="1">
              <w:r w:rsidRPr="00BB506D">
                <w:rPr>
                  <w:rStyle w:val="aff3"/>
                  <w:vertAlign w:val="superscript"/>
                </w:rPr>
                <w:t>[2]</w:t>
              </w:r>
            </w:hyperlink>
          </w:p>
          <w:p w:rsidR="00BB506D" w:rsidRPr="00BB506D" w:rsidRDefault="00BB506D" w:rsidP="00BB506D">
            <w:pPr>
              <w:pBdr>
                <w:top w:val="none" w:sz="4" w:space="0" w:color="000000"/>
                <w:left w:val="none" w:sz="4" w:space="0" w:color="000000"/>
                <w:bottom w:val="none" w:sz="4" w:space="0" w:color="000000"/>
                <w:right w:val="none" w:sz="4" w:space="0" w:color="000000"/>
              </w:pBdr>
            </w:pPr>
            <w:r w:rsidRPr="00BB506D">
              <w:t>Число жителей: в 1782 году — 260 душ мужского пола; в 1859 году — 853, в 1897 году — 1549, в 1908 году — 1871, в 1920 году — 1816, в 1926 году — 1827, в 1949 году — 1259, в 1958 году — 1015, в 1970 году — 1048, в 1979 году — 937, в 1989 году — 852 человека</w:t>
            </w:r>
            <w:hyperlink r:id="rId40" w:anchor="cite_note-autogenerated1-1" w:history="1">
              <w:r w:rsidRPr="00BB506D">
                <w:rPr>
                  <w:rStyle w:val="aff3"/>
                  <w:vertAlign w:val="superscript"/>
                </w:rPr>
                <w:t>[</w:t>
              </w:r>
            </w:hyperlink>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CC38EF" w:rsidRPr="00307EF7" w:rsidRDefault="00CC38EF" w:rsidP="00CC38EF">
      <w:pPr>
        <w:shd w:val="clear" w:color="auto" w:fill="FFFFFF"/>
        <w:spacing w:after="255" w:line="270" w:lineRule="atLeast"/>
        <w:ind w:left="360"/>
        <w:jc w:val="both"/>
        <w:rPr>
          <w:rFonts w:ascii="Times New Roman" w:eastAsia="Times New Roman" w:hAnsi="Times New Roman" w:cs="Times New Roman"/>
          <w:sz w:val="26"/>
          <w:szCs w:val="26"/>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before="119" w:after="0" w:line="240" w:lineRule="auto"/>
        <w:ind w:firstLine="708"/>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0"/>
          <w:lang w:eastAsia="ru-RU"/>
        </w:rPr>
        <w:t>Часть,</w:t>
      </w:r>
      <w:r w:rsidRPr="00307EF7">
        <w:rPr>
          <w:rFonts w:ascii="Times New Roman" w:eastAsia="Times New Roman" w:hAnsi="Times New Roman" w:cs="Times New Roman"/>
          <w:bCs/>
          <w:spacing w:val="213"/>
          <w:sz w:val="24"/>
          <w:szCs w:val="20"/>
          <w:lang w:eastAsia="ru-RU"/>
        </w:rPr>
        <w:t xml:space="preserve"> </w:t>
      </w:r>
      <w:r w:rsidRPr="00307EF7">
        <w:rPr>
          <w:rFonts w:ascii="Times New Roman" w:eastAsia="Times New Roman" w:hAnsi="Times New Roman" w:cs="Times New Roman"/>
          <w:bCs/>
          <w:sz w:val="24"/>
          <w:szCs w:val="20"/>
          <w:lang w:eastAsia="ru-RU"/>
        </w:rPr>
        <w:t>формируемая</w:t>
      </w:r>
      <w:r w:rsidRPr="00307EF7">
        <w:rPr>
          <w:rFonts w:ascii="Times New Roman" w:eastAsia="Times New Roman" w:hAnsi="Times New Roman" w:cs="Times New Roman"/>
          <w:bCs/>
          <w:spacing w:val="212"/>
          <w:sz w:val="24"/>
          <w:szCs w:val="20"/>
          <w:lang w:eastAsia="ru-RU"/>
        </w:rPr>
        <w:t xml:space="preserve"> </w:t>
      </w:r>
      <w:r w:rsidRPr="00307EF7">
        <w:rPr>
          <w:rFonts w:ascii="Times New Roman" w:eastAsia="Times New Roman" w:hAnsi="Times New Roman" w:cs="Times New Roman"/>
          <w:bCs/>
          <w:sz w:val="24"/>
          <w:szCs w:val="20"/>
          <w:lang w:eastAsia="ru-RU"/>
        </w:rPr>
        <w:t>участниками</w:t>
      </w:r>
      <w:r w:rsidRPr="00307EF7">
        <w:rPr>
          <w:rFonts w:ascii="Times New Roman" w:eastAsia="Times New Roman" w:hAnsi="Times New Roman" w:cs="Times New Roman"/>
          <w:bCs/>
          <w:spacing w:val="214"/>
          <w:sz w:val="24"/>
          <w:szCs w:val="20"/>
          <w:lang w:eastAsia="ru-RU"/>
        </w:rPr>
        <w:t xml:space="preserve"> </w:t>
      </w:r>
      <w:r w:rsidRPr="00307EF7">
        <w:rPr>
          <w:rFonts w:ascii="Times New Roman" w:eastAsia="Times New Roman" w:hAnsi="Times New Roman" w:cs="Times New Roman"/>
          <w:bCs/>
          <w:sz w:val="24"/>
          <w:szCs w:val="20"/>
          <w:lang w:eastAsia="ru-RU"/>
        </w:rPr>
        <w:t>образовательных</w:t>
      </w:r>
      <w:r w:rsidRPr="00307EF7">
        <w:rPr>
          <w:rFonts w:ascii="Times New Roman" w:eastAsia="Times New Roman" w:hAnsi="Times New Roman" w:cs="Times New Roman"/>
          <w:bCs/>
          <w:spacing w:val="212"/>
          <w:sz w:val="24"/>
          <w:szCs w:val="20"/>
          <w:lang w:eastAsia="ru-RU"/>
        </w:rPr>
        <w:t xml:space="preserve"> </w:t>
      </w:r>
      <w:r w:rsidRPr="00307EF7">
        <w:rPr>
          <w:rFonts w:ascii="Times New Roman" w:eastAsia="Times New Roman" w:hAnsi="Times New Roman" w:cs="Times New Roman"/>
          <w:bCs/>
          <w:sz w:val="24"/>
          <w:szCs w:val="20"/>
          <w:lang w:eastAsia="ru-RU"/>
        </w:rPr>
        <w:t>отношений (вариативная</w:t>
      </w:r>
      <w:r w:rsidRPr="00307EF7">
        <w:rPr>
          <w:rFonts w:ascii="Times New Roman" w:eastAsia="Times New Roman" w:hAnsi="Times New Roman" w:cs="Times New Roman"/>
          <w:bCs/>
          <w:spacing w:val="124"/>
          <w:sz w:val="24"/>
          <w:szCs w:val="20"/>
          <w:lang w:eastAsia="ru-RU"/>
        </w:rPr>
        <w:t xml:space="preserve"> </w:t>
      </w:r>
      <w:r w:rsidRPr="00307EF7">
        <w:rPr>
          <w:rFonts w:ascii="Times New Roman" w:eastAsia="Times New Roman" w:hAnsi="Times New Roman" w:cs="Times New Roman"/>
          <w:bCs/>
          <w:sz w:val="24"/>
          <w:szCs w:val="20"/>
          <w:lang w:eastAsia="ru-RU"/>
        </w:rPr>
        <w:t>часть),</w:t>
      </w:r>
      <w:r w:rsidRPr="00307EF7">
        <w:rPr>
          <w:rFonts w:ascii="Times New Roman" w:eastAsia="Times New Roman" w:hAnsi="Times New Roman" w:cs="Times New Roman"/>
          <w:bCs/>
          <w:spacing w:val="127"/>
          <w:sz w:val="24"/>
          <w:szCs w:val="20"/>
          <w:lang w:eastAsia="ru-RU"/>
        </w:rPr>
        <w:t xml:space="preserve"> </w:t>
      </w:r>
      <w:r w:rsidRPr="00307EF7">
        <w:rPr>
          <w:rFonts w:ascii="Times New Roman" w:eastAsia="Times New Roman" w:hAnsi="Times New Roman" w:cs="Times New Roman"/>
          <w:bCs/>
          <w:sz w:val="24"/>
          <w:szCs w:val="20"/>
          <w:lang w:eastAsia="ru-RU"/>
        </w:rPr>
        <w:t>составляет</w:t>
      </w:r>
      <w:r w:rsidRPr="00307EF7">
        <w:rPr>
          <w:rFonts w:ascii="Times New Roman" w:eastAsia="Times New Roman" w:hAnsi="Times New Roman" w:cs="Times New Roman"/>
          <w:bCs/>
          <w:spacing w:val="125"/>
          <w:sz w:val="24"/>
          <w:szCs w:val="20"/>
          <w:lang w:eastAsia="ru-RU"/>
        </w:rPr>
        <w:t xml:space="preserve"> 40%</w:t>
      </w:r>
      <w:r w:rsidRPr="00307EF7">
        <w:rPr>
          <w:rFonts w:ascii="Times New Roman" w:eastAsia="Times New Roman" w:hAnsi="Times New Roman" w:cs="Times New Roman"/>
          <w:bCs/>
          <w:sz w:val="24"/>
          <w:szCs w:val="20"/>
          <w:lang w:eastAsia="ru-RU"/>
        </w:rPr>
        <w:t>от</w:t>
      </w:r>
      <w:r w:rsidRPr="00307EF7">
        <w:rPr>
          <w:rFonts w:ascii="Times New Roman" w:eastAsia="Times New Roman" w:hAnsi="Times New Roman" w:cs="Times New Roman"/>
          <w:bCs/>
          <w:spacing w:val="127"/>
          <w:sz w:val="24"/>
          <w:szCs w:val="20"/>
          <w:lang w:eastAsia="ru-RU"/>
        </w:rPr>
        <w:t xml:space="preserve"> </w:t>
      </w:r>
      <w:r w:rsidRPr="00307EF7">
        <w:rPr>
          <w:rFonts w:ascii="Times New Roman" w:eastAsia="Times New Roman" w:hAnsi="Times New Roman" w:cs="Times New Roman"/>
          <w:bCs/>
          <w:sz w:val="24"/>
          <w:szCs w:val="20"/>
          <w:lang w:eastAsia="ru-RU"/>
        </w:rPr>
        <w:t>общего</w:t>
      </w:r>
      <w:r w:rsidRPr="00307EF7">
        <w:rPr>
          <w:rFonts w:ascii="Times New Roman" w:eastAsia="Times New Roman" w:hAnsi="Times New Roman" w:cs="Times New Roman"/>
          <w:bCs/>
          <w:spacing w:val="125"/>
          <w:sz w:val="24"/>
          <w:szCs w:val="20"/>
          <w:lang w:eastAsia="ru-RU"/>
        </w:rPr>
        <w:t xml:space="preserve"> </w:t>
      </w:r>
      <w:r w:rsidRPr="00307EF7">
        <w:rPr>
          <w:rFonts w:ascii="Times New Roman" w:eastAsia="Times New Roman" w:hAnsi="Times New Roman" w:cs="Times New Roman"/>
          <w:bCs/>
          <w:sz w:val="24"/>
          <w:szCs w:val="20"/>
          <w:lang w:eastAsia="ru-RU"/>
        </w:rPr>
        <w:t>объема</w:t>
      </w:r>
      <w:r w:rsidRPr="00307EF7">
        <w:rPr>
          <w:rFonts w:ascii="Times New Roman" w:eastAsia="Times New Roman" w:hAnsi="Times New Roman" w:cs="Times New Roman"/>
          <w:bCs/>
          <w:spacing w:val="124"/>
          <w:sz w:val="24"/>
          <w:szCs w:val="20"/>
          <w:lang w:eastAsia="ru-RU"/>
        </w:rPr>
        <w:t xml:space="preserve"> </w:t>
      </w:r>
      <w:r w:rsidRPr="00307EF7">
        <w:rPr>
          <w:rFonts w:ascii="Times New Roman" w:eastAsia="Times New Roman" w:hAnsi="Times New Roman" w:cs="Times New Roman"/>
          <w:bCs/>
          <w:sz w:val="24"/>
          <w:szCs w:val="20"/>
          <w:lang w:eastAsia="ru-RU"/>
        </w:rPr>
        <w:t>Программы;</w:t>
      </w:r>
      <w:r w:rsidRPr="00307EF7">
        <w:rPr>
          <w:rFonts w:ascii="Times New Roman" w:eastAsia="Times New Roman" w:hAnsi="Times New Roman" w:cs="Times New Roman"/>
          <w:bCs/>
          <w:spacing w:val="125"/>
          <w:sz w:val="24"/>
          <w:szCs w:val="20"/>
          <w:lang w:eastAsia="ru-RU"/>
        </w:rPr>
        <w:t xml:space="preserve"> </w:t>
      </w:r>
      <w:r w:rsidRPr="00307EF7">
        <w:rPr>
          <w:rFonts w:ascii="Times New Roman" w:eastAsia="Times New Roman" w:hAnsi="Times New Roman" w:cs="Times New Roman"/>
          <w:bCs/>
          <w:sz w:val="24"/>
          <w:szCs w:val="20"/>
          <w:lang w:eastAsia="ru-RU"/>
        </w:rPr>
        <w:t>ориентирована</w:t>
      </w:r>
      <w:r w:rsidRPr="00307EF7">
        <w:rPr>
          <w:rFonts w:ascii="Times New Roman" w:eastAsia="Times New Roman" w:hAnsi="Times New Roman" w:cs="Times New Roman"/>
          <w:bCs/>
          <w:spacing w:val="123"/>
          <w:sz w:val="24"/>
          <w:szCs w:val="20"/>
          <w:lang w:eastAsia="ru-RU"/>
        </w:rPr>
        <w:t xml:space="preserve"> </w:t>
      </w:r>
      <w:r w:rsidRPr="00307EF7">
        <w:rPr>
          <w:rFonts w:ascii="Times New Roman" w:eastAsia="Times New Roman" w:hAnsi="Times New Roman" w:cs="Times New Roman"/>
          <w:bCs/>
          <w:spacing w:val="1"/>
          <w:sz w:val="24"/>
          <w:szCs w:val="20"/>
          <w:lang w:eastAsia="ru-RU"/>
        </w:rPr>
        <w:t>на</w:t>
      </w:r>
      <w:r w:rsidRPr="00307EF7">
        <w:rPr>
          <w:rFonts w:ascii="Times New Roman" w:eastAsia="Times New Roman" w:hAnsi="Times New Roman" w:cs="Times New Roman"/>
          <w:bCs/>
          <w:sz w:val="23"/>
          <w:szCs w:val="20"/>
          <w:lang w:eastAsia="ru-RU"/>
        </w:rPr>
        <w:t xml:space="preserve"> </w:t>
      </w:r>
      <w:r w:rsidRPr="00307EF7">
        <w:rPr>
          <w:rFonts w:ascii="Times New Roman" w:eastAsia="Times New Roman" w:hAnsi="Times New Roman" w:cs="Times New Roman"/>
          <w:bCs/>
          <w:sz w:val="24"/>
          <w:szCs w:val="20"/>
          <w:lang w:eastAsia="ru-RU"/>
        </w:rPr>
        <w:t>специфику</w:t>
      </w:r>
      <w:r w:rsidRPr="00307EF7">
        <w:rPr>
          <w:rFonts w:ascii="Times New Roman" w:eastAsia="Times New Roman" w:hAnsi="Times New Roman" w:cs="Times New Roman"/>
          <w:bCs/>
          <w:spacing w:val="74"/>
          <w:sz w:val="24"/>
          <w:szCs w:val="20"/>
          <w:lang w:eastAsia="ru-RU"/>
        </w:rPr>
        <w:t xml:space="preserve"> </w:t>
      </w:r>
      <w:r w:rsidRPr="00307EF7">
        <w:rPr>
          <w:rFonts w:ascii="Times New Roman" w:eastAsia="Times New Roman" w:hAnsi="Times New Roman" w:cs="Times New Roman"/>
          <w:bCs/>
          <w:sz w:val="24"/>
          <w:szCs w:val="20"/>
          <w:lang w:eastAsia="ru-RU"/>
        </w:rPr>
        <w:t>национальных,</w:t>
      </w:r>
      <w:r w:rsidRPr="00307EF7">
        <w:rPr>
          <w:rFonts w:ascii="Times New Roman" w:eastAsia="Times New Roman" w:hAnsi="Times New Roman" w:cs="Times New Roman"/>
          <w:bCs/>
          <w:spacing w:val="81"/>
          <w:sz w:val="24"/>
          <w:szCs w:val="20"/>
          <w:lang w:eastAsia="ru-RU"/>
        </w:rPr>
        <w:t xml:space="preserve"> </w:t>
      </w:r>
      <w:r w:rsidRPr="00307EF7">
        <w:rPr>
          <w:rFonts w:ascii="Times New Roman" w:eastAsia="Times New Roman" w:hAnsi="Times New Roman" w:cs="Times New Roman"/>
          <w:bCs/>
          <w:sz w:val="24"/>
          <w:szCs w:val="20"/>
          <w:lang w:eastAsia="ru-RU"/>
        </w:rPr>
        <w:t>социокультурных</w:t>
      </w:r>
      <w:r w:rsidRPr="00307EF7">
        <w:rPr>
          <w:rFonts w:ascii="Times New Roman" w:eastAsia="Times New Roman" w:hAnsi="Times New Roman" w:cs="Times New Roman"/>
          <w:bCs/>
          <w:spacing w:val="83"/>
          <w:sz w:val="24"/>
          <w:szCs w:val="20"/>
          <w:lang w:eastAsia="ru-RU"/>
        </w:rPr>
        <w:t xml:space="preserve"> </w:t>
      </w:r>
      <w:r w:rsidRPr="00307EF7">
        <w:rPr>
          <w:rFonts w:ascii="Times New Roman" w:eastAsia="Times New Roman" w:hAnsi="Times New Roman" w:cs="Times New Roman"/>
          <w:bCs/>
          <w:sz w:val="24"/>
          <w:szCs w:val="20"/>
          <w:lang w:eastAsia="ru-RU"/>
        </w:rPr>
        <w:t>и</w:t>
      </w:r>
      <w:r w:rsidRPr="00307EF7">
        <w:rPr>
          <w:rFonts w:ascii="Times New Roman" w:eastAsia="Times New Roman" w:hAnsi="Times New Roman" w:cs="Times New Roman"/>
          <w:bCs/>
          <w:spacing w:val="82"/>
          <w:sz w:val="24"/>
          <w:szCs w:val="20"/>
          <w:lang w:eastAsia="ru-RU"/>
        </w:rPr>
        <w:t xml:space="preserve"> </w:t>
      </w:r>
      <w:r w:rsidRPr="00307EF7">
        <w:rPr>
          <w:rFonts w:ascii="Times New Roman" w:eastAsia="Times New Roman" w:hAnsi="Times New Roman" w:cs="Times New Roman"/>
          <w:bCs/>
          <w:sz w:val="24"/>
          <w:szCs w:val="20"/>
          <w:lang w:eastAsia="ru-RU"/>
        </w:rPr>
        <w:t>иных</w:t>
      </w:r>
      <w:r w:rsidRPr="00307EF7">
        <w:rPr>
          <w:rFonts w:ascii="Times New Roman" w:eastAsia="Times New Roman" w:hAnsi="Times New Roman" w:cs="Times New Roman"/>
          <w:bCs/>
          <w:spacing w:val="86"/>
          <w:sz w:val="24"/>
          <w:szCs w:val="20"/>
          <w:lang w:eastAsia="ru-RU"/>
        </w:rPr>
        <w:t xml:space="preserve"> </w:t>
      </w:r>
      <w:r w:rsidRPr="00307EF7">
        <w:rPr>
          <w:rFonts w:ascii="Times New Roman" w:eastAsia="Times New Roman" w:hAnsi="Times New Roman" w:cs="Times New Roman"/>
          <w:bCs/>
          <w:spacing w:val="-1"/>
          <w:sz w:val="24"/>
          <w:szCs w:val="20"/>
          <w:lang w:eastAsia="ru-RU"/>
        </w:rPr>
        <w:t>условий,</w:t>
      </w:r>
      <w:r w:rsidRPr="00307EF7">
        <w:rPr>
          <w:rFonts w:ascii="Times New Roman" w:eastAsia="Times New Roman" w:hAnsi="Times New Roman" w:cs="Times New Roman"/>
          <w:bCs/>
          <w:spacing w:val="82"/>
          <w:sz w:val="24"/>
          <w:szCs w:val="20"/>
          <w:lang w:eastAsia="ru-RU"/>
        </w:rPr>
        <w:t xml:space="preserve"> </w:t>
      </w:r>
      <w:r w:rsidRPr="00307EF7">
        <w:rPr>
          <w:rFonts w:ascii="Times New Roman" w:eastAsia="Times New Roman" w:hAnsi="Times New Roman" w:cs="Times New Roman"/>
          <w:bCs/>
          <w:sz w:val="24"/>
          <w:szCs w:val="20"/>
          <w:lang w:eastAsia="ru-RU"/>
        </w:rPr>
        <w:t>в</w:t>
      </w:r>
      <w:r w:rsidRPr="00307EF7">
        <w:rPr>
          <w:rFonts w:ascii="Times New Roman" w:eastAsia="Times New Roman" w:hAnsi="Times New Roman" w:cs="Times New Roman"/>
          <w:bCs/>
          <w:spacing w:val="81"/>
          <w:sz w:val="24"/>
          <w:szCs w:val="20"/>
          <w:lang w:eastAsia="ru-RU"/>
        </w:rPr>
        <w:t xml:space="preserve"> </w:t>
      </w:r>
      <w:r w:rsidRPr="00307EF7">
        <w:rPr>
          <w:rFonts w:ascii="Times New Roman" w:eastAsia="Times New Roman" w:hAnsi="Times New Roman" w:cs="Times New Roman"/>
          <w:bCs/>
          <w:sz w:val="24"/>
          <w:szCs w:val="20"/>
          <w:lang w:eastAsia="ru-RU"/>
        </w:rPr>
        <w:t>том</w:t>
      </w:r>
      <w:r w:rsidRPr="00307EF7">
        <w:rPr>
          <w:rFonts w:ascii="Times New Roman" w:eastAsia="Times New Roman" w:hAnsi="Times New Roman" w:cs="Times New Roman"/>
          <w:bCs/>
          <w:spacing w:val="80"/>
          <w:sz w:val="24"/>
          <w:szCs w:val="20"/>
          <w:lang w:eastAsia="ru-RU"/>
        </w:rPr>
        <w:t xml:space="preserve"> </w:t>
      </w:r>
      <w:r w:rsidRPr="00307EF7">
        <w:rPr>
          <w:rFonts w:ascii="Times New Roman" w:eastAsia="Times New Roman" w:hAnsi="Times New Roman" w:cs="Times New Roman"/>
          <w:bCs/>
          <w:sz w:val="24"/>
          <w:szCs w:val="20"/>
          <w:lang w:eastAsia="ru-RU"/>
        </w:rPr>
        <w:t>числе</w:t>
      </w:r>
      <w:r w:rsidRPr="00307EF7">
        <w:rPr>
          <w:rFonts w:ascii="Times New Roman" w:eastAsia="Times New Roman" w:hAnsi="Times New Roman" w:cs="Times New Roman"/>
          <w:bCs/>
          <w:spacing w:val="81"/>
          <w:sz w:val="24"/>
          <w:szCs w:val="20"/>
          <w:lang w:eastAsia="ru-RU"/>
        </w:rPr>
        <w:t xml:space="preserve"> </w:t>
      </w:r>
      <w:r w:rsidRPr="00307EF7">
        <w:rPr>
          <w:rFonts w:ascii="Times New Roman" w:eastAsia="Times New Roman" w:hAnsi="Times New Roman" w:cs="Times New Roman"/>
          <w:bCs/>
          <w:sz w:val="24"/>
          <w:szCs w:val="20"/>
          <w:lang w:eastAsia="ru-RU"/>
        </w:rPr>
        <w:t>региональных</w:t>
      </w:r>
      <w:r w:rsidRPr="00307EF7">
        <w:rPr>
          <w:rFonts w:ascii="Times New Roman" w:eastAsia="Times New Roman" w:hAnsi="Times New Roman" w:cs="Times New Roman"/>
          <w:bCs/>
          <w:spacing w:val="80"/>
          <w:sz w:val="24"/>
          <w:szCs w:val="20"/>
          <w:lang w:eastAsia="ru-RU"/>
        </w:rPr>
        <w:t xml:space="preserve"> </w:t>
      </w:r>
      <w:r w:rsidRPr="00307EF7">
        <w:rPr>
          <w:rFonts w:ascii="Times New Roman" w:eastAsia="Times New Roman" w:hAnsi="Times New Roman" w:cs="Times New Roman"/>
          <w:bCs/>
          <w:sz w:val="24"/>
          <w:szCs w:val="20"/>
          <w:lang w:eastAsia="ru-RU"/>
        </w:rPr>
        <w:t>и муниципалитета, образовательных</w:t>
      </w:r>
      <w:r w:rsidRPr="00307EF7">
        <w:rPr>
          <w:rFonts w:ascii="Times New Roman" w:eastAsia="Times New Roman" w:hAnsi="Times New Roman" w:cs="Times New Roman"/>
          <w:bCs/>
          <w:spacing w:val="-1"/>
          <w:sz w:val="24"/>
          <w:szCs w:val="20"/>
          <w:lang w:eastAsia="ru-RU"/>
        </w:rPr>
        <w:t xml:space="preserve"> </w:t>
      </w:r>
      <w:r w:rsidRPr="00307EF7">
        <w:rPr>
          <w:rFonts w:ascii="Times New Roman" w:eastAsia="Times New Roman" w:hAnsi="Times New Roman" w:cs="Times New Roman"/>
          <w:bCs/>
          <w:sz w:val="24"/>
          <w:szCs w:val="20"/>
          <w:lang w:eastAsia="ru-RU"/>
        </w:rPr>
        <w:t>потребностей</w:t>
      </w:r>
      <w:r w:rsidRPr="00307EF7">
        <w:rPr>
          <w:rFonts w:ascii="Times New Roman" w:eastAsia="Times New Roman" w:hAnsi="Times New Roman" w:cs="Times New Roman"/>
          <w:bCs/>
          <w:spacing w:val="1"/>
          <w:sz w:val="24"/>
          <w:szCs w:val="20"/>
          <w:lang w:eastAsia="ru-RU"/>
        </w:rPr>
        <w:t xml:space="preserve"> </w:t>
      </w:r>
      <w:r w:rsidRPr="00307EF7">
        <w:rPr>
          <w:rFonts w:ascii="Times New Roman" w:eastAsia="Times New Roman" w:hAnsi="Times New Roman" w:cs="Times New Roman"/>
          <w:bCs/>
          <w:sz w:val="24"/>
          <w:szCs w:val="20"/>
          <w:lang w:eastAsia="ru-RU"/>
        </w:rPr>
        <w:t>и</w:t>
      </w:r>
      <w:r w:rsidRPr="00307EF7">
        <w:rPr>
          <w:rFonts w:ascii="Times New Roman" w:eastAsia="Times New Roman" w:hAnsi="Times New Roman" w:cs="Times New Roman"/>
          <w:bCs/>
          <w:spacing w:val="1"/>
          <w:sz w:val="24"/>
          <w:szCs w:val="20"/>
          <w:lang w:eastAsia="ru-RU"/>
        </w:rPr>
        <w:t xml:space="preserve"> </w:t>
      </w:r>
      <w:r w:rsidRPr="00307EF7">
        <w:rPr>
          <w:rFonts w:ascii="Times New Roman" w:eastAsia="Times New Roman" w:hAnsi="Times New Roman" w:cs="Times New Roman"/>
          <w:bCs/>
          <w:sz w:val="24"/>
          <w:szCs w:val="20"/>
          <w:lang w:eastAsia="ru-RU"/>
        </w:rPr>
        <w:t xml:space="preserve">запросов воспитанников и </w:t>
      </w:r>
      <w:r w:rsidRPr="00307EF7">
        <w:rPr>
          <w:rFonts w:ascii="Times New Roman" w:eastAsia="Times New Roman" w:hAnsi="Times New Roman" w:cs="Times New Roman"/>
          <w:bCs/>
          <w:spacing w:val="-1"/>
          <w:sz w:val="24"/>
          <w:szCs w:val="20"/>
          <w:lang w:eastAsia="ru-RU"/>
        </w:rPr>
        <w:t>включает</w:t>
      </w:r>
      <w:r w:rsidRPr="00307EF7">
        <w:rPr>
          <w:rFonts w:ascii="Times New Roman" w:eastAsia="Times New Roman" w:hAnsi="Times New Roman" w:cs="Times New Roman"/>
          <w:bCs/>
          <w:sz w:val="24"/>
          <w:szCs w:val="24"/>
          <w:lang w:eastAsia="ru-RU"/>
        </w:rPr>
        <w:t xml:space="preserve"> региональную образовательную программу «Соенеч-радость познания».</w:t>
      </w:r>
    </w:p>
    <w:p w:rsidR="00CC38EF" w:rsidRPr="00307EF7" w:rsidRDefault="00CC38EF" w:rsidP="00CC38EF">
      <w:pPr>
        <w:pBdr>
          <w:top w:val="none" w:sz="4" w:space="0" w:color="000000"/>
          <w:left w:val="none" w:sz="4" w:space="0" w:color="000000"/>
          <w:bottom w:val="none" w:sz="4" w:space="0" w:color="000000"/>
          <w:right w:val="none" w:sz="4" w:space="0" w:color="000000"/>
        </w:pBdr>
        <w:spacing w:before="119" w:after="0" w:line="240" w:lineRule="auto"/>
        <w:jc w:val="both"/>
        <w:rPr>
          <w:rFonts w:ascii="Times New Roman" w:eastAsia="Times New Roman" w:hAnsi="Times New Roman" w:cs="Times New Roman"/>
          <w:bCs/>
          <w:lang w:eastAsia="ru-RU"/>
        </w:rPr>
      </w:pPr>
    </w:p>
    <w:p w:rsidR="00CC38EF" w:rsidRPr="00307EF7" w:rsidRDefault="00CC38EF" w:rsidP="00CC38EF">
      <w:pPr>
        <w:widowControl w:val="0"/>
        <w:spacing w:after="0"/>
        <w:ind w:firstLine="708"/>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sz w:val="24"/>
          <w:szCs w:val="24"/>
        </w:rPr>
        <w:t>1.2.1. Цели, задачи, принципы и подходы региональной образовательной программы.</w:t>
      </w:r>
    </w:p>
    <w:p w:rsidR="00CC38EF" w:rsidRPr="00307EF7" w:rsidRDefault="00CC38EF" w:rsidP="00CC38EF">
      <w:pPr>
        <w:widowControl w:val="0"/>
        <w:spacing w:after="0" w:line="240" w:lineRule="auto"/>
        <w:ind w:firstLine="708"/>
        <w:jc w:val="both"/>
        <w:rPr>
          <w:rFonts w:ascii="Times New Roman" w:eastAsia="Times New Roman" w:hAnsi="Times New Roman" w:cs="Times New Roman"/>
          <w:bCs/>
          <w:sz w:val="24"/>
          <w:szCs w:val="24"/>
        </w:rPr>
      </w:pPr>
      <w:r w:rsidRPr="00307EF7">
        <w:rPr>
          <w:rFonts w:ascii="Times New Roman" w:eastAsia="Times New Roman" w:hAnsi="Times New Roman" w:cs="Times New Roman"/>
          <w:sz w:val="24"/>
          <w:szCs w:val="24"/>
        </w:rPr>
        <w:t xml:space="preserve">Цель </w:t>
      </w:r>
      <w:r w:rsidRPr="00307EF7">
        <w:rPr>
          <w:rFonts w:ascii="Times New Roman" w:eastAsia="Times New Roman" w:hAnsi="Times New Roman" w:cs="Times New Roman"/>
          <w:bCs/>
          <w:sz w:val="24"/>
          <w:szCs w:val="24"/>
        </w:rPr>
        <w:t>региональной образовательной программы «Соенеч-радость познания»</w:t>
      </w:r>
      <w:r w:rsidRPr="00307EF7">
        <w:rPr>
          <w:rFonts w:ascii="Times New Roman" w:eastAsia="Times New Roman" w:hAnsi="Times New Roman" w:cs="Times New Roman"/>
          <w:sz w:val="24"/>
          <w:szCs w:val="24"/>
        </w:rPr>
        <w:t xml:space="preserve">: </w:t>
      </w:r>
      <w:r w:rsidRPr="00307EF7">
        <w:rPr>
          <w:rFonts w:ascii="Times New Roman" w:eastAsia="Times New Roman" w:hAnsi="Times New Roman" w:cs="Times New Roman"/>
          <w:bCs/>
          <w:sz w:val="24"/>
          <w:szCs w:val="24"/>
        </w:rPr>
        <w:t>проектирование социальных ситуаций развития русскоязычного ребенка с использованием средств национальной культуры</w:t>
      </w:r>
      <w:r w:rsidRPr="00307EF7">
        <w:rPr>
          <w:rFonts w:ascii="Times New Roman" w:eastAsia="Calibri" w:hAnsi="Times New Roman" w:cs="Times New Roman"/>
          <w:bCs/>
          <w:sz w:val="24"/>
          <w:szCs w:val="24"/>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CC38EF" w:rsidRPr="00307EF7" w:rsidRDefault="00CC38EF" w:rsidP="00CC38EF">
      <w:pPr>
        <w:widowControl w:val="0"/>
        <w:spacing w:after="0" w:line="240" w:lineRule="auto"/>
        <w:ind w:firstLine="708"/>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Задачи региональной образовательной программы «Соенеч-радость познания»:</w:t>
      </w:r>
    </w:p>
    <w:p w:rsidR="00CC38EF" w:rsidRPr="00307EF7" w:rsidRDefault="00CC38EF" w:rsidP="00EB1BA2">
      <w:pPr>
        <w:numPr>
          <w:ilvl w:val="0"/>
          <w:numId w:val="53"/>
        </w:numPr>
        <w:pBdr>
          <w:top w:val="none" w:sz="4" w:space="0" w:color="000000"/>
          <w:left w:val="none" w:sz="4" w:space="0" w:color="000000"/>
          <w:bottom w:val="none" w:sz="4" w:space="0" w:color="000000"/>
          <w:right w:val="none" w:sz="4" w:space="0" w:color="000000"/>
        </w:pBdr>
        <w:tabs>
          <w:tab w:val="left" w:pos="851"/>
        </w:tabs>
        <w:spacing w:after="0" w:line="240" w:lineRule="auto"/>
        <w:contextualSpacing/>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4"/>
          <w:lang w:eastAsia="ru-RU"/>
        </w:rPr>
        <w:t>обеспечение преемственности целей, задач и содержания дошкольного и начального общего образования в области казаневедения (краеведения);</w:t>
      </w:r>
    </w:p>
    <w:p w:rsidR="00CC38EF" w:rsidRPr="00307EF7" w:rsidRDefault="00CC38EF" w:rsidP="00EB1BA2">
      <w:pPr>
        <w:numPr>
          <w:ilvl w:val="0"/>
          <w:numId w:val="53"/>
        </w:numPr>
        <w:pBdr>
          <w:top w:val="none" w:sz="4" w:space="0" w:color="000000"/>
          <w:left w:val="none" w:sz="4" w:space="0" w:color="000000"/>
          <w:bottom w:val="none" w:sz="4" w:space="0" w:color="000000"/>
          <w:right w:val="none" w:sz="4" w:space="0" w:color="000000"/>
        </w:pBdr>
        <w:tabs>
          <w:tab w:val="left" w:pos="851"/>
        </w:tabs>
        <w:spacing w:after="0" w:line="240" w:lineRule="auto"/>
        <w:contextualSpacing/>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4"/>
          <w:lang w:eastAsia="ru-RU"/>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851"/>
        </w:tabs>
        <w:spacing w:after="0" w:line="240" w:lineRule="auto"/>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4"/>
          <w:lang w:eastAsia="ru-RU"/>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CC38EF" w:rsidRPr="00307EF7" w:rsidRDefault="00CC38EF" w:rsidP="00CC38EF">
      <w:pPr>
        <w:widowControl w:val="0"/>
        <w:spacing w:after="0" w:line="240" w:lineRule="auto"/>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CC38EF" w:rsidRPr="00307EF7" w:rsidRDefault="00CC38EF" w:rsidP="00CC38EF">
      <w:pPr>
        <w:widowControl w:val="0"/>
        <w:spacing w:after="0" w:line="240" w:lineRule="auto"/>
        <w:jc w:val="both"/>
        <w:rPr>
          <w:rFonts w:ascii="Times New Roman" w:eastAsia="Times New Roman" w:hAnsi="Times New Roman" w:cs="Times New Roman"/>
          <w:bCs/>
          <w:sz w:val="24"/>
          <w:szCs w:val="24"/>
        </w:rPr>
      </w:pPr>
    </w:p>
    <w:p w:rsidR="00CC38EF" w:rsidRPr="00307EF7" w:rsidRDefault="00CC38EF" w:rsidP="00CC38EF">
      <w:pPr>
        <w:widowControl w:val="0"/>
        <w:spacing w:after="0" w:line="240" w:lineRule="auto"/>
        <w:ind w:firstLine="708"/>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Программе отражается с</w:t>
      </w:r>
      <w:r w:rsidR="00BB506D">
        <w:rPr>
          <w:rFonts w:ascii="Times New Roman" w:eastAsia="Times New Roman" w:hAnsi="Times New Roman" w:cs="Times New Roman"/>
          <w:bCs/>
          <w:sz w:val="24"/>
          <w:szCs w:val="24"/>
        </w:rPr>
        <w:t>одержание образования детей от 3</w:t>
      </w:r>
      <w:r w:rsidRPr="00307EF7">
        <w:rPr>
          <w:rFonts w:ascii="Times New Roman" w:eastAsia="Times New Roman" w:hAnsi="Times New Roman" w:cs="Times New Roman"/>
          <w:bCs/>
          <w:sz w:val="24"/>
          <w:szCs w:val="24"/>
        </w:rPr>
        <w:t xml:space="preserve">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CC38EF" w:rsidRPr="00307EF7" w:rsidRDefault="00CC38EF" w:rsidP="00CC38EF">
      <w:pPr>
        <w:keepNext/>
        <w:keepLines/>
        <w:pBdr>
          <w:top w:val="none" w:sz="4" w:space="0" w:color="000000"/>
          <w:left w:val="none" w:sz="4" w:space="0" w:color="000000"/>
          <w:bottom w:val="none" w:sz="4" w:space="0" w:color="000000"/>
          <w:right w:val="none" w:sz="4" w:space="0" w:color="000000"/>
        </w:pBdr>
        <w:tabs>
          <w:tab w:val="left" w:pos="1134"/>
        </w:tabs>
        <w:spacing w:after="0" w:line="264" w:lineRule="auto"/>
        <w:jc w:val="both"/>
        <w:outlineLvl w:val="1"/>
        <w:rPr>
          <w:rFonts w:ascii="Cambria" w:eastAsia="Arial" w:hAnsi="Cambria" w:cs="Times New Roman"/>
          <w:sz w:val="26"/>
          <w:szCs w:val="26"/>
          <w:lang w:eastAsia="ru-RU"/>
        </w:rPr>
      </w:pPr>
      <w:r w:rsidRPr="00307EF7">
        <w:rPr>
          <w:rFonts w:ascii="Times New Roman" w:eastAsia="Times New Roman" w:hAnsi="Times New Roman" w:cs="Times New Roman"/>
          <w:b/>
          <w:sz w:val="24"/>
          <w:szCs w:val="26"/>
          <w:lang w:eastAsia="ru-RU"/>
        </w:rPr>
        <w:lastRenderedPageBreak/>
        <w:tab/>
      </w:r>
    </w:p>
    <w:p w:rsidR="00CC38EF" w:rsidRPr="00307EF7" w:rsidRDefault="00CC38EF" w:rsidP="00CC38EF">
      <w:pPr>
        <w:shd w:val="clear" w:color="auto" w:fill="FFFFFF"/>
        <w:spacing w:after="255" w:line="270" w:lineRule="atLeast"/>
        <w:ind w:firstLine="708"/>
        <w:jc w:val="both"/>
        <w:rPr>
          <w:rFonts w:ascii="Times New Roman" w:eastAsia="Times New Roman" w:hAnsi="Times New Roman" w:cs="Times New Roman"/>
          <w:b/>
          <w:bCs/>
          <w:sz w:val="24"/>
          <w:szCs w:val="24"/>
          <w:lang w:eastAsia="ru-RU"/>
        </w:rPr>
      </w:pPr>
      <w:r w:rsidRPr="00307EF7">
        <w:rPr>
          <w:rFonts w:ascii="Times New Roman" w:eastAsia="Times New Roman" w:hAnsi="Times New Roman" w:cs="Times New Roman"/>
          <w:b/>
          <w:sz w:val="24"/>
          <w:szCs w:val="24"/>
          <w:lang w:eastAsia="ru-RU"/>
        </w:rPr>
        <w:t>1.2.2. Планируемые результаты освоения части, формируемой участниками образовательных отношений.</w:t>
      </w:r>
    </w:p>
    <w:p w:rsidR="00CC38EF" w:rsidRPr="00307EF7" w:rsidRDefault="00CC38EF" w:rsidP="004110A4">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i/>
          <w:sz w:val="24"/>
          <w:szCs w:val="24"/>
          <w:lang w:eastAsia="ru-RU"/>
        </w:rPr>
      </w:pPr>
      <w:r w:rsidRPr="00307EF7">
        <w:rPr>
          <w:rFonts w:ascii="Times New Roman" w:eastAsia="Times New Roman" w:hAnsi="Times New Roman" w:cs="Times New Roman"/>
          <w:bCs/>
          <w:i/>
          <w:sz w:val="24"/>
          <w:szCs w:val="24"/>
          <w:lang w:eastAsia="ru-RU"/>
        </w:rPr>
        <w:t>К четырем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инициативен в общении, участвует в диалоге со сверстниками и взрослыми, выражает свои чувства, желания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самостоятельно здоровается, прощается, благодарит за угощение в зависимости от национальности собеседника;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свободно владеет родным языком;</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положительные эмоции при слушании татарских народных сказок, литературных произведений татарских писателей и поэтов;</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проявляет интерес к кукле в национальном татарском костюме;</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старается осваивать и соблюдать правила в татарских народных играх.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пяти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имеет представления о метрополитене, об отличительных особенностях станции «ПлощадьТукая» в городе Казани;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устойчивый интерес к обучению татарскому языку;</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безошибочно выбирает предмет, картинку, описанную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лексическим объемом, предусмотренным УМК «Татарча сөйләшәбез», не менее 62 слов;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включается в диалог, понимает речь собеседника, высказывается простыми предложениями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формами вежливости, принятыми для выражения благодарности, используя соотвествующие слова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отличает татарский национальный костюм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lastRenderedPageBreak/>
        <w:t>- с удовольствием участвует в татарских народных праздниках, исполняет татарские песни, танцы;</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соблюдает правила в татарских народных играх.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шести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имеет представление о городе Казани как столице республики, столице всех татар мира;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узнает и называет символику республики, ее столицы;</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имеет представление о станциях метрополитена города Казани, об их отличительных особенностях, происхождении названий;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выбирает сюжетную картинку, описанную на татрском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лексическим объемом, предусмотренным УМК «Татарча сөйләшәбез», не менее 142 слов, правильно их произносит;</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устойчивый интерес к обучению татарскому языкау;</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отвечает на вопросы двух-трехсловными предложениями как эквивалент целого высказывания, строит фразы из 2-4 слов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способен вступить в диалог на татарском языке со взрослым и сверстниками;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интерес к выдающимся произведениям изобразительного искусства Республики Татарстан;</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знает об особенностях русского национального костюма;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 аппликации, лепке, рисовании отражает сюжеты по мотивам татарских народных сказок;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 удовольствием слушает народную музыку, музыкальные произведения татарских композиторов, эмоционально на них отзывается;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узнает звучание Государственного гимна Республики Татарстан, пытается подпевать;</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исполняет татарские песни, танцы, с удовольствием участвует в татарских народных праздниках, водит хороводы;</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участвует в национальных подвижных играх, играх-состязаниях.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семи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lastRenderedPageBreak/>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ярко выражает интерес и уважение по отношению к культуре представителей других национальностей, стремится к общению с ними;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прироМБДОУхранительной деятельности;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осознает взаимосвязь культур татарского и русского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любознательность в вопросах истории Республики Татарстан и основных достопримечательностях её столицы;</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понимает обращенную речь (в рамках предусмотренного УМК «Татарча сөйләшәбез»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лексическим объемом, предусмотренным УМК «Татарча сөйләшәбез», не менее 167 слов, правильно их произносит;</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 проявляет систему устойчивых интересов к познанию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участвует в диалоге, поддерживает тему разговора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рассказывает о себе на татарском языке (как зовут, сколько лет, где живет, какая семья);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достигает результата, заданного дидактической (лексической) игрой;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в реальной языковой среде достигает коммуникативной цели при ограниченном владении татарским языком;</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мотивирован к дальнейшему, более осознанному изучению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xml:space="preserve">- проявляет интерес к живописным, скульптурным, музыкальным и др. средствам искусства деятелей культуры Республики Татарстан;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 удовольствием слушает вокальную, инструментальную, оркестровую музыку, написанную татарскими композиторами;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красиво исполняет татарские песни, танцы, танцы народов Поволжья, с удовольствием участвует в татарских народных праздниках;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xml:space="preserve">- имеет представление о некоторых видах спорта, в том числе о национальном виде спорта – «борьба на поясах» (кэряш);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участвует в национальных играх-состязаниях, празднике «Сабантуй».</w:t>
      </w:r>
    </w:p>
    <w:p w:rsidR="00CC38EF" w:rsidRPr="00307EF7" w:rsidRDefault="00CC38EF" w:rsidP="00CC38EF">
      <w:pPr>
        <w:shd w:val="clear" w:color="auto" w:fill="FFFFFF"/>
        <w:spacing w:after="0" w:line="270" w:lineRule="atLeast"/>
        <w:ind w:firstLine="360"/>
        <w:jc w:val="both"/>
        <w:rPr>
          <w:rFonts w:ascii="Times New Roman" w:eastAsia="Times New Roman" w:hAnsi="Times New Roman" w:cs="Times New Roman"/>
          <w:b/>
          <w:sz w:val="24"/>
          <w:szCs w:val="24"/>
          <w:lang w:eastAsia="ru-RU"/>
        </w:rPr>
      </w:pPr>
    </w:p>
    <w:p w:rsidR="00CC38EF" w:rsidRPr="00307EF7" w:rsidRDefault="00CC38EF" w:rsidP="00CC38EF">
      <w:pPr>
        <w:shd w:val="clear" w:color="auto" w:fill="FFFFFF"/>
        <w:spacing w:after="0" w:line="270" w:lineRule="atLeast"/>
        <w:ind w:firstLine="360"/>
        <w:jc w:val="both"/>
        <w:rPr>
          <w:rFonts w:ascii="Times New Roman" w:eastAsia="Times New Roman" w:hAnsi="Times New Roman" w:cs="Times New Roman"/>
          <w:b/>
          <w:bCs/>
          <w:sz w:val="24"/>
          <w:szCs w:val="24"/>
          <w:lang w:eastAsia="ru-RU"/>
        </w:rPr>
      </w:pPr>
      <w:r w:rsidRPr="00307EF7">
        <w:rPr>
          <w:rFonts w:ascii="Times New Roman" w:eastAsia="Times New Roman" w:hAnsi="Times New Roman" w:cs="Times New Roman"/>
          <w:b/>
          <w:sz w:val="24"/>
          <w:szCs w:val="24"/>
          <w:lang w:eastAsia="ru-RU"/>
        </w:rPr>
        <w:t>1.2.3. Педагогическая диагностика части, формируемой участниками образовательных отношений.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z w:val="24"/>
          <w:szCs w:val="24"/>
          <w:lang w:eastAsia="ru-RU"/>
        </w:rPr>
      </w:pPr>
      <w:r w:rsidRPr="00307EF7">
        <w:rPr>
          <w:rFonts w:ascii="Times New Roman" w:eastAsia="Times New Roman" w:hAnsi="Times New Roman" w:cs="Times New Roman"/>
          <w:sz w:val="24"/>
          <w:szCs w:val="24"/>
          <w:lang w:eastAsia="ru-RU"/>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w:t>
      </w:r>
      <w:r w:rsidRPr="00307EF7">
        <w:rPr>
          <w:rFonts w:ascii="Times New Roman" w:eastAsia="Times New Roman" w:hAnsi="Times New Roman" w:cs="Times New Roman"/>
          <w:sz w:val="24"/>
          <w:szCs w:val="24"/>
          <w:lang w:eastAsia="ru-RU"/>
        </w:rPr>
        <w:lastRenderedPageBreak/>
        <w:t xml:space="preserve">лексический материал в рамках УМК «Татарча сөйләшәбез» («Учимся говорить по-татарски») освоен ребенком, а какой - нет. </w:t>
      </w:r>
    </w:p>
    <w:p w:rsidR="00CC38EF" w:rsidRPr="00307EF7" w:rsidRDefault="00CC38EF" w:rsidP="00CC38EF">
      <w:pPr>
        <w:widowControl w:val="0"/>
        <w:tabs>
          <w:tab w:val="left" w:pos="993"/>
        </w:tabs>
        <w:spacing w:after="0"/>
        <w:jc w:val="both"/>
        <w:rPr>
          <w:rFonts w:ascii="Times New Roman" w:eastAsia="Times New Roman" w:hAnsi="Times New Roman" w:cs="Times New Roman"/>
          <w:b/>
          <w:sz w:val="24"/>
          <w:szCs w:val="24"/>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65" w:lineRule="atLeast"/>
        <w:jc w:val="center"/>
        <w:rPr>
          <w:rFonts w:ascii="Times New Roman" w:eastAsia="Times New Roman" w:hAnsi="Times New Roman" w:cs="Times New Roman"/>
          <w:b/>
          <w:sz w:val="24"/>
          <w:szCs w:val="24"/>
          <w:lang w:eastAsia="ru-RU"/>
        </w:rPr>
      </w:pPr>
      <w:r w:rsidRPr="00307EF7">
        <w:rPr>
          <w:rFonts w:ascii="Times New Roman" w:eastAsia="Times New Roman" w:hAnsi="Times New Roman" w:cs="Times New Roman"/>
          <w:b/>
          <w:sz w:val="24"/>
          <w:szCs w:val="24"/>
          <w:lang w:eastAsia="ru-RU"/>
        </w:rPr>
        <w:t>Уровни Освоения Региональной Образовательной Программы ДО</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65" w:lineRule="atLeast"/>
        <w:jc w:val="center"/>
        <w:rPr>
          <w:rFonts w:ascii="Times New Roman" w:eastAsia="Times New Roman" w:hAnsi="Times New Roman" w:cs="Times New Roman"/>
          <w:b/>
          <w:sz w:val="24"/>
          <w:szCs w:val="24"/>
          <w:lang w:eastAsia="ru-RU"/>
        </w:rPr>
      </w:pPr>
      <w:r w:rsidRPr="00307EF7">
        <w:rPr>
          <w:rFonts w:ascii="Times New Roman" w:eastAsia="Times New Roman" w:hAnsi="Times New Roman" w:cs="Times New Roman"/>
          <w:b/>
          <w:sz w:val="24"/>
          <w:szCs w:val="24"/>
          <w:lang w:eastAsia="ru-RU"/>
        </w:rPr>
        <w:t xml:space="preserve"> «Сөенеч» – «Радость Познания»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65" w:lineRule="atLeast"/>
        <w:jc w:val="center"/>
        <w:rPr>
          <w:rFonts w:ascii="Times New Roman" w:eastAsia="Times New Roman" w:hAnsi="Times New Roman" w:cs="Times New Roman"/>
          <w:b/>
          <w:sz w:val="24"/>
          <w:szCs w:val="24"/>
          <w:lang w:eastAsia="ru-RU"/>
        </w:rPr>
      </w:pPr>
      <w:r w:rsidRPr="00307EF7">
        <w:rPr>
          <w:rFonts w:ascii="Times New Roman" w:eastAsia="Times New Roman" w:hAnsi="Times New Roman" w:cs="Times New Roman"/>
          <w:b/>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3"/>
          <w:szCs w:val="20"/>
          <w:lang w:eastAsia="ru-RU"/>
        </w:rPr>
      </w:pPr>
      <w:bookmarkStart w:id="0" w:name="_GoBack"/>
      <w:bookmarkEnd w:id="0"/>
      <w:r w:rsidRPr="00307EF7">
        <w:rPr>
          <w:rFonts w:ascii="Times New Roman" w:eastAsia="Times New Roman" w:hAnsi="Times New Roman" w:cs="Times New Roman"/>
          <w:sz w:val="23"/>
          <w:szCs w:val="20"/>
          <w:lang w:eastAsia="ru-RU"/>
        </w:rPr>
        <w:br/>
      </w:r>
      <w:r w:rsidRPr="00307EF7">
        <w:rPr>
          <w:rFonts w:ascii="Times New Roman" w:eastAsia="Times New Roman" w:hAnsi="Times New Roman" w:cs="Times New Roman"/>
          <w:szCs w:val="20"/>
          <w:lang w:eastAsia="ru-RU"/>
        </w:rPr>
        <w:t xml:space="preserve"> </w:t>
      </w:r>
      <w:r w:rsidRPr="00307EF7">
        <w:rPr>
          <w:rFonts w:ascii="Times New Roman" w:eastAsia="Times New Roman" w:hAnsi="Times New Roman" w:cs="Times New Roman"/>
          <w:b/>
          <w:sz w:val="24"/>
          <w:szCs w:val="24"/>
          <w:lang w:eastAsia="ru-RU"/>
        </w:rPr>
        <w:t> 3-4 года</w:t>
      </w:r>
      <w:r w:rsidRPr="00307EF7">
        <w:rPr>
          <w:rFonts w:ascii="Times New Roman" w:eastAsia="Times New Roman" w:hAnsi="Times New Roman" w:cs="Times New Roman"/>
          <w:b/>
          <w:sz w:val="28"/>
          <w:szCs w:val="20"/>
          <w:lang w:eastAsia="ru-RU"/>
        </w:rPr>
        <w:t> </w:t>
      </w:r>
    </w:p>
    <w:tbl>
      <w:tblPr>
        <w:tblStyle w:val="af"/>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317"/>
      </w:tblGrid>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к общению с другими людьми отсутствует, ребенок замкнут, предпочитает уединение</w:t>
            </w:r>
          </w:p>
        </w:tc>
      </w:tr>
      <w:tr w:rsidR="00CC38EF" w:rsidRPr="00307EF7" w:rsidTr="00296DCF">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здоровается, прощается, благодарит за угощение при настоянии взрослых</w:t>
            </w:r>
          </w:p>
        </w:tc>
      </w:tr>
      <w:tr w:rsidR="00CC38EF" w:rsidRPr="00307EF7" w:rsidTr="00296DCF">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CC38EF" w:rsidRPr="00307EF7" w:rsidTr="00296DCF">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Включается под руководством взрослого в игровые действия </w:t>
            </w:r>
            <w:r w:rsidRPr="00307EF7">
              <w:rPr>
                <w:rFonts w:ascii="Calibri" w:eastAsia="Calibri" w:hAnsi="Calibri" w:cs="Calibri"/>
              </w:rPr>
              <w:t>в</w:t>
            </w:r>
            <w:r w:rsidRPr="00307EF7">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307EF7">
              <w:rPr>
                <w:rFonts w:ascii="Calibri" w:eastAsia="Calibri" w:hAnsi="Calibri" w:cs="Calibri"/>
              </w:rPr>
              <w:t>с</w:t>
            </w:r>
            <w:r w:rsidRPr="00307EF7">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ориентируется в ближайшем окружении (основных объектах городской инфраструктуры), имеет некоторое представление о </w:t>
            </w:r>
            <w:r w:rsidRPr="00307EF7">
              <w:rPr>
                <w:rFonts w:ascii="Calibri" w:eastAsia="Calibri" w:hAnsi="Calibri" w:cs="Calibri"/>
              </w:rPr>
              <w:t>значимых</w:t>
            </w:r>
            <w:r w:rsidRPr="00307EF7">
              <w:t xml:space="preserve"> местах г. Казани</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называет родной город (Казань), затрудняется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называет свой родной город (Казань), улицу, на которой живет</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особого интереса к объектам и явлениям живой и неживой природы Татарстана, не пытается бережно к ним отношения</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 сезонных изменениях в природе, о домашних и диких животных.</w:t>
            </w:r>
          </w:p>
        </w:tc>
      </w:tr>
      <w:tr w:rsidR="00CC38EF" w:rsidRPr="00307EF7" w:rsidTr="00296DCF">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ориентируется в транспортных средствах своей местности, не знает основных правил поведения на дорогах и улицах города</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lastRenderedPageBreak/>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владеет родным языком; избегает общения со взрослыми, не поддерживает тему разговора, отвечает на вопросы</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иногда проявляет интерес к книгам, иллюстративному материалу, узнает героев литературных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 к книгам, иллюстративному материалу, не узнает героев литературных произведений</w:t>
            </w:r>
          </w:p>
        </w:tc>
      </w:tr>
      <w:tr w:rsidR="00CC38EF" w:rsidRPr="00307EF7" w:rsidTr="00296DCF">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 собственной инициативе запоминает и воспроизводит небольшие стихи,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малые фольклорные жанры,</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 инициативе взрослого запоминает и воспроизводит небольшие стихи,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малые фольклорные жанры,</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затрудняется в запоминании и воспроизведении небольших стихотворных строчек,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малых фольклорных жанров,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правил татарских народных игр</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интересуется куклой в национальном татарском костюме</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 настоянию взрослого, без желания включается в этюды-драматизации, обыгрывание потешек, исполнение плясок  </w:t>
            </w:r>
            <w:r w:rsidRPr="00307EF7">
              <w:rPr>
                <w:rFonts w:ascii="Calibri" w:eastAsia="Calibri" w:hAnsi="Calibri" w:cs="Calibri"/>
              </w:rPr>
              <w:t> </w:t>
            </w:r>
            <w:r w:rsidRPr="00307EF7">
              <w:t>по мотивам татарских и русских народных произведений, неохотно участвует в праздниках</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w:t>
            </w:r>
            <w:r w:rsidRPr="00307EF7">
              <w:lastRenderedPageBreak/>
              <w:t xml:space="preserve">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w:t>
            </w:r>
            <w:r w:rsidRPr="00307EF7">
              <w:lastRenderedPageBreak/>
              <w:t>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w:t>
            </w:r>
            <w:r w:rsidRPr="00307EF7">
              <w:lastRenderedPageBreak/>
              <w:t>искусства</w:t>
            </w:r>
          </w:p>
        </w:tc>
      </w:tr>
      <w:tr w:rsidR="00CC38EF" w:rsidRPr="00307EF7" w:rsidTr="00296DCF">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lastRenderedPageBreak/>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w:t>
            </w:r>
            <w:r w:rsidRPr="00307EF7">
              <w:rPr>
                <w:rFonts w:ascii="Calibri" w:eastAsia="Calibri" w:hAnsi="Calibri" w:cs="Calibri"/>
              </w:rPr>
              <w:t>имеет</w:t>
            </w:r>
            <w:r w:rsidRPr="00307EF7">
              <w:t>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освоить,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пытается освоить правила татарских народных игр</w:t>
            </w:r>
          </w:p>
        </w:tc>
      </w:tr>
      <w:tr w:rsidR="00CC38EF" w:rsidRPr="00307EF7" w:rsidTr="00296DCF">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07EF7">
              <w:rPr>
                <w:b/>
              </w:rPr>
              <w:t>0-7 баллов</w:t>
            </w:r>
            <w:r w:rsidRPr="00307EF7">
              <w:t xml:space="preserve"> – низкий уровень, </w:t>
            </w:r>
            <w:r w:rsidRPr="00307EF7">
              <w:rPr>
                <w:b/>
              </w:rPr>
              <w:t>10-33 баллов</w:t>
            </w:r>
            <w:r w:rsidRPr="00307EF7">
              <w:t xml:space="preserve"> – средний, </w:t>
            </w:r>
            <w:r w:rsidRPr="00307EF7">
              <w:rPr>
                <w:b/>
              </w:rPr>
              <w:t xml:space="preserve">36-44 баллов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3"/>
          <w:szCs w:val="20"/>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b/>
          <w:bCs/>
          <w:sz w:val="28"/>
          <w:szCs w:val="28"/>
          <w:lang w:eastAsia="ru-RU"/>
        </w:rPr>
      </w:pPr>
      <w:r w:rsidRPr="00307EF7">
        <w:rPr>
          <w:rFonts w:ascii="Times New Roman" w:eastAsia="Times New Roman" w:hAnsi="Times New Roman" w:cs="Times New Roman"/>
          <w:b/>
          <w:sz w:val="24"/>
          <w:szCs w:val="24"/>
          <w:lang w:eastAsia="ru-RU"/>
        </w:rPr>
        <w:t>4-5 лет</w:t>
      </w:r>
      <w:r w:rsidRPr="00307EF7">
        <w:rPr>
          <w:rFonts w:ascii="Times New Roman" w:eastAsia="Times New Roman" w:hAnsi="Times New Roman" w:cs="Times New Roman"/>
          <w:b/>
          <w:sz w:val="28"/>
          <w:szCs w:val="20"/>
          <w:lang w:eastAsia="ru-RU"/>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rsidRPr="00307EF7">
              <w:lastRenderedPageBreak/>
              <w:t>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к общению с другими людьми незначительный, отвечает на вопросы, замкнут, предпочитает уединение</w:t>
            </w:r>
          </w:p>
        </w:tc>
      </w:tr>
      <w:tr w:rsidR="00CC38EF" w:rsidRPr="00307EF7" w:rsidTr="00296DC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при настоянии взрослых здоровается, прощается, благодарит за оказанную услугу, помощь, угощение, извиняется  </w:t>
            </w:r>
          </w:p>
        </w:tc>
      </w:tr>
      <w:tr w:rsidR="00CC38EF" w:rsidRPr="00307EF7" w:rsidTr="00296DC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дружит и общается с детьми других национальностей</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допускает конфликты с детьми другой национальности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CC38EF" w:rsidRPr="00307EF7" w:rsidTr="00296DCF">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CC38EF" w:rsidRPr="00307EF7" w:rsidTr="00296DCF">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представлениями о родном городе (название, главные улицы г. Казани), республике Татарстан (название, столица)</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первоначальными представлениями о родном городе (название, главные улицы Казани), республике Татарстан (название,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первоначальными представлениями о родном городе (название, главные улицы Казани), республике Татарстан (название, столица)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C38EF" w:rsidRPr="00307EF7" w:rsidTr="00296DCF">
        <w:trPr>
          <w:trHeight w:val="187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не проявляет особого интереса к объектам и явлениям живой и неживой природы </w:t>
            </w:r>
            <w:r w:rsidRPr="00307EF7">
              <w:rPr>
                <w:rFonts w:ascii="Calibri" w:eastAsia="Calibri" w:hAnsi="Calibri" w:cs="Calibri"/>
              </w:rPr>
              <w:t>республики</w:t>
            </w:r>
            <w:r w:rsidRPr="00307EF7">
              <w:t xml:space="preserve"> Татарстан, не имеет представлений об их взаимосвязях, сезонных изменениях</w:t>
            </w:r>
          </w:p>
        </w:tc>
      </w:tr>
      <w:tr w:rsidR="00CC38EF" w:rsidRPr="00307EF7" w:rsidTr="00296DCF">
        <w:trPr>
          <w:trHeight w:val="15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представления о метрополитене, об отличительных особенностях станции «Площадь Тукая» в городе Казани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неполные представления о метрополитене,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имеет представлений о метрополитене, об отличительных особенностях станции «Площадь Тукая» в городе Казани </w:t>
            </w:r>
          </w:p>
        </w:tc>
      </w:tr>
      <w:tr w:rsidR="00CC38EF" w:rsidRPr="00307EF7" w:rsidTr="00296DCF">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ориентируется в транспортных средствах </w:t>
            </w:r>
            <w:r w:rsidRPr="00307EF7">
              <w:rPr>
                <w:rFonts w:ascii="Calibri" w:eastAsia="Calibri" w:hAnsi="Calibri" w:cs="Calibri"/>
              </w:rPr>
              <w:t>г.</w:t>
            </w:r>
            <w:r w:rsidRPr="00307EF7">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выбирает предмет,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ошибается в выборе предмета, картинки, описанной на татарском языке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незначительным лексическим объемом, предусмотренным УМК «Татарча сөйләшәбез» (менее 62 слов)</w:t>
            </w:r>
          </w:p>
        </w:tc>
      </w:tr>
      <w:tr w:rsidR="00CC38EF" w:rsidRPr="00307EF7" w:rsidTr="00296DC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заканчивает простое предложение, начатое взрослым, пытается ответить однословным предложением</w:t>
            </w:r>
          </w:p>
        </w:tc>
      </w:tr>
      <w:tr w:rsidR="00CC38EF" w:rsidRPr="00307EF7" w:rsidTr="00296DCF">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интересуется татарским языком</w:t>
            </w:r>
          </w:p>
        </w:tc>
      </w:tr>
      <w:tr w:rsidR="00CC38EF" w:rsidRPr="00307EF7" w:rsidTr="00296DCF">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формами вежливости, принятыми для выражения благодарности, используя соотвествующие слова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пытается выразить слова благодарности</w:t>
            </w:r>
          </w:p>
        </w:tc>
      </w:tr>
      <w:tr w:rsidR="00CC38EF" w:rsidRPr="00307EF7" w:rsidTr="00296DCF">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отличает татарский национальный костюм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видит отличий татарского национального костюма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неохотно слушает игру на народных музыкальных инструментах,</w:t>
            </w:r>
            <w:r w:rsidRPr="00307EF7">
              <w:rPr>
                <w:b/>
              </w:rPr>
              <w:t> </w:t>
            </w:r>
            <w:r w:rsidRPr="00307EF7">
              <w:t>не проявляет эмоций при прослушивании музыкальных произведений татарских композиторов, народных песен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участия в татарских народных праздниках, неохотно исполняет татарские песни, танцы</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307EF7">
              <w:rPr>
                <w:rFonts w:ascii="Calibri" w:eastAsia="Calibri" w:hAnsi="Calibri" w:cs="Calibri"/>
              </w:rPr>
              <w:t xml:space="preserve"> </w:t>
            </w:r>
            <w:r w:rsidRPr="00307EF7">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CC38EF" w:rsidRPr="00307EF7" w:rsidTr="00296DC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соблюдать правила личной гигиены, знает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CC38EF" w:rsidRPr="00307EF7" w:rsidTr="00296DCF">
        <w:trPr>
          <w:trHeight w:val="840"/>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освоить, но не соблюдает правила татарских народных игр</w:t>
            </w:r>
          </w:p>
        </w:tc>
      </w:tr>
      <w:tr w:rsidR="00CC38EF" w:rsidRPr="00307EF7" w:rsidTr="00296DC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07EF7">
              <w:rPr>
                <w:b/>
              </w:rPr>
              <w:t>0-8 баллов</w:t>
            </w:r>
            <w:r w:rsidRPr="00307EF7">
              <w:t xml:space="preserve"> – низкий уровень, </w:t>
            </w:r>
            <w:r w:rsidRPr="00307EF7">
              <w:rPr>
                <w:b/>
              </w:rPr>
              <w:t>9-41 баллов</w:t>
            </w:r>
            <w:r w:rsidRPr="00307EF7">
              <w:t xml:space="preserve"> – средний, 4</w:t>
            </w:r>
            <w:r w:rsidRPr="00307EF7">
              <w:rPr>
                <w:b/>
              </w:rPr>
              <w:t xml:space="preserve">2-54 балла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both"/>
        <w:rPr>
          <w:rFonts w:ascii="Times New Roman" w:eastAsia="Times New Roman" w:hAnsi="Times New Roman" w:cs="Times New Roman"/>
          <w:sz w:val="23"/>
          <w:szCs w:val="20"/>
          <w:lang w:eastAsia="ru-RU"/>
        </w:rPr>
      </w:pPr>
      <w:r w:rsidRPr="00307EF7">
        <w:rPr>
          <w:rFonts w:ascii="Times New Roman" w:eastAsia="Times New Roman" w:hAnsi="Times New Roman" w:cs="Times New Roman"/>
          <w:b/>
          <w:sz w:val="28"/>
          <w:szCs w:val="20"/>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4"/>
          <w:szCs w:val="24"/>
          <w:lang w:eastAsia="ru-RU"/>
        </w:rPr>
      </w:pPr>
      <w:r w:rsidRPr="00307EF7">
        <w:rPr>
          <w:rFonts w:ascii="Times New Roman" w:eastAsia="Times New Roman" w:hAnsi="Times New Roman" w:cs="Times New Roman"/>
          <w:b/>
          <w:bCs/>
          <w:sz w:val="24"/>
          <w:szCs w:val="24"/>
          <w:lang w:eastAsia="ru-RU"/>
        </w:rPr>
        <w:t xml:space="preserve">5-6 лет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rPr>
                <w:b/>
              </w:rPr>
            </w:pPr>
            <w:r w:rsidRPr="00307EF7">
              <w:rPr>
                <w:b/>
              </w:rPr>
              <w:t>Образовательная</w:t>
            </w:r>
          </w:p>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Почти никогда не принимает участие </w:t>
            </w:r>
            <w:r w:rsidRPr="00307EF7">
              <w:rPr>
                <w:rFonts w:ascii="Calibri" w:eastAsia="Calibri" w:hAnsi="Calibri" w:cs="Calibri"/>
              </w:rPr>
              <w:t>в</w:t>
            </w:r>
            <w:r w:rsidRPr="00307EF7">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CC38EF" w:rsidRPr="00307EF7" w:rsidTr="00296DC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CC38EF" w:rsidRPr="00307EF7" w:rsidTr="00296DCF">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и уважение к культуре, традициям, обычаям и нравам людей, говорящих на татарском языке, испытывает потребность в общении при </w:t>
            </w:r>
            <w:r w:rsidRPr="00307EF7">
              <w:lastRenderedPageBreak/>
              <w:t>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w:t>
            </w:r>
            <w:r w:rsidRPr="00307EF7">
              <w:lastRenderedPageBreak/>
              <w:t>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CC38EF" w:rsidRPr="00307EF7" w:rsidTr="00296DCF">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Хорошо знаком с прироМБДОУхранительной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Знает о прироМБДОУхранительной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Мало знает о прироМБДОУхранительной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ограничены представления о городе Казани как столице республики, столице  всех татар мира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пытается узнавать и называть символику республики Татарстан, ее столицу</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имеет представлений о станциях метрополитена города Казани, об их отличительных особенностях, происхождении названий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CC38EF" w:rsidRPr="00307EF7" w:rsidTr="00296DC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любознательность к атрибутам национальной культуры (жилище, предметы быта, </w:t>
            </w:r>
            <w:r w:rsidRPr="00307EF7">
              <w:lastRenderedPageBreak/>
              <w:t>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проявляет ситуативный интерес к атрибутам национальной культуры (жилище, предметы быта, национальная кухня, одежда, </w:t>
            </w:r>
            <w:r w:rsidRPr="00307EF7">
              <w:lastRenderedPageBreak/>
              <w:t>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проявляет интереса к атрибутам национальной культуры (жилище, предметы быта, национальная кухня, одежда, посуда, </w:t>
            </w:r>
            <w:r w:rsidRPr="00307EF7">
              <w:lastRenderedPageBreak/>
              <w:t>национальные праздники, музыкальные инструменты, малые формы фольклора), не задает вопросы</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симпатию и уважение по отношению к культуре представителей других национальностей, стремится к общению с ними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 к культуре представителей других национальностей, избегает общения с ними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информации о жизни и творчестве выдающихся деятелей литературы и искусства, не может их назвать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выбирает сюжетную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может выбрать сюжетную картинку по описанию</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неполным лексическим объемом, предусмотренным УМК «Татарча сөйләшәбез» (менее 142 слов)</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всегда проявляет интерес к обучению татарскому языку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отвечает на вопросы двух-трехсловными </w:t>
            </w:r>
            <w:r w:rsidRPr="00307EF7">
              <w:lastRenderedPageBreak/>
              <w:t>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с небольшой помощью взрослого отвечает на </w:t>
            </w:r>
            <w:r w:rsidRPr="00307EF7">
              <w:lastRenderedPageBreak/>
              <w:t>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пытается ответить на вопросы одно-двухсловными </w:t>
            </w:r>
            <w:r w:rsidRPr="00307EF7">
              <w:lastRenderedPageBreak/>
              <w:t>предложениями как эквивалент целого высказывания, строит фразы из двух слов на татарском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способен вступить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вступает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некоммуникабелен, не поддерживает диалог со взрослым и сверстниками</w:t>
            </w:r>
          </w:p>
        </w:tc>
      </w:tr>
      <w:tr w:rsidR="00CC38EF" w:rsidRPr="00307EF7" w:rsidTr="00296DC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и потребность в общении отсутствует, в естественной ситуации общения обращается по мере необходимости, предпочитает уединение</w:t>
            </w:r>
          </w:p>
        </w:tc>
      </w:tr>
      <w:tr w:rsidR="00CC38EF" w:rsidRPr="00307EF7" w:rsidTr="00296DCF">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достичь результата,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достижении результата, заданного дидактической (лексической) игрой</w:t>
            </w:r>
          </w:p>
        </w:tc>
      </w:tr>
      <w:tr w:rsidR="00CC38EF" w:rsidRPr="00307EF7" w:rsidTr="00296DCF">
        <w:trPr>
          <w:trHeight w:val="184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познавательного интереса к выдающимся произведениям изобразительного искусства Республики Татарстан</w:t>
            </w:r>
          </w:p>
        </w:tc>
      </w:tr>
      <w:tr w:rsidR="00CC38EF" w:rsidRPr="00307EF7" w:rsidTr="00296DCF">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об особенностях русского национального костюма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видит отличий русского национального костюма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об архитектурных сооружениях родного города (районного центра, поселка, села)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 аппликации, лепке, </w:t>
            </w:r>
            <w:r w:rsidRPr="00307EF7">
              <w:lastRenderedPageBreak/>
              <w:t>рисовании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в аппликации, лепке, </w:t>
            </w:r>
            <w:r w:rsidRPr="00307EF7">
              <w:lastRenderedPageBreak/>
              <w:t>рисовании иногда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в аппликации, лепке, </w:t>
            </w:r>
            <w:r w:rsidRPr="00307EF7">
              <w:lastRenderedPageBreak/>
              <w:t>рисовании не отражает сюжеты по мотивам татарских народных сказок</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слушает народную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неохотно слушает народную музыку, музыкальные произведения татарских композиторов, эмоционально на них не реагирует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путает звучание Государственного гимна Республики Татарстан с другими музыкальными произведениями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исполняет татарские песни, танцы, участвует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участия в татарских народных праздниках, неохотно водит хороводы, исполняет татарские песни, танцы</w:t>
            </w:r>
          </w:p>
        </w:tc>
      </w:tr>
      <w:tr w:rsidR="00CC38EF" w:rsidRPr="00307EF7" w:rsidTr="00296DCF">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C38EF" w:rsidRPr="00307EF7" w:rsidTr="00296DC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 ценностях здорового образа жизни</w:t>
            </w:r>
          </w:p>
        </w:tc>
      </w:tr>
      <w:tr w:rsidR="00CC38EF" w:rsidRPr="00307EF7" w:rsidTr="00296DCF">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CC38EF" w:rsidRPr="00307EF7" w:rsidTr="00296DCF">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представление о некоторых летних видах спорта, спортивных комплексах, построенных к </w:t>
            </w:r>
            <w:r w:rsidRPr="00307EF7">
              <w:rPr>
                <w:b/>
              </w:rPr>
              <w:t>XXVII Всемирной летней</w:t>
            </w:r>
            <w:r w:rsidRPr="00307EF7">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 полное представление о некоторых летних видах спорта и некоторых спортивных комплексах, построенных к </w:t>
            </w:r>
            <w:r w:rsidRPr="00307EF7">
              <w:rPr>
                <w:b/>
              </w:rPr>
              <w:t>XXVII Всемирной летней</w:t>
            </w:r>
            <w:r w:rsidRPr="00307EF7">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ограниченно владеет информацией о некоторых летних видах спорта, спортивных комплексах, построенных к </w:t>
            </w:r>
            <w:r w:rsidRPr="00307EF7">
              <w:rPr>
                <w:b/>
              </w:rPr>
              <w:t>XXVII Всемирной летней</w:t>
            </w:r>
            <w:r w:rsidRPr="00307EF7">
              <w:t xml:space="preserve"> Универсиаде 2013 г.</w:t>
            </w:r>
          </w:p>
        </w:tc>
      </w:tr>
      <w:tr w:rsidR="00CC38EF" w:rsidRPr="00307EF7" w:rsidTr="00296DCF">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CC38EF" w:rsidRPr="00307EF7" w:rsidTr="00296DC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07EF7">
              <w:rPr>
                <w:b/>
              </w:rPr>
              <w:t>0-15 баллов</w:t>
            </w:r>
            <w:r w:rsidRPr="00307EF7">
              <w:t xml:space="preserve"> – низкий уровень, </w:t>
            </w:r>
            <w:r w:rsidRPr="00307EF7">
              <w:rPr>
                <w:b/>
              </w:rPr>
              <w:t>18-64 баллов</w:t>
            </w:r>
            <w:r w:rsidRPr="00307EF7">
              <w:t xml:space="preserve"> – средний, </w:t>
            </w:r>
            <w:r w:rsidRPr="00307EF7">
              <w:rPr>
                <w:b/>
              </w:rPr>
              <w:t xml:space="preserve">67-80 баллов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both"/>
        <w:rPr>
          <w:rFonts w:ascii="Times New Roman" w:eastAsia="Times New Roman" w:hAnsi="Times New Roman" w:cs="Times New Roman"/>
          <w:sz w:val="23"/>
          <w:szCs w:val="20"/>
          <w:lang w:eastAsia="ru-RU"/>
        </w:rPr>
      </w:pPr>
      <w:r w:rsidRPr="00307EF7">
        <w:rPr>
          <w:rFonts w:ascii="Times New Roman" w:eastAsia="Times New Roman" w:hAnsi="Times New Roman" w:cs="Times New Roman"/>
          <w:b/>
          <w:sz w:val="28"/>
          <w:szCs w:val="20"/>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rPr>
          <w:rFonts w:ascii="Times New Roman" w:eastAsia="Times New Roman" w:hAnsi="Times New Roman" w:cs="Times New Roman"/>
          <w:b/>
          <w:bCs/>
          <w:sz w:val="28"/>
          <w:szCs w:val="28"/>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3"/>
          <w:szCs w:val="20"/>
          <w:lang w:eastAsia="ru-RU"/>
        </w:rPr>
      </w:pPr>
      <w:r w:rsidRPr="00307EF7">
        <w:rPr>
          <w:rFonts w:ascii="Times New Roman" w:eastAsia="Times New Roman" w:hAnsi="Times New Roman" w:cs="Times New Roman"/>
          <w:b/>
          <w:sz w:val="24"/>
          <w:szCs w:val="24"/>
          <w:lang w:eastAsia="ru-RU"/>
        </w:rPr>
        <w:t>6-7 лет</w:t>
      </w:r>
      <w:r w:rsidRPr="00307EF7">
        <w:rPr>
          <w:rFonts w:ascii="Times New Roman" w:eastAsia="Times New Roman" w:hAnsi="Times New Roman" w:cs="Times New Roman"/>
          <w:b/>
          <w:sz w:val="28"/>
          <w:szCs w:val="20"/>
          <w:lang w:eastAsia="ru-RU"/>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rPr>
                <w:b/>
              </w:rPr>
            </w:pPr>
            <w:r w:rsidRPr="00307EF7">
              <w:rPr>
                <w:b/>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интересуется историей и культурой своей семьи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информации об истории и культуре своей семьи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индифферентен либо агрессивен к представителям разных стран и этносов</w:t>
            </w:r>
          </w:p>
        </w:tc>
      </w:tr>
      <w:tr w:rsidR="00CC38EF" w:rsidRPr="00307EF7" w:rsidTr="00296DC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CC38EF" w:rsidRPr="00307EF7" w:rsidTr="00296DCF">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расширяет круг общения с людьми, владеющими </w:t>
            </w:r>
            <w:r w:rsidRPr="00307EF7">
              <w:lastRenderedPageBreak/>
              <w:t>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круг общения с людьми, владеющими двумя </w:t>
            </w:r>
            <w:r w:rsidRPr="00307EF7">
              <w:lastRenderedPageBreak/>
              <w:t>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мало общается с людьми на родном языке, не </w:t>
            </w:r>
            <w:r w:rsidRPr="00307EF7">
              <w:lastRenderedPageBreak/>
              <w:t>поддерживает тему разговора, пытается выслушать, отозваться на предложение, попросить о помощи, заявить о своих потребностях и т.д.</w:t>
            </w:r>
          </w:p>
        </w:tc>
      </w:tr>
      <w:tr w:rsidR="00CC38EF" w:rsidRPr="00307EF7" w:rsidTr="00296DCF">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речь, не «вживается» в коммуникативную ситуацию, не учитывает социальную роль собеседника</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и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прироМБДОУхранительной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прироМБДОУхранительной деятельности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республике Татарстан, узнает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республике Татарстан, узнает и называет символику республики (флаг, герб, гимн)</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республике Татарстан как своей стране, не знает символику республики (флаг, герб, гимн)</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понимает взаимосвязи культур татарского и русского народов</w:t>
            </w:r>
          </w:p>
        </w:tc>
      </w:tr>
      <w:tr w:rsidR="00CC38EF" w:rsidRPr="00307EF7" w:rsidTr="00296DC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некоторый интерес к истории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проявляет интереса к истории Республики Татарстан, основным достопримечательностям её столицы </w:t>
            </w:r>
          </w:p>
        </w:tc>
      </w:tr>
      <w:tr w:rsidR="00CC38EF" w:rsidRPr="00307EF7" w:rsidTr="00296DCF">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благодарностью и уважением относится к участникам Великой Отечественной войны, знает о подвигах героев войны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безразличен к участникам Великой Отечественной войны, не знает о подвигах героев войны республики Татарстан</w:t>
            </w:r>
          </w:p>
        </w:tc>
      </w:tr>
      <w:tr w:rsidR="00CC38EF" w:rsidRPr="00307EF7" w:rsidTr="00296DCF">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способами безопасного поведения, принятыми в нравственно-этической, национальной, правовой культуре, осознанно их выполняет</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обращенную речь (в рамках предусмотренного УМК «Татарча сөйләшәбез» - «Учимся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неполным лексическим объемом, предусмотренным УМК «Татарча сөйләшәбез», менее 167 слов, не точно их произносит</w:t>
            </w:r>
          </w:p>
        </w:tc>
      </w:tr>
      <w:tr w:rsidR="00CC38EF" w:rsidRPr="00307EF7" w:rsidTr="00296DCF">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всегда проявляет интерес к обучению татарскому языку</w:t>
            </w:r>
          </w:p>
        </w:tc>
      </w:tr>
      <w:tr w:rsidR="00CC38EF" w:rsidRPr="00307EF7" w:rsidTr="00296DCF">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участвует в ситуативном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и участие в диалоге отсутствует, допускаются конфликты</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рассказывает о себе на татарском языке (как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немного рассказывает о себе на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рассказе о себе на татарском языке (как зовут, сколько лет, где живет, какая семья)</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может описать сюжетную картинку из 3-8 предложений на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помощью взрослого может описать сюжетную картинку из 3-6 предложений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описании сюжетной картинки на татарском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достигает результата,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заинтересован в достижении результата, заданного дидактической (лексической) игрой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ориентируется в естественной ситуации общения, самостоятельно не может найти речевое решение в новых условиях</w:t>
            </w:r>
          </w:p>
        </w:tc>
      </w:tr>
      <w:tr w:rsidR="00CC38EF" w:rsidRPr="00307EF7" w:rsidTr="00296DC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трудности в реальной языковой среде при ограниченном владении татарским языком</w:t>
            </w:r>
          </w:p>
        </w:tc>
      </w:tr>
      <w:tr w:rsidR="00CC38EF" w:rsidRPr="00307EF7" w:rsidTr="00296DCF">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заинтересован в перспективах своего речевого развития </w:t>
            </w:r>
          </w:p>
        </w:tc>
      </w:tr>
      <w:tr w:rsidR="00CC38EF" w:rsidRPr="00307EF7" w:rsidTr="00296DCF">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литературному наследию татарского народа, не использует в специфически детских видах деятельности</w:t>
            </w:r>
          </w:p>
        </w:tc>
      </w:tr>
      <w:tr w:rsidR="00CC38EF" w:rsidRPr="00307EF7" w:rsidTr="00296DCF">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живописным, скульптурным, музыкальным и др. средствам искусства деятелей культуры </w:t>
            </w:r>
            <w:r w:rsidRPr="00307EF7">
              <w:lastRenderedPageBreak/>
              <w:t xml:space="preserve">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некоторые представления об архитектурных сооружениях родного 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об архитектурных сооружениях родного города Казани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способами рисования симметричного («древо жизни») и асимметричного букета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неохотно слушает вокальную, инструментальную, оркестровую музыку, написанную татарскими композиторами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Российской Федерации, республики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Российской Федерации,  республики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Российской Федерации,  республики Татарстан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участия в татарских народных праздниках, неохотно исполняет татарские песни, танцы, танцы народов Поволжья,</w:t>
            </w:r>
          </w:p>
        </w:tc>
      </w:tr>
      <w:tr w:rsidR="00CC38EF" w:rsidRPr="00307EF7" w:rsidTr="00296DCF">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C38EF" w:rsidRPr="00307EF7" w:rsidTr="00296DCF">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lastRenderedPageBreak/>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представляет ценностей здорового образа жизни, здорового питания, плохо знает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CC38EF" w:rsidRPr="00307EF7" w:rsidTr="00296DCF">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некоторых видах спорта, не заинтересован «борьбой на поясах» (кэряш)</w:t>
            </w:r>
          </w:p>
        </w:tc>
      </w:tr>
      <w:tr w:rsidR="00CC38EF" w:rsidRPr="00307EF7" w:rsidTr="00296DCF">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участвует в национальных играх-состязаниях, празднике «Сабантуй»</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особо не проявляет двигательную активность в национальных играх-состязаниях, безынициативен на празднике «Сабантуй»</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малоподвижен, некачественно выполняет основные движения, отсутствует самоконтроль выполнения движений</w:t>
            </w:r>
          </w:p>
        </w:tc>
      </w:tr>
      <w:tr w:rsidR="00CC38EF" w:rsidRPr="00307EF7" w:rsidTr="00296DC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07EF7">
              <w:rPr>
                <w:b/>
              </w:rPr>
              <w:t>0-16 баллов</w:t>
            </w:r>
            <w:r w:rsidRPr="00307EF7">
              <w:t xml:space="preserve"> – низкий уровень, </w:t>
            </w:r>
            <w:r w:rsidRPr="00307EF7">
              <w:rPr>
                <w:b/>
              </w:rPr>
              <w:t>18-65 баллов</w:t>
            </w:r>
            <w:r w:rsidRPr="00307EF7">
              <w:t xml:space="preserve"> – средний, </w:t>
            </w:r>
            <w:r w:rsidRPr="00307EF7">
              <w:rPr>
                <w:b/>
              </w:rPr>
              <w:t xml:space="preserve">67- 82 балла </w:t>
            </w:r>
            <w:r w:rsidRPr="00307EF7">
              <w:t>– высокий уровень</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FF0000"/>
          <w:sz w:val="28"/>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30" w:lineRule="atLeast"/>
        <w:ind w:firstLine="709"/>
        <w:jc w:val="both"/>
        <w:rPr>
          <w:rFonts w:ascii="Times New Roman" w:eastAsia="Times New Roman" w:hAnsi="Times New Roman" w:cs="Times New Roman"/>
          <w:sz w:val="23"/>
          <w:szCs w:val="20"/>
          <w:lang w:eastAsia="ru-RU"/>
        </w:rPr>
      </w:pPr>
      <w:r w:rsidRPr="00CC38EF">
        <w:rPr>
          <w:rFonts w:ascii="Calibri" w:eastAsia="Calibri" w:hAnsi="Calibri" w:cs="Calibri"/>
          <w:color w:val="000000"/>
          <w:szCs w:val="20"/>
          <w:lang w:eastAsia="ru-RU"/>
        </w:rPr>
        <w:t> </w:t>
      </w: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32"/>
          <w:szCs w:val="32"/>
          <w:lang w:eastAsia="ru-RU"/>
        </w:rPr>
        <w:sectPr w:rsidR="00CC38EF" w:rsidRPr="00CC38EF">
          <w:pgSz w:w="11906" w:h="16838"/>
          <w:pgMar w:top="1134" w:right="850" w:bottom="1134" w:left="993" w:header="708" w:footer="708" w:gutter="0"/>
          <w:cols w:space="708"/>
          <w:docGrid w:linePitch="360"/>
        </w:sectPr>
      </w:pPr>
    </w:p>
    <w:p w:rsidR="00CC38EF" w:rsidRPr="00CC38EF" w:rsidRDefault="00CC38EF" w:rsidP="00EB1BA2">
      <w:pPr>
        <w:numPr>
          <w:ilvl w:val="0"/>
          <w:numId w:val="17"/>
        </w:numPr>
        <w:shd w:val="clear" w:color="auto" w:fill="FFFFFF"/>
        <w:spacing w:after="255" w:line="270" w:lineRule="atLeast"/>
        <w:contextualSpacing/>
        <w:jc w:val="center"/>
        <w:rPr>
          <w:rFonts w:ascii="Times New Roman" w:eastAsia="Times New Roman" w:hAnsi="Times New Roman" w:cs="Times New Roman"/>
          <w:b/>
          <w:bCs/>
          <w:sz w:val="32"/>
          <w:szCs w:val="32"/>
          <w:lang w:eastAsia="ru-RU"/>
        </w:rPr>
      </w:pPr>
      <w:r w:rsidRPr="00CC38EF">
        <w:rPr>
          <w:rFonts w:ascii="Times New Roman" w:eastAsia="Times New Roman" w:hAnsi="Times New Roman" w:cs="Times New Roman"/>
          <w:b/>
          <w:sz w:val="32"/>
          <w:szCs w:val="32"/>
          <w:lang w:eastAsia="ru-RU"/>
        </w:rPr>
        <w:lastRenderedPageBreak/>
        <w:t>СОДЕРЖАТЕЛЬНЫЙ РАЗДЕЛ.</w:t>
      </w:r>
    </w:p>
    <w:p w:rsidR="00CC38EF" w:rsidRPr="00CC38EF" w:rsidRDefault="00CC38EF" w:rsidP="00CC38EF">
      <w:pPr>
        <w:shd w:val="clear" w:color="auto" w:fill="FFFFFF"/>
        <w:spacing w:after="255" w:line="270" w:lineRule="atLeast"/>
        <w:ind w:left="1080" w:hanging="371"/>
        <w:jc w:val="both"/>
        <w:rPr>
          <w:rFonts w:ascii="Times New Roman" w:eastAsia="Times New Roman" w:hAnsi="Times New Roman" w:cs="Times New Roman"/>
          <w:b/>
          <w:bCs/>
          <w:sz w:val="28"/>
          <w:szCs w:val="28"/>
          <w:u w:val="single"/>
          <w:lang w:eastAsia="ru-RU"/>
        </w:rPr>
      </w:pPr>
      <w:r w:rsidRPr="00CC38EF">
        <w:rPr>
          <w:rFonts w:ascii="Times New Roman" w:eastAsia="Times New Roman" w:hAnsi="Times New Roman" w:cs="Times New Roman"/>
          <w:b/>
          <w:sz w:val="28"/>
          <w:szCs w:val="28"/>
          <w:u w:val="single"/>
          <w:lang w:eastAsia="ru-RU"/>
        </w:rPr>
        <w:t>2.1. Обязательная часть</w:t>
      </w:r>
      <w:r w:rsidRPr="00CC38EF">
        <w:rPr>
          <w:rFonts w:ascii="Times New Roman" w:eastAsia="Times New Roman" w:hAnsi="Times New Roman" w:cs="Times New Roman"/>
          <w:sz w:val="28"/>
          <w:szCs w:val="28"/>
          <w:u w:val="single"/>
          <w:lang w:eastAsia="ru-RU"/>
        </w:rPr>
        <w:t>.</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CC38EF" w:rsidRDefault="00CC38EF" w:rsidP="00EB1BA2">
      <w:pPr>
        <w:widowControl w:val="0"/>
        <w:numPr>
          <w:ilvl w:val="2"/>
          <w:numId w:val="234"/>
        </w:numPr>
        <w:spacing w:after="0" w:line="240"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color w:val="000000"/>
          <w:sz w:val="24"/>
          <w:szCs w:val="24"/>
        </w:rPr>
        <w:t>Содержательные</w:t>
      </w:r>
      <w:r w:rsidRPr="00CC38EF">
        <w:rPr>
          <w:rFonts w:ascii="Times New Roman" w:eastAsia="Times New Roman" w:hAnsi="Times New Roman" w:cs="Times New Roman"/>
          <w:color w:val="000000"/>
          <w:spacing w:val="154"/>
          <w:sz w:val="24"/>
          <w:szCs w:val="24"/>
        </w:rPr>
        <w:t xml:space="preserve"> </w:t>
      </w:r>
      <w:r w:rsidRPr="00CC38EF">
        <w:rPr>
          <w:rFonts w:ascii="Times New Roman" w:eastAsia="Times New Roman" w:hAnsi="Times New Roman" w:cs="Times New Roman"/>
          <w:color w:val="000000"/>
          <w:sz w:val="24"/>
          <w:szCs w:val="24"/>
        </w:rPr>
        <w:t>линии</w:t>
      </w:r>
      <w:r w:rsidRPr="00CC38EF">
        <w:rPr>
          <w:rFonts w:ascii="Times New Roman" w:eastAsia="Times New Roman" w:hAnsi="Times New Roman" w:cs="Times New Roman"/>
          <w:color w:val="000000"/>
          <w:spacing w:val="156"/>
          <w:sz w:val="24"/>
          <w:szCs w:val="24"/>
        </w:rPr>
        <w:t xml:space="preserve"> </w:t>
      </w:r>
      <w:r w:rsidRPr="00CC38EF">
        <w:rPr>
          <w:rFonts w:ascii="Times New Roman" w:eastAsia="Times New Roman" w:hAnsi="Times New Roman" w:cs="Times New Roman"/>
          <w:color w:val="000000"/>
          <w:sz w:val="24"/>
          <w:szCs w:val="24"/>
        </w:rPr>
        <w:t>образовательной</w:t>
      </w:r>
      <w:r w:rsidRPr="00CC38EF">
        <w:rPr>
          <w:rFonts w:ascii="Times New Roman" w:eastAsia="Times New Roman" w:hAnsi="Times New Roman" w:cs="Times New Roman"/>
          <w:color w:val="000000"/>
          <w:spacing w:val="154"/>
          <w:sz w:val="24"/>
          <w:szCs w:val="24"/>
        </w:rPr>
        <w:t xml:space="preserve"> </w:t>
      </w:r>
      <w:r w:rsidRPr="00CC38EF">
        <w:rPr>
          <w:rFonts w:ascii="Times New Roman" w:eastAsia="Times New Roman" w:hAnsi="Times New Roman" w:cs="Times New Roman"/>
          <w:color w:val="000000"/>
          <w:sz w:val="24"/>
          <w:szCs w:val="24"/>
        </w:rPr>
        <w:t>деятельности,</w:t>
      </w:r>
      <w:r w:rsidRPr="00CC38EF">
        <w:rPr>
          <w:rFonts w:ascii="Times New Roman" w:eastAsia="Times New Roman" w:hAnsi="Times New Roman" w:cs="Times New Roman"/>
          <w:color w:val="000000"/>
          <w:spacing w:val="156"/>
          <w:sz w:val="24"/>
          <w:szCs w:val="24"/>
        </w:rPr>
        <w:t xml:space="preserve"> </w:t>
      </w:r>
      <w:r w:rsidRPr="00CC38EF">
        <w:rPr>
          <w:rFonts w:ascii="Times New Roman" w:eastAsia="Times New Roman" w:hAnsi="Times New Roman" w:cs="Times New Roman"/>
          <w:color w:val="000000"/>
          <w:spacing w:val="-1"/>
          <w:sz w:val="24"/>
          <w:szCs w:val="24"/>
        </w:rPr>
        <w:t>реализуемой</w:t>
      </w:r>
      <w:r w:rsidRPr="00CC38EF">
        <w:rPr>
          <w:rFonts w:ascii="Times New Roman" w:eastAsia="Times New Roman" w:hAnsi="Times New Roman" w:cs="Times New Roman"/>
          <w:color w:val="000000"/>
          <w:spacing w:val="157"/>
          <w:sz w:val="24"/>
          <w:szCs w:val="24"/>
        </w:rPr>
        <w:t xml:space="preserve"> </w:t>
      </w:r>
      <w:r w:rsidRPr="00CC38EF">
        <w:rPr>
          <w:rFonts w:ascii="Times New Roman" w:eastAsia="Times New Roman" w:hAnsi="Times New Roman" w:cs="Times New Roman"/>
          <w:color w:val="000000"/>
          <w:spacing w:val="-1"/>
          <w:sz w:val="24"/>
          <w:szCs w:val="24"/>
        </w:rPr>
        <w:t>МБДОУ</w:t>
      </w:r>
      <w:r w:rsidRPr="00CC38EF">
        <w:rPr>
          <w:rFonts w:ascii="Times New Roman" w:eastAsia="Times New Roman" w:hAnsi="Times New Roman" w:cs="Times New Roman"/>
          <w:color w:val="000000"/>
          <w:spacing w:val="156"/>
          <w:sz w:val="24"/>
          <w:szCs w:val="24"/>
        </w:rPr>
        <w:t xml:space="preserve"> </w:t>
      </w:r>
      <w:r w:rsidRPr="00CC38EF">
        <w:rPr>
          <w:rFonts w:ascii="Times New Roman" w:eastAsia="Times New Roman" w:hAnsi="Times New Roman" w:cs="Times New Roman"/>
          <w:color w:val="000000"/>
          <w:spacing w:val="1"/>
          <w:sz w:val="24"/>
          <w:szCs w:val="24"/>
        </w:rPr>
        <w:t>по</w:t>
      </w:r>
      <w:r w:rsidRPr="00CC38EF">
        <w:rPr>
          <w:rFonts w:ascii="Times New Roman" w:eastAsia="Times New Roman" w:hAnsi="Times New Roman" w:cs="Times New Roman"/>
          <w:color w:val="000000"/>
          <w:spacing w:val="155"/>
          <w:sz w:val="24"/>
          <w:szCs w:val="24"/>
        </w:rPr>
        <w:t xml:space="preserve"> </w:t>
      </w:r>
      <w:r w:rsidRPr="00CC38EF">
        <w:rPr>
          <w:rFonts w:ascii="Times New Roman" w:eastAsia="Times New Roman" w:hAnsi="Times New Roman" w:cs="Times New Roman"/>
          <w:color w:val="000000"/>
          <w:sz w:val="24"/>
          <w:szCs w:val="24"/>
        </w:rPr>
        <w:t>основным направлениям</w:t>
      </w:r>
      <w:r w:rsidRPr="00CC38EF">
        <w:rPr>
          <w:rFonts w:ascii="Times New Roman" w:eastAsia="Times New Roman" w:hAnsi="Times New Roman" w:cs="Times New Roman"/>
          <w:color w:val="000000"/>
          <w:spacing w:val="184"/>
          <w:sz w:val="24"/>
          <w:szCs w:val="24"/>
        </w:rPr>
        <w:t xml:space="preserve"> </w:t>
      </w:r>
      <w:r w:rsidRPr="00CC38EF">
        <w:rPr>
          <w:rFonts w:ascii="Times New Roman" w:eastAsia="Times New Roman" w:hAnsi="Times New Roman" w:cs="Times New Roman"/>
          <w:color w:val="000000"/>
          <w:sz w:val="24"/>
          <w:szCs w:val="24"/>
        </w:rPr>
        <w:t>развития</w:t>
      </w:r>
      <w:r w:rsidRPr="00CC38EF">
        <w:rPr>
          <w:rFonts w:ascii="Times New Roman" w:eastAsia="Times New Roman" w:hAnsi="Times New Roman" w:cs="Times New Roman"/>
          <w:color w:val="000000"/>
          <w:spacing w:val="185"/>
          <w:sz w:val="24"/>
          <w:szCs w:val="24"/>
        </w:rPr>
        <w:t xml:space="preserve"> </w:t>
      </w:r>
      <w:r w:rsidRPr="00CC38EF">
        <w:rPr>
          <w:rFonts w:ascii="Times New Roman" w:eastAsia="Times New Roman" w:hAnsi="Times New Roman" w:cs="Times New Roman"/>
          <w:color w:val="000000"/>
          <w:sz w:val="24"/>
          <w:szCs w:val="24"/>
        </w:rPr>
        <w:t>детей</w:t>
      </w:r>
      <w:r w:rsidRPr="00CC38EF">
        <w:rPr>
          <w:rFonts w:ascii="Times New Roman" w:eastAsia="Times New Roman" w:hAnsi="Times New Roman" w:cs="Times New Roman"/>
          <w:color w:val="000000"/>
          <w:spacing w:val="186"/>
          <w:sz w:val="24"/>
          <w:szCs w:val="24"/>
        </w:rPr>
        <w:t xml:space="preserve"> </w:t>
      </w:r>
      <w:r w:rsidRPr="00CC38EF">
        <w:rPr>
          <w:rFonts w:ascii="Times New Roman" w:eastAsia="Times New Roman" w:hAnsi="Times New Roman" w:cs="Times New Roman"/>
          <w:color w:val="000000"/>
          <w:sz w:val="24"/>
          <w:szCs w:val="24"/>
        </w:rPr>
        <w:t>дошкольного</w:t>
      </w:r>
      <w:r w:rsidRPr="00CC38EF">
        <w:rPr>
          <w:rFonts w:ascii="Times New Roman" w:eastAsia="Times New Roman" w:hAnsi="Times New Roman" w:cs="Times New Roman"/>
          <w:color w:val="000000"/>
          <w:spacing w:val="185"/>
          <w:sz w:val="24"/>
          <w:szCs w:val="24"/>
        </w:rPr>
        <w:t xml:space="preserve"> </w:t>
      </w:r>
      <w:r w:rsidRPr="00CC38EF">
        <w:rPr>
          <w:rFonts w:ascii="Times New Roman" w:eastAsia="Times New Roman" w:hAnsi="Times New Roman" w:cs="Times New Roman"/>
          <w:color w:val="000000"/>
          <w:sz w:val="24"/>
          <w:szCs w:val="24"/>
        </w:rPr>
        <w:t>возраста</w:t>
      </w:r>
      <w:r w:rsidRPr="00CC38EF">
        <w:rPr>
          <w:rFonts w:ascii="Times New Roman" w:eastAsia="Times New Roman" w:hAnsi="Times New Roman" w:cs="Times New Roman"/>
          <w:color w:val="000000"/>
          <w:spacing w:val="186"/>
          <w:sz w:val="24"/>
          <w:szCs w:val="24"/>
        </w:rPr>
        <w:t xml:space="preserve"> </w:t>
      </w:r>
      <w:r w:rsidRPr="00CC38EF">
        <w:rPr>
          <w:rFonts w:ascii="Times New Roman" w:eastAsia="Times New Roman" w:hAnsi="Times New Roman" w:cs="Times New Roman"/>
          <w:color w:val="000000"/>
          <w:sz w:val="24"/>
          <w:szCs w:val="24"/>
        </w:rPr>
        <w:t>(социально</w:t>
      </w:r>
      <w:r w:rsidRPr="00CC38EF">
        <w:rPr>
          <w:rFonts w:ascii="Times New Roman" w:eastAsia="Times New Roman" w:hAnsi="Times New Roman" w:cs="Times New Roman"/>
          <w:color w:val="000000"/>
          <w:spacing w:val="192"/>
          <w:sz w:val="24"/>
          <w:szCs w:val="24"/>
        </w:rPr>
        <w:t xml:space="preserve"> </w:t>
      </w:r>
      <w:r w:rsidRPr="00CC38EF">
        <w:rPr>
          <w:rFonts w:ascii="Times New Roman" w:eastAsia="Times New Roman" w:hAnsi="Times New Roman" w:cs="Times New Roman"/>
          <w:color w:val="000000"/>
          <w:sz w:val="24"/>
          <w:szCs w:val="24"/>
        </w:rPr>
        <w:t>-</w:t>
      </w:r>
      <w:r w:rsidRPr="00CC38EF">
        <w:rPr>
          <w:rFonts w:ascii="Times New Roman" w:eastAsia="Times New Roman" w:hAnsi="Times New Roman" w:cs="Times New Roman"/>
          <w:color w:val="000000"/>
          <w:spacing w:val="185"/>
          <w:sz w:val="24"/>
          <w:szCs w:val="24"/>
        </w:rPr>
        <w:t xml:space="preserve"> </w:t>
      </w:r>
      <w:r w:rsidRPr="00CC38EF">
        <w:rPr>
          <w:rFonts w:ascii="Times New Roman" w:eastAsia="Times New Roman" w:hAnsi="Times New Roman" w:cs="Times New Roman"/>
          <w:color w:val="000000"/>
          <w:sz w:val="24"/>
          <w:szCs w:val="24"/>
        </w:rPr>
        <w:t>коммуникативного,</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познавательного,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речевого,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художественно</w:t>
      </w:r>
      <w:r w:rsidRPr="00CC38EF">
        <w:rPr>
          <w:rFonts w:ascii="Times New Roman" w:eastAsia="Times New Roman" w:hAnsi="Times New Roman" w:cs="Times New Roman"/>
          <w:color w:val="000000"/>
          <w:spacing w:val="-1"/>
          <w:sz w:val="24"/>
          <w:szCs w:val="24"/>
        </w:rPr>
        <w:t>-</w:t>
      </w:r>
      <w:r w:rsidRPr="00CC38EF">
        <w:rPr>
          <w:rFonts w:ascii="Times New Roman" w:eastAsia="Times New Roman" w:hAnsi="Times New Roman" w:cs="Times New Roman"/>
          <w:color w:val="000000"/>
          <w:sz w:val="24"/>
          <w:szCs w:val="24"/>
        </w:rPr>
        <w:t>эстетического,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физического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развития),</w:t>
      </w:r>
      <w:r w:rsidRPr="00CC38EF">
        <w:rPr>
          <w:rFonts w:ascii="Times New Roman" w:eastAsia="Times New Roman" w:hAnsi="Times New Roman" w:cs="Times New Roman"/>
          <w:color w:val="000000"/>
          <w:spacing w:val="90"/>
          <w:sz w:val="24"/>
          <w:szCs w:val="24"/>
        </w:rPr>
        <w:t xml:space="preserve"> </w:t>
      </w:r>
      <w:r w:rsidRPr="00CC38EF">
        <w:rPr>
          <w:rFonts w:ascii="Times New Roman" w:eastAsia="Times New Roman" w:hAnsi="Times New Roman" w:cs="Times New Roman"/>
          <w:color w:val="000000"/>
          <w:sz w:val="24"/>
          <w:szCs w:val="24"/>
        </w:rPr>
        <w:t>определяет</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Федеральная образовательная программа.</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pacing w:val="648"/>
          <w:sz w:val="24"/>
          <w:szCs w:val="24"/>
        </w:rPr>
        <w:t> </w:t>
      </w:r>
      <w:r w:rsidRPr="00CC38EF">
        <w:rPr>
          <w:rFonts w:ascii="Times New Roman" w:eastAsia="Times New Roman" w:hAnsi="Times New Roman" w:cs="Times New Roman"/>
          <w:color w:val="000000"/>
          <w:sz w:val="24"/>
          <w:szCs w:val="24"/>
        </w:rPr>
        <w:t>В</w:t>
      </w:r>
      <w:r w:rsidRPr="00CC38EF">
        <w:rPr>
          <w:rFonts w:ascii="Times New Roman" w:eastAsia="Times New Roman" w:hAnsi="Times New Roman" w:cs="Times New Roman"/>
          <w:color w:val="000000"/>
          <w:spacing w:val="248"/>
          <w:sz w:val="24"/>
          <w:szCs w:val="24"/>
        </w:rPr>
        <w:t xml:space="preserve"> </w:t>
      </w:r>
      <w:r w:rsidRPr="00CC38EF">
        <w:rPr>
          <w:rFonts w:ascii="Times New Roman" w:eastAsia="Times New Roman" w:hAnsi="Times New Roman" w:cs="Times New Roman"/>
          <w:color w:val="000000"/>
          <w:sz w:val="24"/>
          <w:szCs w:val="24"/>
        </w:rPr>
        <w:t>каждой</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образовательной</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области</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сформулированы</w:t>
      </w:r>
      <w:r w:rsidRPr="00CC38EF">
        <w:rPr>
          <w:rFonts w:ascii="Times New Roman" w:eastAsia="Times New Roman" w:hAnsi="Times New Roman" w:cs="Times New Roman"/>
          <w:color w:val="000000"/>
          <w:spacing w:val="249"/>
          <w:sz w:val="24"/>
          <w:szCs w:val="24"/>
        </w:rPr>
        <w:t xml:space="preserve"> </w:t>
      </w:r>
      <w:r w:rsidRPr="00CC38EF">
        <w:rPr>
          <w:rFonts w:ascii="Times New Roman" w:eastAsia="Times New Roman" w:hAnsi="Times New Roman" w:cs="Times New Roman"/>
          <w:color w:val="000000"/>
          <w:sz w:val="24"/>
          <w:szCs w:val="24"/>
        </w:rPr>
        <w:t>задачи</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и</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содержание</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образовательной</w:t>
      </w:r>
      <w:r w:rsidRPr="00CC38EF">
        <w:rPr>
          <w:rFonts w:ascii="Times New Roman" w:eastAsia="Times New Roman" w:hAnsi="Times New Roman" w:cs="Times New Roman"/>
          <w:color w:val="000000"/>
          <w:spacing w:val="8"/>
          <w:sz w:val="24"/>
          <w:szCs w:val="24"/>
        </w:rPr>
        <w:t xml:space="preserve"> </w:t>
      </w:r>
      <w:r w:rsidRPr="00CC38EF">
        <w:rPr>
          <w:rFonts w:ascii="Times New Roman" w:eastAsia="Times New Roman" w:hAnsi="Times New Roman" w:cs="Times New Roman"/>
          <w:color w:val="000000"/>
          <w:sz w:val="24"/>
          <w:szCs w:val="24"/>
        </w:rPr>
        <w:t>деятельности,</w:t>
      </w:r>
      <w:r w:rsidRPr="00CC38EF">
        <w:rPr>
          <w:rFonts w:ascii="Times New Roman" w:eastAsia="Times New Roman" w:hAnsi="Times New Roman" w:cs="Times New Roman"/>
          <w:color w:val="000000"/>
          <w:spacing w:val="4"/>
          <w:sz w:val="24"/>
          <w:szCs w:val="24"/>
        </w:rPr>
        <w:t xml:space="preserve"> </w:t>
      </w:r>
      <w:r w:rsidRPr="00CC38EF">
        <w:rPr>
          <w:rFonts w:ascii="Times New Roman" w:eastAsia="Times New Roman" w:hAnsi="Times New Roman" w:cs="Times New Roman"/>
          <w:color w:val="000000"/>
          <w:sz w:val="24"/>
          <w:szCs w:val="24"/>
        </w:rPr>
        <w:t>предусмотренное</w:t>
      </w:r>
      <w:r w:rsidRPr="00CC38EF">
        <w:rPr>
          <w:rFonts w:ascii="Times New Roman" w:eastAsia="Times New Roman" w:hAnsi="Times New Roman" w:cs="Times New Roman"/>
          <w:color w:val="000000"/>
          <w:spacing w:val="6"/>
          <w:sz w:val="24"/>
          <w:szCs w:val="24"/>
        </w:rPr>
        <w:t xml:space="preserve"> </w:t>
      </w:r>
      <w:r w:rsidRPr="00CC38EF">
        <w:rPr>
          <w:rFonts w:ascii="Times New Roman" w:eastAsia="Times New Roman" w:hAnsi="Times New Roman" w:cs="Times New Roman"/>
          <w:color w:val="000000"/>
          <w:sz w:val="24"/>
          <w:szCs w:val="24"/>
        </w:rPr>
        <w:t>для</w:t>
      </w:r>
      <w:r w:rsidRPr="00CC38EF">
        <w:rPr>
          <w:rFonts w:ascii="Times New Roman" w:eastAsia="Times New Roman" w:hAnsi="Times New Roman" w:cs="Times New Roman"/>
          <w:color w:val="000000"/>
          <w:spacing w:val="7"/>
          <w:sz w:val="24"/>
          <w:szCs w:val="24"/>
        </w:rPr>
        <w:t xml:space="preserve"> </w:t>
      </w:r>
      <w:r w:rsidRPr="00CC38EF">
        <w:rPr>
          <w:rFonts w:ascii="Times New Roman" w:eastAsia="Times New Roman" w:hAnsi="Times New Roman" w:cs="Times New Roman"/>
          <w:color w:val="000000"/>
          <w:sz w:val="24"/>
          <w:szCs w:val="24"/>
        </w:rPr>
        <w:t>освоения</w:t>
      </w:r>
      <w:r w:rsidRPr="00CC38EF">
        <w:rPr>
          <w:rFonts w:ascii="Times New Roman" w:eastAsia="Times New Roman" w:hAnsi="Times New Roman" w:cs="Times New Roman"/>
          <w:color w:val="000000"/>
          <w:spacing w:val="7"/>
          <w:sz w:val="24"/>
          <w:szCs w:val="24"/>
        </w:rPr>
        <w:t xml:space="preserve"> </w:t>
      </w:r>
      <w:r w:rsidRPr="00CC38EF">
        <w:rPr>
          <w:rFonts w:ascii="Times New Roman" w:eastAsia="Times New Roman" w:hAnsi="Times New Roman" w:cs="Times New Roman"/>
          <w:color w:val="000000"/>
          <w:sz w:val="24"/>
          <w:szCs w:val="24"/>
        </w:rPr>
        <w:t>в</w:t>
      </w:r>
      <w:r w:rsidRPr="00CC38EF">
        <w:rPr>
          <w:rFonts w:ascii="Times New Roman" w:eastAsia="Times New Roman" w:hAnsi="Times New Roman" w:cs="Times New Roman"/>
          <w:color w:val="000000"/>
          <w:spacing w:val="6"/>
          <w:sz w:val="24"/>
          <w:szCs w:val="24"/>
        </w:rPr>
        <w:t xml:space="preserve"> </w:t>
      </w:r>
      <w:r w:rsidRPr="00CC38EF">
        <w:rPr>
          <w:rFonts w:ascii="Times New Roman" w:eastAsia="Times New Roman" w:hAnsi="Times New Roman" w:cs="Times New Roman"/>
          <w:color w:val="000000"/>
          <w:sz w:val="24"/>
          <w:szCs w:val="24"/>
        </w:rPr>
        <w:t>каждой</w:t>
      </w:r>
      <w:r w:rsidRPr="00CC38EF">
        <w:rPr>
          <w:rFonts w:ascii="Times New Roman" w:eastAsia="Times New Roman" w:hAnsi="Times New Roman" w:cs="Times New Roman"/>
          <w:color w:val="000000"/>
          <w:spacing w:val="8"/>
          <w:sz w:val="24"/>
          <w:szCs w:val="24"/>
        </w:rPr>
        <w:t xml:space="preserve"> </w:t>
      </w:r>
      <w:r w:rsidRPr="00CC38EF">
        <w:rPr>
          <w:rFonts w:ascii="Times New Roman" w:eastAsia="Times New Roman" w:hAnsi="Times New Roman" w:cs="Times New Roman"/>
          <w:color w:val="000000"/>
          <w:sz w:val="24"/>
          <w:szCs w:val="24"/>
        </w:rPr>
        <w:t>возрастной</w:t>
      </w:r>
      <w:r w:rsidRPr="00CC38EF">
        <w:rPr>
          <w:rFonts w:ascii="Times New Roman" w:eastAsia="Times New Roman" w:hAnsi="Times New Roman" w:cs="Times New Roman"/>
          <w:color w:val="000000"/>
          <w:spacing w:val="8"/>
          <w:sz w:val="24"/>
          <w:szCs w:val="24"/>
        </w:rPr>
        <w:t xml:space="preserve"> </w:t>
      </w:r>
      <w:r w:rsidRPr="00CC38EF">
        <w:rPr>
          <w:rFonts w:ascii="Times New Roman" w:eastAsia="Times New Roman" w:hAnsi="Times New Roman" w:cs="Times New Roman"/>
          <w:color w:val="000000"/>
          <w:spacing w:val="-1"/>
          <w:sz w:val="24"/>
          <w:szCs w:val="24"/>
        </w:rPr>
        <w:t>группе</w:t>
      </w:r>
      <w:r w:rsidRPr="00CC38EF">
        <w:rPr>
          <w:rFonts w:ascii="Times New Roman" w:eastAsia="Times New Roman" w:hAnsi="Times New Roman" w:cs="Times New Roman"/>
          <w:color w:val="000000"/>
          <w:spacing w:val="9"/>
          <w:sz w:val="24"/>
          <w:szCs w:val="24"/>
        </w:rPr>
        <w:t xml:space="preserve"> </w:t>
      </w:r>
      <w:r w:rsidRPr="00CC38EF">
        <w:rPr>
          <w:rFonts w:ascii="Times New Roman" w:eastAsia="Times New Roman" w:hAnsi="Times New Roman" w:cs="Times New Roman"/>
          <w:color w:val="000000"/>
          <w:spacing w:val="-1"/>
          <w:sz w:val="24"/>
          <w:szCs w:val="24"/>
        </w:rPr>
        <w:t>детей</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в</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z w:val="24"/>
          <w:szCs w:val="24"/>
        </w:rPr>
        <w:t>возрасте</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z w:val="24"/>
          <w:szCs w:val="24"/>
        </w:rPr>
        <w:t>от</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3</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до</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7</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 xml:space="preserve">лет </w:t>
      </w:r>
      <w:r w:rsidRPr="00CC38EF">
        <w:rPr>
          <w:rFonts w:ascii="Times New Roman" w:eastAsia="Times New Roman" w:hAnsi="Times New Roman" w:cs="Times New Roman"/>
          <w:b/>
          <w:bCs/>
          <w:sz w:val="24"/>
          <w:szCs w:val="24"/>
        </w:rPr>
        <w:t>(п.17. ФОП ДО)</w:t>
      </w:r>
      <w:r w:rsidRPr="00CC38EF">
        <w:rPr>
          <w:rFonts w:ascii="Times New Roman" w:eastAsia="Times New Roman" w:hAnsi="Times New Roman" w:cs="Times New Roman"/>
          <w:color w:val="000000"/>
          <w:sz w:val="24"/>
          <w:szCs w:val="24"/>
        </w:rPr>
        <w:t>.</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Представлены</w:t>
      </w:r>
      <w:r w:rsidRPr="00CC38EF">
        <w:rPr>
          <w:rFonts w:ascii="Times New Roman" w:eastAsia="Times New Roman" w:hAnsi="Times New Roman" w:cs="Times New Roman"/>
          <w:color w:val="000000"/>
          <w:spacing w:val="12"/>
          <w:sz w:val="24"/>
          <w:szCs w:val="24"/>
        </w:rPr>
        <w:t xml:space="preserve"> также </w:t>
      </w:r>
      <w:r w:rsidRPr="00CC38EF">
        <w:rPr>
          <w:rFonts w:ascii="Times New Roman" w:eastAsia="Times New Roman" w:hAnsi="Times New Roman" w:cs="Times New Roman"/>
          <w:color w:val="000000"/>
          <w:sz w:val="24"/>
          <w:szCs w:val="24"/>
        </w:rPr>
        <w:t>задачи</w:t>
      </w:r>
      <w:r w:rsidRPr="00CC38EF">
        <w:rPr>
          <w:rFonts w:ascii="Times New Roman" w:eastAsia="Times New Roman" w:hAnsi="Times New Roman" w:cs="Times New Roman"/>
          <w:color w:val="000000"/>
          <w:spacing w:val="15"/>
          <w:sz w:val="24"/>
          <w:szCs w:val="24"/>
        </w:rPr>
        <w:t xml:space="preserve"> </w:t>
      </w:r>
      <w:r w:rsidRPr="00CC38EF">
        <w:rPr>
          <w:rFonts w:ascii="Times New Roman" w:eastAsia="Times New Roman" w:hAnsi="Times New Roman" w:cs="Times New Roman"/>
          <w:color w:val="000000"/>
          <w:sz w:val="24"/>
          <w:szCs w:val="24"/>
        </w:rPr>
        <w:t>воспитания,</w:t>
      </w:r>
      <w:r w:rsidRPr="00CC38EF">
        <w:rPr>
          <w:rFonts w:ascii="Times New Roman" w:eastAsia="Times New Roman" w:hAnsi="Times New Roman" w:cs="Times New Roman"/>
          <w:color w:val="000000"/>
          <w:spacing w:val="9"/>
          <w:sz w:val="24"/>
          <w:szCs w:val="24"/>
        </w:rPr>
        <w:t xml:space="preserve"> </w:t>
      </w:r>
      <w:r w:rsidRPr="00CC38EF">
        <w:rPr>
          <w:rFonts w:ascii="Times New Roman" w:eastAsia="Times New Roman" w:hAnsi="Times New Roman" w:cs="Times New Roman"/>
          <w:color w:val="000000"/>
          <w:sz w:val="24"/>
          <w:szCs w:val="24"/>
        </w:rPr>
        <w:t>направленные</w:t>
      </w:r>
      <w:r w:rsidRPr="00CC38EF">
        <w:rPr>
          <w:rFonts w:ascii="Times New Roman" w:eastAsia="Times New Roman" w:hAnsi="Times New Roman" w:cs="Times New Roman"/>
          <w:color w:val="000000"/>
          <w:spacing w:val="10"/>
          <w:sz w:val="24"/>
          <w:szCs w:val="24"/>
        </w:rPr>
        <w:t xml:space="preserve"> </w:t>
      </w:r>
      <w:r w:rsidRPr="00CC38EF">
        <w:rPr>
          <w:rFonts w:ascii="Times New Roman" w:eastAsia="Times New Roman" w:hAnsi="Times New Roman" w:cs="Times New Roman"/>
          <w:color w:val="000000"/>
          <w:spacing w:val="1"/>
          <w:sz w:val="24"/>
          <w:szCs w:val="24"/>
        </w:rPr>
        <w:t>на</w:t>
      </w:r>
      <w:r w:rsidRPr="00CC38EF">
        <w:rPr>
          <w:rFonts w:ascii="Times New Roman" w:eastAsia="Times New Roman" w:hAnsi="Times New Roman" w:cs="Times New Roman"/>
          <w:color w:val="000000"/>
          <w:spacing w:val="10"/>
          <w:sz w:val="24"/>
          <w:szCs w:val="24"/>
        </w:rPr>
        <w:t xml:space="preserve"> </w:t>
      </w:r>
      <w:r w:rsidRPr="00CC38EF">
        <w:rPr>
          <w:rFonts w:ascii="Times New Roman" w:eastAsia="Times New Roman" w:hAnsi="Times New Roman" w:cs="Times New Roman"/>
          <w:color w:val="000000"/>
          <w:sz w:val="24"/>
          <w:szCs w:val="24"/>
        </w:rPr>
        <w:t>приобщение</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pacing w:val="-1"/>
          <w:sz w:val="24"/>
          <w:szCs w:val="24"/>
        </w:rPr>
        <w:t>детей</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z w:val="24"/>
          <w:szCs w:val="24"/>
        </w:rPr>
        <w:t>к</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ценностям</w:t>
      </w:r>
      <w:r w:rsidRPr="00CC38EF">
        <w:rPr>
          <w:rFonts w:ascii="Times New Roman" w:eastAsia="Times New Roman" w:hAnsi="Times New Roman" w:cs="Times New Roman"/>
          <w:color w:val="000000"/>
          <w:spacing w:val="47"/>
          <w:sz w:val="24"/>
          <w:szCs w:val="24"/>
        </w:rPr>
        <w:t xml:space="preserve"> </w:t>
      </w:r>
      <w:r w:rsidRPr="00CC38EF">
        <w:rPr>
          <w:rFonts w:ascii="Times New Roman" w:eastAsia="Times New Roman" w:hAnsi="Times New Roman" w:cs="Times New Roman"/>
          <w:color w:val="000000"/>
          <w:sz w:val="24"/>
          <w:szCs w:val="24"/>
        </w:rPr>
        <w:t>российского</w:t>
      </w:r>
      <w:r w:rsidRPr="00CC38EF">
        <w:rPr>
          <w:rFonts w:ascii="Times New Roman" w:eastAsia="Times New Roman" w:hAnsi="Times New Roman" w:cs="Times New Roman"/>
          <w:color w:val="000000"/>
          <w:spacing w:val="48"/>
          <w:sz w:val="24"/>
          <w:szCs w:val="24"/>
        </w:rPr>
        <w:t xml:space="preserve"> </w:t>
      </w:r>
      <w:r w:rsidRPr="00CC38EF">
        <w:rPr>
          <w:rFonts w:ascii="Times New Roman" w:eastAsia="Times New Roman" w:hAnsi="Times New Roman" w:cs="Times New Roman"/>
          <w:color w:val="000000"/>
          <w:sz w:val="24"/>
          <w:szCs w:val="24"/>
        </w:rPr>
        <w:t>народа,</w:t>
      </w:r>
      <w:r w:rsidRPr="00CC38EF">
        <w:rPr>
          <w:rFonts w:ascii="Times New Roman" w:eastAsia="Times New Roman" w:hAnsi="Times New Roman" w:cs="Times New Roman"/>
          <w:color w:val="000000"/>
          <w:spacing w:val="48"/>
          <w:sz w:val="24"/>
          <w:szCs w:val="24"/>
        </w:rPr>
        <w:t xml:space="preserve"> </w:t>
      </w:r>
      <w:r w:rsidRPr="00CC38EF">
        <w:rPr>
          <w:rFonts w:ascii="Times New Roman" w:eastAsia="Times New Roman" w:hAnsi="Times New Roman" w:cs="Times New Roman"/>
          <w:color w:val="000000"/>
          <w:sz w:val="24"/>
          <w:szCs w:val="24"/>
        </w:rPr>
        <w:t>формирование</w:t>
      </w:r>
      <w:r w:rsidRPr="00CC38EF">
        <w:rPr>
          <w:rFonts w:ascii="Times New Roman" w:eastAsia="Times New Roman" w:hAnsi="Times New Roman" w:cs="Times New Roman"/>
          <w:color w:val="000000"/>
          <w:spacing w:val="49"/>
          <w:sz w:val="24"/>
          <w:szCs w:val="24"/>
        </w:rPr>
        <w:t xml:space="preserve"> </w:t>
      </w:r>
      <w:r w:rsidRPr="00CC38EF">
        <w:rPr>
          <w:rFonts w:ascii="Times New Roman" w:eastAsia="Times New Roman" w:hAnsi="Times New Roman" w:cs="Times New Roman"/>
          <w:color w:val="000000"/>
          <w:sz w:val="24"/>
          <w:szCs w:val="24"/>
        </w:rPr>
        <w:t>у</w:t>
      </w:r>
      <w:r w:rsidRPr="00CC38EF">
        <w:rPr>
          <w:rFonts w:ascii="Times New Roman" w:eastAsia="Times New Roman" w:hAnsi="Times New Roman" w:cs="Times New Roman"/>
          <w:color w:val="000000"/>
          <w:spacing w:val="43"/>
          <w:sz w:val="24"/>
          <w:szCs w:val="24"/>
        </w:rPr>
        <w:t xml:space="preserve"> </w:t>
      </w:r>
      <w:r w:rsidRPr="00CC38EF">
        <w:rPr>
          <w:rFonts w:ascii="Times New Roman" w:eastAsia="Times New Roman" w:hAnsi="Times New Roman" w:cs="Times New Roman"/>
          <w:color w:val="000000"/>
          <w:spacing w:val="1"/>
          <w:sz w:val="24"/>
          <w:szCs w:val="24"/>
        </w:rPr>
        <w:t>них</w:t>
      </w:r>
      <w:r w:rsidRPr="00CC38EF">
        <w:rPr>
          <w:rFonts w:ascii="Times New Roman" w:eastAsia="Times New Roman" w:hAnsi="Times New Roman" w:cs="Times New Roman"/>
          <w:color w:val="000000"/>
          <w:spacing w:val="49"/>
          <w:sz w:val="24"/>
          <w:szCs w:val="24"/>
        </w:rPr>
        <w:t xml:space="preserve"> </w:t>
      </w:r>
      <w:r w:rsidRPr="00CC38EF">
        <w:rPr>
          <w:rFonts w:ascii="Times New Roman" w:eastAsia="Times New Roman" w:hAnsi="Times New Roman" w:cs="Times New Roman"/>
          <w:color w:val="000000"/>
          <w:sz w:val="24"/>
          <w:szCs w:val="24"/>
        </w:rPr>
        <w:t>ценностного</w:t>
      </w:r>
      <w:r w:rsidRPr="00CC38EF">
        <w:rPr>
          <w:rFonts w:ascii="Times New Roman" w:eastAsia="Times New Roman" w:hAnsi="Times New Roman" w:cs="Times New Roman"/>
          <w:color w:val="000000"/>
          <w:spacing w:val="45"/>
          <w:sz w:val="24"/>
          <w:szCs w:val="24"/>
        </w:rPr>
        <w:t xml:space="preserve"> </w:t>
      </w:r>
      <w:r w:rsidRPr="00CC38EF">
        <w:rPr>
          <w:rFonts w:ascii="Times New Roman" w:eastAsia="Times New Roman" w:hAnsi="Times New Roman" w:cs="Times New Roman"/>
          <w:color w:val="000000"/>
          <w:sz w:val="24"/>
          <w:szCs w:val="24"/>
        </w:rPr>
        <w:t>отношения</w:t>
      </w:r>
      <w:r w:rsidRPr="00CC38EF">
        <w:rPr>
          <w:rFonts w:ascii="Times New Roman" w:eastAsia="Times New Roman" w:hAnsi="Times New Roman" w:cs="Times New Roman"/>
          <w:color w:val="000000"/>
          <w:spacing w:val="45"/>
          <w:sz w:val="24"/>
          <w:szCs w:val="24"/>
        </w:rPr>
        <w:t xml:space="preserve"> </w:t>
      </w:r>
      <w:r w:rsidRPr="00CC38EF">
        <w:rPr>
          <w:rFonts w:ascii="Times New Roman" w:eastAsia="Times New Roman" w:hAnsi="Times New Roman" w:cs="Times New Roman"/>
          <w:color w:val="000000"/>
          <w:sz w:val="24"/>
          <w:szCs w:val="24"/>
        </w:rPr>
        <w:t>к</w:t>
      </w:r>
      <w:r w:rsidRPr="00CC38EF">
        <w:rPr>
          <w:rFonts w:ascii="Times New Roman" w:eastAsia="Times New Roman" w:hAnsi="Times New Roman" w:cs="Times New Roman"/>
          <w:color w:val="000000"/>
          <w:spacing w:val="49"/>
          <w:sz w:val="24"/>
          <w:szCs w:val="24"/>
        </w:rPr>
        <w:t xml:space="preserve"> </w:t>
      </w:r>
      <w:r w:rsidRPr="00CC38EF">
        <w:rPr>
          <w:rFonts w:ascii="Times New Roman" w:eastAsia="Times New Roman" w:hAnsi="Times New Roman" w:cs="Times New Roman"/>
          <w:color w:val="000000"/>
          <w:sz w:val="24"/>
          <w:szCs w:val="24"/>
        </w:rPr>
        <w:t>окружающему</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pacing w:val="-1"/>
          <w:sz w:val="24"/>
          <w:szCs w:val="24"/>
        </w:rPr>
        <w:t>миру.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Содержательный </w:t>
      </w:r>
      <w:r w:rsidRPr="00CC38EF">
        <w:rPr>
          <w:rFonts w:ascii="Times New Roman" w:eastAsia="Times New Roman" w:hAnsi="Times New Roman" w:cs="Times New Roman"/>
          <w:color w:val="000000"/>
          <w:spacing w:val="-1"/>
          <w:sz w:val="24"/>
          <w:szCs w:val="20"/>
          <w:lang w:eastAsia="ru-RU"/>
        </w:rPr>
        <w:t>раздел</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включает</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описания: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вариативных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 способов, методов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 реализации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видов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практик;</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поддержки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i/>
          <w:color w:val="000000"/>
          <w:sz w:val="24"/>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w:t>
      </w:r>
      <w:r w:rsidRPr="00CC38EF">
        <w:rPr>
          <w:rFonts w:ascii="Times New Roman" w:eastAsia="Times New Roman" w:hAnsi="Times New Roman" w:cs="Times New Roman"/>
          <w:color w:val="000000"/>
          <w:spacing w:val="14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коллектива</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семьями</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(отражение </w:t>
      </w:r>
      <w:r w:rsidRPr="00CC38EF">
        <w:rPr>
          <w:rFonts w:ascii="Times New Roman" w:eastAsia="Times New Roman" w:hAnsi="Times New Roman" w:cs="Times New Roman"/>
          <w:color w:val="000000"/>
          <w:spacing w:val="300"/>
          <w:sz w:val="24"/>
          <w:szCs w:val="20"/>
          <w:lang w:eastAsia="ru-RU"/>
        </w:rPr>
        <w:t>направлений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ФОП</w:t>
      </w:r>
      <w:r w:rsidRPr="00CC38EF">
        <w:rPr>
          <w:rFonts w:ascii="Times New Roman" w:eastAsia="Times New Roman" w:hAnsi="Times New Roman" w:cs="Times New Roman"/>
          <w:color w:val="000000"/>
          <w:sz w:val="24"/>
          <w:szCs w:val="20"/>
          <w:lang w:eastAsia="ru-RU"/>
        </w:rPr>
        <w:t xml:space="preserve">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содержательный</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раздел</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входит</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которая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раскрывает</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задачи 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обеспечивается интеграция воспитания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в едином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ориентировано</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разностороннее</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дошкольников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учетом</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возрастных</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охватывает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пять 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областей:</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5387"/>
        </w:tabs>
        <w:spacing w:after="0" w:line="240" w:lineRule="auto"/>
        <w:ind w:right="-2"/>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коммуникативное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 КР),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4756"/>
        <w:jc w:val="both"/>
        <w:rPr>
          <w:rFonts w:ascii="Times New Roman" w:eastAsia="Times New Roman" w:hAnsi="Times New Roman" w:cs="Times New Roman"/>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«Речевое</w:t>
      </w:r>
      <w:r w:rsidRPr="00CC38EF">
        <w:rPr>
          <w:rFonts w:ascii="Times New Roman" w:eastAsia="Times New Roman" w:hAnsi="Times New Roman" w:cs="Times New Roman"/>
          <w:color w:val="00000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РР),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2"/>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эстетическое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(далее – ХЭР),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4763"/>
        <w:jc w:val="both"/>
        <w:rPr>
          <w:rFonts w:ascii="Times New Roman" w:eastAsia="Times New Roman" w:hAnsi="Times New Roman" w:cs="Times New Roman"/>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«Физическое</w:t>
      </w:r>
      <w:r w:rsidRPr="00CC38EF">
        <w:rPr>
          <w:rFonts w:ascii="Times New Roman" w:eastAsia="Times New Roman" w:hAnsi="Times New Roman" w:cs="Times New Roman"/>
          <w:color w:val="000000"/>
          <w:sz w:val="24"/>
          <w:szCs w:val="20"/>
          <w:lang w:eastAsia="ru-RU"/>
        </w:rPr>
        <w:t xml:space="preserve"> развитие»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ФР).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определяет</w:t>
      </w:r>
      <w:r w:rsidRPr="00CC38EF">
        <w:rPr>
          <w:rFonts w:ascii="Times New Roman" w:eastAsia="Times New Roman" w:hAnsi="Times New Roman" w:cs="Times New Roman"/>
          <w:color w:val="000000"/>
          <w:spacing w:val="272"/>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содержательные</w:t>
      </w:r>
      <w:r w:rsidRPr="00CC38EF">
        <w:rPr>
          <w:rFonts w:ascii="Times New Roman" w:eastAsia="Times New Roman" w:hAnsi="Times New Roman" w:cs="Times New Roman"/>
          <w:color w:val="000000"/>
          <w:spacing w:val="272"/>
          <w:sz w:val="24"/>
          <w:szCs w:val="20"/>
          <w:lang w:eastAsia="ru-RU"/>
        </w:rPr>
        <w:t xml:space="preserve"> </w:t>
      </w:r>
      <w:r w:rsidRPr="00CC38EF">
        <w:rPr>
          <w:rFonts w:ascii="Times New Roman" w:eastAsia="Times New Roman" w:hAnsi="Times New Roman" w:cs="Times New Roman"/>
          <w:color w:val="000000"/>
          <w:sz w:val="24"/>
          <w:szCs w:val="20"/>
          <w:lang w:eastAsia="ru-RU"/>
        </w:rPr>
        <w:t>линии</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 реализуемые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ОУ</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направлениям</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возраста</w:t>
      </w:r>
      <w:r w:rsidRPr="00CC38EF">
        <w:rPr>
          <w:rFonts w:ascii="Times New Roman" w:eastAsia="Times New Roman" w:hAnsi="Times New Roman" w:cs="Times New Roman"/>
          <w:i/>
          <w:color w:val="000000"/>
          <w:sz w:val="24"/>
          <w:szCs w:val="20"/>
          <w:lang w:eastAsia="ru-RU"/>
        </w:rPr>
        <w:t>.</w:t>
      </w:r>
      <w:r w:rsidRPr="00CC38EF">
        <w:rPr>
          <w:rFonts w:ascii="Times New Roman" w:eastAsia="Times New Roman" w:hAnsi="Times New Roman" w:cs="Times New Roman"/>
          <w:i/>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Представлены</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направленные</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ценностям российского</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народа,</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них</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ценностного</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окружающему</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миру.</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Более конкретное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дифференцированное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описание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воспитательных</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приводится</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Программе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Реализация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областей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предусмотрена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обязательной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части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Программы,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части, формируемой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участниками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DD3362" w:rsidRPr="00CC38EF" w:rsidRDefault="00DD3362"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bCs/>
          <w:color w:val="000000"/>
          <w:sz w:val="24"/>
          <w:szCs w:val="24"/>
          <w:lang w:eastAsia="ru-RU"/>
        </w:rPr>
        <w:lastRenderedPageBreak/>
        <w:t>Распределение образовательных областей по направлениям.</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«Социально-коммуникативное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41" w:history="1">
              <w:r w:rsidR="00CC38EF" w:rsidRPr="00CC38EF">
                <w:rPr>
                  <w:rFonts w:eastAsia="Arial"/>
                  <w:color w:val="0000FF"/>
                  <w:u w:val="single"/>
                </w:rPr>
                <w:t>18.4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ind w:firstLine="720"/>
            </w:pPr>
            <w:r w:rsidRPr="00CC38EF">
              <w:rPr>
                <w:rFonts w:ascii="Calibri" w:hAnsi="Calibri"/>
                <w:noProof/>
              </w:rPr>
              <w:drawing>
                <wp:anchor distT="0" distB="0" distL="114300" distR="114300" simplePos="0" relativeHeight="251660288" behindDoc="0" locked="0" layoutInCell="1" allowOverlap="1" wp14:anchorId="343C777F" wp14:editId="0EC10321">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43" w:history="1">
              <w:r w:rsidR="00CC38EF" w:rsidRPr="00CC38EF">
                <w:rPr>
                  <w:rFonts w:eastAsia="Arial"/>
                  <w:color w:val="0000FF"/>
                  <w:u w:val="single"/>
                </w:rPr>
                <w:t>18.5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1DA1C11D" wp14:editId="617A2AE2">
                  <wp:extent cx="572770" cy="5727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45" w:history="1">
              <w:r w:rsidR="00CC38EF" w:rsidRPr="00CC38EF">
                <w:rPr>
                  <w:rFonts w:eastAsia="Arial"/>
                  <w:color w:val="0000FF"/>
                  <w:u w:val="single"/>
                </w:rPr>
                <w:t>18.6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1312" behindDoc="0" locked="0" layoutInCell="1" allowOverlap="1" wp14:anchorId="26CC0688" wp14:editId="7C234E7E">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47" w:history="1">
              <w:r w:rsidR="00CC38EF" w:rsidRPr="00CC38EF">
                <w:rPr>
                  <w:rFonts w:eastAsia="Arial"/>
                  <w:color w:val="0000FF"/>
                  <w:u w:val="single"/>
                </w:rPr>
                <w:t>18.7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718735BA" wp14:editId="6B250772">
                  <wp:extent cx="548640" cy="548640"/>
                  <wp:effectExtent l="0" t="0" r="381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49" w:history="1">
              <w:r w:rsidR="00CC38EF" w:rsidRPr="00CC38EF">
                <w:rPr>
                  <w:rFonts w:eastAsia="Arial"/>
                  <w:color w:val="0000FF"/>
                  <w:u w:val="single"/>
                </w:rPr>
                <w:t>18.8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ind w:firstLine="720"/>
            </w:pPr>
            <w:r w:rsidRPr="00CC38EF">
              <w:rPr>
                <w:rFonts w:ascii="Calibri" w:hAnsi="Calibri"/>
                <w:noProof/>
              </w:rPr>
              <w:drawing>
                <wp:anchor distT="0" distB="0" distL="114300" distR="114300" simplePos="0" relativeHeight="251662336" behindDoc="0" locked="0" layoutInCell="1" allowOverlap="1" wp14:anchorId="069B8964" wp14:editId="17F2873D">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rsidR="00CC38EF" w:rsidRPr="00CC38EF" w:rsidRDefault="00CC38EF" w:rsidP="00CC38EF">
      <w:pPr>
        <w:spacing w:after="0" w:line="264" w:lineRule="auto"/>
        <w:ind w:left="420"/>
        <w:contextualSpacing/>
        <w:jc w:val="both"/>
        <w:rPr>
          <w:rFonts w:ascii="Times New Roman" w:eastAsia="Calibri" w:hAnsi="Times New Roman" w:cs="Times New Roman"/>
          <w:sz w:val="28"/>
          <w:szCs w:val="28"/>
          <w:lang w:eastAsia="ru-RU"/>
        </w:rPr>
      </w:pP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«Познавательное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51" w:history="1">
              <w:r w:rsidR="00CC38EF" w:rsidRPr="00CC38EF">
                <w:rPr>
                  <w:rFonts w:eastAsia="Arial"/>
                  <w:color w:val="0000FF"/>
                  <w:u w:val="single"/>
                </w:rPr>
                <w:t>19.4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4384" behindDoc="0" locked="0" layoutInCell="1" allowOverlap="1" wp14:anchorId="4E3AF4B1" wp14:editId="46CA19B8">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53" w:history="1">
              <w:r w:rsidR="00CC38EF" w:rsidRPr="00CC38EF">
                <w:rPr>
                  <w:rFonts w:eastAsia="Arial"/>
                  <w:color w:val="0000FF"/>
                  <w:u w:val="single"/>
                </w:rPr>
                <w:t>19.5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52498581" wp14:editId="699381A6">
                  <wp:extent cx="524510" cy="524510"/>
                  <wp:effectExtent l="0" t="0" r="889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55" w:history="1">
              <w:r w:rsidR="00CC38EF" w:rsidRPr="00CC38EF">
                <w:rPr>
                  <w:rFonts w:eastAsia="Arial"/>
                  <w:color w:val="0000FF"/>
                  <w:u w:val="single"/>
                </w:rPr>
                <w:t>19.6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5408" behindDoc="0" locked="0" layoutInCell="1" allowOverlap="1" wp14:anchorId="5AE1AAB3" wp14:editId="1E5E765D">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rPr>
          <w:trHeight w:val="979"/>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57" w:history="1">
              <w:r w:rsidR="00CC38EF" w:rsidRPr="00CC38EF">
                <w:rPr>
                  <w:rFonts w:eastAsia="Arial"/>
                  <w:color w:val="0000FF"/>
                  <w:u w:val="single"/>
                </w:rPr>
                <w:t>19.7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28EF7F64" wp14:editId="06F6DC40">
                  <wp:extent cx="548640" cy="548640"/>
                  <wp:effectExtent l="0" t="0" r="381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59" w:history="1">
              <w:r w:rsidR="00CC38EF" w:rsidRPr="00CC38EF">
                <w:rPr>
                  <w:rFonts w:eastAsia="Arial"/>
                  <w:color w:val="0000FF"/>
                  <w:u w:val="single"/>
                </w:rPr>
                <w:t>19.8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pPr>
            <w:r w:rsidRPr="00CC38EF">
              <w:rPr>
                <w:rFonts w:ascii="Calibri" w:hAnsi="Calibri"/>
                <w:noProof/>
              </w:rPr>
              <w:drawing>
                <wp:anchor distT="0" distB="0" distL="114300" distR="114300" simplePos="0" relativeHeight="251666432" behindDoc="0" locked="0" layoutInCell="1" allowOverlap="1" wp14:anchorId="476C2A36" wp14:editId="1B9C44D8">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spacing w:after="0" w:line="264" w:lineRule="auto"/>
        <w:jc w:val="both"/>
        <w:rPr>
          <w:rFonts w:ascii="Times New Roman" w:eastAsia="Calibri" w:hAnsi="Times New Roman" w:cs="Times New Roman"/>
          <w:sz w:val="28"/>
          <w:szCs w:val="28"/>
          <w:lang w:eastAsia="ru-RU"/>
        </w:rPr>
      </w:pP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«Речевое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61" w:history="1">
              <w:r w:rsidR="00CC38EF" w:rsidRPr="00CC38EF">
                <w:rPr>
                  <w:rFonts w:eastAsia="Arial"/>
                  <w:color w:val="0000FF"/>
                  <w:u w:val="single"/>
                </w:rPr>
                <w:t>20.4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8480" behindDoc="0" locked="0" layoutInCell="1" allowOverlap="1" wp14:anchorId="5509C32C" wp14:editId="72914B5E">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63" w:history="1">
              <w:r w:rsidR="00CC38EF" w:rsidRPr="00CC38EF">
                <w:rPr>
                  <w:rFonts w:eastAsia="Arial"/>
                  <w:color w:val="0000FF"/>
                  <w:u w:val="single"/>
                </w:rPr>
                <w:t>20.5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4B0553ED" wp14:editId="267191D4">
                  <wp:extent cx="588645" cy="588645"/>
                  <wp:effectExtent l="0" t="0" r="1905"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65" w:history="1">
              <w:r w:rsidR="00CC38EF" w:rsidRPr="00CC38EF">
                <w:rPr>
                  <w:rFonts w:eastAsia="Arial"/>
                  <w:color w:val="0000FF"/>
                  <w:u w:val="single"/>
                </w:rPr>
                <w:t>20.6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9504" behindDoc="0" locked="0" layoutInCell="1" allowOverlap="1" wp14:anchorId="6DF4269D" wp14:editId="4A7A4281">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67" w:history="1">
              <w:r w:rsidR="00CC38EF" w:rsidRPr="00CC38EF">
                <w:rPr>
                  <w:rFonts w:eastAsia="Arial"/>
                  <w:color w:val="0000FF"/>
                  <w:u w:val="single"/>
                </w:rPr>
                <w:t>20.7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4F56373D" wp14:editId="3991F9F9">
                  <wp:extent cx="628015" cy="628015"/>
                  <wp:effectExtent l="0" t="0" r="635"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69" w:history="1">
              <w:r w:rsidR="00CC38EF" w:rsidRPr="00CC38EF">
                <w:rPr>
                  <w:rFonts w:eastAsia="Arial"/>
                  <w:color w:val="0000FF"/>
                  <w:u w:val="single"/>
                </w:rPr>
                <w:t>20.8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0528" behindDoc="0" locked="0" layoutInCell="1" allowOverlap="1" wp14:anchorId="302FA4FE" wp14:editId="2ED96E74">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rsidR="00CC38EF" w:rsidRPr="00CC38EF" w:rsidRDefault="00CC38EF" w:rsidP="00CC38EF">
      <w:pPr>
        <w:spacing w:after="0" w:line="264" w:lineRule="auto"/>
        <w:jc w:val="both"/>
        <w:rPr>
          <w:rFonts w:ascii="Times New Roman" w:eastAsia="Calibri" w:hAnsi="Times New Roman" w:cs="Times New Roman"/>
          <w:sz w:val="28"/>
          <w:szCs w:val="28"/>
          <w:u w:val="single"/>
          <w:lang w:eastAsia="ru-RU"/>
        </w:rPr>
      </w:pP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«Художественно-эстетическое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 xml:space="preserve"> </w:t>
      </w: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71" w:history="1">
              <w:r w:rsidR="00CC38EF" w:rsidRPr="00CC38EF">
                <w:rPr>
                  <w:rFonts w:eastAsia="Arial"/>
                  <w:color w:val="0000FF"/>
                  <w:u w:val="single"/>
                </w:rPr>
                <w:t>21.4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2576" behindDoc="0" locked="0" layoutInCell="1" allowOverlap="1" wp14:anchorId="666F2B3C" wp14:editId="51DA877E">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73" w:history="1">
              <w:r w:rsidR="00CC38EF" w:rsidRPr="00CC38EF">
                <w:rPr>
                  <w:rFonts w:eastAsia="Arial"/>
                  <w:color w:val="0000FF"/>
                  <w:u w:val="single"/>
                </w:rPr>
                <w:t>21.5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478CDFCA" wp14:editId="02721B42">
                  <wp:extent cx="596265" cy="59626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75" w:history="1">
              <w:r w:rsidR="00CC38EF" w:rsidRPr="00CC38EF">
                <w:rPr>
                  <w:rFonts w:eastAsia="Arial"/>
                  <w:color w:val="0000FF"/>
                  <w:u w:val="single"/>
                </w:rPr>
                <w:t>21.6</w:t>
              </w:r>
            </w:hyperlink>
            <w:r w:rsidR="00CC38EF" w:rsidRPr="00CC38EF">
              <w:t xml:space="preserve">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3600" behindDoc="0" locked="0" layoutInCell="1" allowOverlap="1" wp14:anchorId="6E8C6267" wp14:editId="1AA808CD">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77" w:history="1">
              <w:r w:rsidR="00CC38EF" w:rsidRPr="00CC38EF">
                <w:rPr>
                  <w:rFonts w:eastAsia="Arial"/>
                  <w:color w:val="0000FF"/>
                  <w:u w:val="single"/>
                </w:rPr>
                <w:t>21.7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3B6662EF" wp14:editId="61EE4915">
                  <wp:extent cx="628015" cy="628015"/>
                  <wp:effectExtent l="0" t="0" r="63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79" w:history="1">
              <w:r w:rsidR="00CC38EF" w:rsidRPr="00CC38EF">
                <w:rPr>
                  <w:rFonts w:eastAsia="Arial"/>
                  <w:color w:val="0000FF"/>
                  <w:u w:val="single"/>
                </w:rPr>
                <w:t>21.8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4624" behindDoc="0" locked="0" layoutInCell="1" allowOverlap="1" wp14:anchorId="0D7697CE" wp14:editId="19AA5FE7">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spacing w:after="0" w:line="264" w:lineRule="auto"/>
        <w:ind w:left="420"/>
        <w:contextualSpacing/>
        <w:jc w:val="both"/>
        <w:rPr>
          <w:rFonts w:ascii="Times New Roman" w:eastAsia="Calibri" w:hAnsi="Times New Roman" w:cs="Times New Roman"/>
          <w:sz w:val="28"/>
          <w:szCs w:val="28"/>
          <w:lang w:eastAsia="ru-RU"/>
        </w:rPr>
      </w:pPr>
      <w:r w:rsidRPr="00CC38EF">
        <w:rPr>
          <w:rFonts w:ascii="Times New Roman" w:eastAsia="Times New Roman" w:hAnsi="Times New Roman" w:cs="Times New Roman"/>
          <w:sz w:val="28"/>
          <w:szCs w:val="28"/>
          <w:lang w:eastAsia="ru-RU"/>
        </w:rPr>
        <w:tab/>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«Физическое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81" w:history="1">
              <w:r w:rsidR="00CC38EF" w:rsidRPr="00CC38EF">
                <w:rPr>
                  <w:rFonts w:eastAsia="Arial"/>
                  <w:color w:val="0000FF"/>
                  <w:u w:val="single"/>
                </w:rPr>
                <w:t>22.4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6672" behindDoc="0" locked="0" layoutInCell="1" allowOverlap="1" wp14:anchorId="382DDEE2" wp14:editId="52CC6642">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rPr>
          <w:trHeight w:val="909"/>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83" w:history="1">
              <w:r w:rsidR="00CC38EF" w:rsidRPr="00CC38EF">
                <w:rPr>
                  <w:rFonts w:eastAsia="Arial"/>
                  <w:color w:val="0000FF"/>
                  <w:u w:val="single"/>
                </w:rPr>
                <w:t>22.5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067BC9DF" wp14:editId="55FC25F6">
                  <wp:extent cx="572770" cy="57277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CC38EF" w:rsidRPr="00CC38EF" w:rsidTr="00296DCF">
        <w:trPr>
          <w:trHeight w:val="992"/>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85" w:history="1">
              <w:r w:rsidR="00CC38EF" w:rsidRPr="00CC38EF">
                <w:rPr>
                  <w:rFonts w:eastAsia="Arial"/>
                  <w:color w:val="0000FF"/>
                  <w:u w:val="single"/>
                </w:rPr>
                <w:t>22.6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7696" behindDoc="0" locked="0" layoutInCell="1" allowOverlap="1" wp14:anchorId="45491FD0" wp14:editId="2156596A">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87" w:history="1">
              <w:r w:rsidR="00CC38EF" w:rsidRPr="00CC38EF">
                <w:rPr>
                  <w:rFonts w:eastAsia="Arial"/>
                  <w:color w:val="0000FF"/>
                  <w:u w:val="single"/>
                </w:rPr>
                <w:t>22.7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08B0EBBD" wp14:editId="065055EE">
                  <wp:extent cx="580390" cy="58039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CC38EF" w:rsidRPr="00CC38EF" w:rsidTr="00296DCF">
        <w:trPr>
          <w:trHeight w:val="1019"/>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E533E" w:rsidP="00CC38EF">
            <w:pPr>
              <w:spacing w:line="264" w:lineRule="auto"/>
            </w:pPr>
            <w:hyperlink r:id="rId89" w:history="1">
              <w:r w:rsidR="00CC38EF" w:rsidRPr="00CC38EF">
                <w:rPr>
                  <w:rFonts w:eastAsia="Arial"/>
                  <w:color w:val="0000FF"/>
                  <w:u w:val="single"/>
                </w:rPr>
                <w:t>22.8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8720" behindDoc="0" locked="0" layoutInCell="1" allowOverlap="1" wp14:anchorId="52FD3BA4" wp14:editId="57E5D48C">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spacing w:after="0" w:line="264" w:lineRule="auto"/>
        <w:ind w:left="420"/>
        <w:contextualSpacing/>
        <w:jc w:val="both"/>
        <w:rPr>
          <w:rFonts w:ascii="Times New Roman" w:eastAsia="Calibri" w:hAnsi="Times New Roman" w:cs="Times New Roman"/>
          <w:sz w:val="28"/>
          <w:szCs w:val="28"/>
          <w:lang w:eastAsia="ru-RU"/>
        </w:rPr>
      </w:pPr>
    </w:p>
    <w:p w:rsidR="00CC38EF" w:rsidRPr="00CC38EF" w:rsidRDefault="00CC38EF" w:rsidP="00CC38EF">
      <w:pPr>
        <w:spacing w:after="0" w:line="264" w:lineRule="auto"/>
        <w:jc w:val="both"/>
        <w:rPr>
          <w:rFonts w:ascii="Calibri" w:eastAsia="Times New Roman" w:hAnsi="Calibri" w:cs="Calibri"/>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color w:val="000000"/>
          <w:sz w:val="24"/>
          <w:szCs w:val="24"/>
          <w:lang w:eastAsia="ru-RU"/>
        </w:rPr>
        <w:sectPr w:rsidR="00CC38EF" w:rsidRPr="00CC38EF" w:rsidSect="00296DCF">
          <w:pgSz w:w="11906" w:h="16838"/>
          <w:pgMar w:top="1134" w:right="851" w:bottom="1134" w:left="851" w:header="709" w:footer="709" w:gutter="0"/>
          <w:cols w:space="708"/>
          <w:docGrid w:linePitch="360"/>
        </w:sectPr>
      </w:pPr>
    </w:p>
    <w:p w:rsidR="00CC38EF" w:rsidRPr="00AD35B8" w:rsidRDefault="00CC38EF" w:rsidP="00AD35B8">
      <w:pPr>
        <w:pStyle w:val="TableParagraph"/>
      </w:pPr>
      <w:r w:rsidRPr="00AD35B8">
        <w:lastRenderedPageBreak/>
        <w:t>2.1.2. Задачи и содержание образовательной деятельности по каждой из образовательных областей для всех возрастных групп</w:t>
      </w:r>
      <w:r w:rsidRPr="00CC38EF">
        <w:t xml:space="preserve"> обучающихся.</w:t>
      </w:r>
    </w:p>
    <w:p w:rsidR="00CC38EF" w:rsidRPr="00AD35B8" w:rsidRDefault="00CC38EF" w:rsidP="00AD35B8">
      <w:pPr>
        <w:pStyle w:val="TableParagraph"/>
      </w:pPr>
      <w:r w:rsidRPr="00AD35B8">
        <w:t>Описание образовательной деятельности по освоению детьми образовательной области «Социально-коммуникативное развитие» (п.18. ФОП ДО).</w:t>
      </w:r>
    </w:p>
    <w:p w:rsidR="00CC38EF" w:rsidRPr="00AD35B8" w:rsidRDefault="00CC38EF" w:rsidP="00AD35B8">
      <w:pPr>
        <w:pStyle w:val="TableParagraph"/>
      </w:pPr>
      <w:r w:rsidRPr="00AD35B8">
        <w:t>«Социально-коммуникативное развитие направлено на:</w:t>
      </w:r>
    </w:p>
    <w:p w:rsidR="00CC38EF" w:rsidRPr="00AD35B8" w:rsidRDefault="00CC38EF" w:rsidP="00AD35B8">
      <w:pPr>
        <w:pStyle w:val="TableParagraph"/>
      </w:pPr>
      <w:r w:rsidRPr="00AD35B8">
        <w:t>- усвоение и присвоение норм, правил поведения и морально-нравственных ценностей, принятых в российском обществе;</w:t>
      </w:r>
    </w:p>
    <w:p w:rsidR="00CC38EF" w:rsidRPr="00AD35B8" w:rsidRDefault="00CC38EF" w:rsidP="00AD35B8">
      <w:pPr>
        <w:pStyle w:val="TableParagraph"/>
      </w:pPr>
      <w:r w:rsidRPr="00AD35B8">
        <w:t>- развитие общения ребёнка со взрослыми и сверстниками, формирование готовности к совместной деятельности и сотрудничеству;</w:t>
      </w:r>
    </w:p>
    <w:p w:rsidR="00CC38EF" w:rsidRPr="00AD35B8" w:rsidRDefault="00CC38EF" w:rsidP="00AD35B8">
      <w:pPr>
        <w:pStyle w:val="TableParagraph"/>
      </w:pPr>
      <w:r w:rsidRPr="00AD35B8">
        <w:t>-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CC38EF" w:rsidRPr="00AD35B8" w:rsidRDefault="00CC38EF" w:rsidP="00AD35B8">
      <w:pPr>
        <w:pStyle w:val="TableParagraph"/>
      </w:pPr>
      <w:r w:rsidRPr="00AD35B8">
        <w:t>- развитие эмоциональной отзывчивости и сопереживания, социального и эмоционального интеллекта, воспитание гуманных чувств и отношений;</w:t>
      </w:r>
    </w:p>
    <w:p w:rsidR="00CC38EF" w:rsidRPr="00AD35B8" w:rsidRDefault="00CC38EF" w:rsidP="00AD35B8">
      <w:pPr>
        <w:pStyle w:val="TableParagraph"/>
      </w:pPr>
      <w:r w:rsidRPr="00AD35B8">
        <w:t>- развитие самостоятельности и инициативности, планирования и регуляции ребенком собственных действий;</w:t>
      </w:r>
    </w:p>
    <w:p w:rsidR="00CC38EF" w:rsidRPr="00AD35B8" w:rsidRDefault="00CC38EF" w:rsidP="00AD35B8">
      <w:pPr>
        <w:pStyle w:val="TableParagraph"/>
      </w:pPr>
      <w:r w:rsidRPr="00AD35B8">
        <w:t>- формирование позитивных установок к различным видам труда и творчества;</w:t>
      </w:r>
    </w:p>
    <w:p w:rsidR="00CC38EF" w:rsidRPr="00AD35B8" w:rsidRDefault="00CC38EF" w:rsidP="00AD35B8">
      <w:pPr>
        <w:pStyle w:val="TableParagraph"/>
      </w:pPr>
      <w:r w:rsidRPr="00AD35B8">
        <w:t>- формирование основ социальной навигации и безопасного поведения в быту и природе, социуме и медиапространстве (цифровой среде)».</w:t>
      </w:r>
    </w:p>
    <w:p w:rsidR="00CC38EF" w:rsidRPr="00AD35B8" w:rsidRDefault="00CC38EF" w:rsidP="00AD35B8">
      <w:pPr>
        <w:pStyle w:val="TableParagraph"/>
      </w:pPr>
      <w:r w:rsidRPr="00AD35B8">
        <w:t>Задачи и содержание образовательной деятельности по образовательной области «Социально- коммуникативное развитие» представлены в следующих таблицах:</w:t>
      </w:r>
    </w:p>
    <w:p w:rsidR="00CC38EF" w:rsidRPr="00AD35B8" w:rsidRDefault="00CC38EF" w:rsidP="00AD35B8">
      <w:pPr>
        <w:pStyle w:val="TableParagraph"/>
      </w:pPr>
    </w:p>
    <w:p w:rsidR="00CC38EF" w:rsidRPr="00AD35B8" w:rsidRDefault="00CC38EF" w:rsidP="00AD35B8">
      <w:pPr>
        <w:pStyle w:val="TableParagraph"/>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775"/>
        <w:gridCol w:w="7"/>
      </w:tblGrid>
      <w:tr w:rsidR="00CC38EF" w:rsidRPr="00CC38EF" w:rsidTr="00296DCF">
        <w:trPr>
          <w:jc w:val="center"/>
        </w:trPr>
        <w:tc>
          <w:tcPr>
            <w:tcW w:w="15107" w:type="dxa"/>
            <w:gridSpan w:val="14"/>
            <w:shd w:val="clear" w:color="auto" w:fill="EEECE1" w:themeFill="background2"/>
          </w:tcPr>
          <w:p w:rsidR="00CC38EF" w:rsidRPr="00AD35B8" w:rsidRDefault="00CC38EF" w:rsidP="00AD35B8">
            <w:pPr>
              <w:pStyle w:val="TableParagraph"/>
            </w:pPr>
            <w:r w:rsidRPr="00AD35B8">
              <w:t>СОЦИАЛЬНО-КОММУНИКАТИВНОЕ РАЗВИТИЕ (от 3-х до 7-ми лет)</w:t>
            </w:r>
          </w:p>
        </w:tc>
      </w:tr>
      <w:tr w:rsidR="00CC38EF" w:rsidRPr="00CC38EF" w:rsidTr="00296DCF">
        <w:trPr>
          <w:jc w:val="center"/>
        </w:trPr>
        <w:tc>
          <w:tcPr>
            <w:tcW w:w="15107" w:type="dxa"/>
            <w:gridSpan w:val="14"/>
            <w:shd w:val="clear" w:color="auto" w:fill="EEECE1" w:themeFill="background2"/>
          </w:tcPr>
          <w:p w:rsidR="00CC38EF" w:rsidRPr="00AD35B8" w:rsidRDefault="00CC38EF" w:rsidP="00AD35B8">
            <w:pPr>
              <w:pStyle w:val="TableParagraph"/>
            </w:pPr>
            <w:r w:rsidRPr="00AD35B8">
              <w:t xml:space="preserve"> Задачи по направлению - социальные отношения</w:t>
            </w:r>
          </w:p>
        </w:tc>
      </w:tr>
      <w:tr w:rsidR="00CC38EF" w:rsidRPr="00CC38EF" w:rsidTr="00296DCF">
        <w:trPr>
          <w:jc w:val="center"/>
        </w:trPr>
        <w:tc>
          <w:tcPr>
            <w:tcW w:w="3625" w:type="dxa"/>
          </w:tcPr>
          <w:p w:rsidR="00CC38EF" w:rsidRPr="00AD35B8" w:rsidRDefault="00CC38EF" w:rsidP="00AD35B8">
            <w:pPr>
              <w:pStyle w:val="TableParagraph"/>
            </w:pPr>
            <w:r w:rsidRPr="00AD35B8">
              <w:t>3-4</w:t>
            </w:r>
          </w:p>
        </w:tc>
        <w:tc>
          <w:tcPr>
            <w:tcW w:w="3643" w:type="dxa"/>
            <w:gridSpan w:val="4"/>
          </w:tcPr>
          <w:p w:rsidR="00CC38EF" w:rsidRPr="00AD35B8" w:rsidRDefault="00CC38EF" w:rsidP="00AD35B8">
            <w:pPr>
              <w:pStyle w:val="TableParagraph"/>
            </w:pPr>
            <w:r w:rsidRPr="00AD35B8">
              <w:t>4-5</w:t>
            </w:r>
          </w:p>
        </w:tc>
        <w:tc>
          <w:tcPr>
            <w:tcW w:w="3652" w:type="dxa"/>
            <w:gridSpan w:val="4"/>
          </w:tcPr>
          <w:p w:rsidR="00CC38EF" w:rsidRPr="00AD35B8" w:rsidRDefault="00CC38EF" w:rsidP="00AD35B8">
            <w:pPr>
              <w:pStyle w:val="TableParagraph"/>
            </w:pPr>
            <w:r w:rsidRPr="00AD35B8">
              <w:t>5-6</w:t>
            </w:r>
          </w:p>
        </w:tc>
        <w:tc>
          <w:tcPr>
            <w:tcW w:w="4187" w:type="dxa"/>
            <w:gridSpan w:val="5"/>
          </w:tcPr>
          <w:p w:rsidR="00CC38EF" w:rsidRPr="00AD35B8" w:rsidRDefault="00CC38EF" w:rsidP="00AD35B8">
            <w:pPr>
              <w:pStyle w:val="TableParagraph"/>
            </w:pPr>
            <w:r w:rsidRPr="00AD35B8">
              <w:t>6-7</w:t>
            </w:r>
          </w:p>
        </w:tc>
      </w:tr>
      <w:tr w:rsidR="00CC38EF" w:rsidRPr="00CC38EF" w:rsidTr="00296DCF">
        <w:trPr>
          <w:trHeight w:val="1835"/>
          <w:jc w:val="center"/>
        </w:trPr>
        <w:tc>
          <w:tcPr>
            <w:tcW w:w="3625" w:type="dxa"/>
          </w:tcPr>
          <w:p w:rsidR="00CC38EF" w:rsidRPr="00AD35B8" w:rsidRDefault="00CC38EF" w:rsidP="00AD35B8">
            <w:pPr>
              <w:pStyle w:val="TableParagraph"/>
            </w:pPr>
            <w:r w:rsidRPr="00AD35B8">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C38EF" w:rsidRPr="00AD35B8" w:rsidRDefault="00CC38EF" w:rsidP="00AD35B8">
            <w:pPr>
              <w:pStyle w:val="TableParagraph"/>
            </w:pPr>
            <w:r w:rsidRPr="00AD35B8">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C38EF" w:rsidRPr="00AD35B8" w:rsidRDefault="00CC38EF" w:rsidP="00AD35B8">
            <w:pPr>
              <w:pStyle w:val="TableParagraph"/>
            </w:pPr>
            <w:r w:rsidRPr="00AD35B8">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C38EF" w:rsidRPr="00AD35B8" w:rsidRDefault="00CC38EF" w:rsidP="00AD35B8">
            <w:pPr>
              <w:pStyle w:val="TableParagraph"/>
            </w:pPr>
          </w:p>
        </w:tc>
        <w:tc>
          <w:tcPr>
            <w:tcW w:w="4187" w:type="dxa"/>
            <w:gridSpan w:val="5"/>
          </w:tcPr>
          <w:p w:rsidR="00CC38EF" w:rsidRPr="00AD35B8" w:rsidRDefault="00CC38EF" w:rsidP="00AD35B8">
            <w:pPr>
              <w:pStyle w:val="TableParagraph"/>
            </w:pPr>
            <w:r w:rsidRPr="00AD35B8">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C38EF" w:rsidRPr="00CC38EF" w:rsidTr="00296DCF">
        <w:trPr>
          <w:trHeight w:val="560"/>
          <w:jc w:val="center"/>
        </w:trPr>
        <w:tc>
          <w:tcPr>
            <w:tcW w:w="3625" w:type="dxa"/>
          </w:tcPr>
          <w:p w:rsidR="00CC38EF" w:rsidRPr="00AD35B8" w:rsidRDefault="00CC38EF" w:rsidP="00AD35B8">
            <w:pPr>
              <w:pStyle w:val="TableParagraph"/>
            </w:pPr>
            <w:r w:rsidRPr="00AD35B8">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C38EF" w:rsidRPr="00AD35B8" w:rsidRDefault="00CC38EF" w:rsidP="00AD35B8">
            <w:pPr>
              <w:pStyle w:val="TableParagraph"/>
            </w:pPr>
            <w:r w:rsidRPr="00AD35B8">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39" w:type="dxa"/>
            <w:gridSpan w:val="9"/>
            <w:shd w:val="clear" w:color="auto" w:fill="FFFFFF" w:themeFill="background1"/>
          </w:tcPr>
          <w:p w:rsidR="00CC38EF" w:rsidRPr="00AD35B8" w:rsidRDefault="00CC38EF" w:rsidP="00AD35B8">
            <w:pPr>
              <w:pStyle w:val="TableParagraph"/>
            </w:pPr>
            <w:r w:rsidRPr="00AD35B8">
              <w:t>Обогащать представления детей о формах поведения и действиях в различных ситуациях в семье и МБДОУ;</w:t>
            </w:r>
          </w:p>
        </w:tc>
      </w:tr>
      <w:tr w:rsidR="00CC38EF" w:rsidRPr="00CC38EF" w:rsidTr="00296DCF">
        <w:trPr>
          <w:jc w:val="center"/>
        </w:trPr>
        <w:tc>
          <w:tcPr>
            <w:tcW w:w="3625" w:type="dxa"/>
          </w:tcPr>
          <w:p w:rsidR="00CC38EF" w:rsidRPr="00AD35B8" w:rsidRDefault="00CC38EF" w:rsidP="00AD35B8">
            <w:pPr>
              <w:pStyle w:val="TableParagraph"/>
            </w:pPr>
            <w:r w:rsidRPr="00AD35B8">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C38EF" w:rsidRPr="00AD35B8" w:rsidRDefault="00CC38EF" w:rsidP="00AD35B8">
            <w:pPr>
              <w:pStyle w:val="TableParagraph"/>
            </w:pPr>
            <w:r w:rsidRPr="00AD35B8">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C38EF" w:rsidRPr="00AD35B8" w:rsidRDefault="00CC38EF" w:rsidP="00AD35B8">
            <w:pPr>
              <w:pStyle w:val="TableParagraph"/>
            </w:pPr>
            <w:r w:rsidRPr="00AD35B8">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5"/>
          </w:tcPr>
          <w:p w:rsidR="00CC38EF" w:rsidRPr="00AD35B8" w:rsidRDefault="00CC38EF" w:rsidP="00AD35B8">
            <w:pPr>
              <w:pStyle w:val="TableParagraph"/>
            </w:pPr>
            <w:r w:rsidRPr="00AD35B8">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C38EF" w:rsidRPr="00CC38EF" w:rsidTr="00296DCF">
        <w:trPr>
          <w:jc w:val="center"/>
        </w:trPr>
        <w:tc>
          <w:tcPr>
            <w:tcW w:w="3625" w:type="dxa"/>
          </w:tcPr>
          <w:p w:rsidR="00CC38EF" w:rsidRPr="00AD35B8" w:rsidRDefault="00CC38EF" w:rsidP="00AD35B8">
            <w:pPr>
              <w:pStyle w:val="TableParagraph"/>
            </w:pPr>
            <w:r w:rsidRPr="00AD35B8">
              <w:t xml:space="preserve">Оказывать помощь в освоении способов взаимодействия со сверстниками в игре, в </w:t>
            </w:r>
            <w:r w:rsidRPr="00AD35B8">
              <w:lastRenderedPageBreak/>
              <w:t>повседневном общении и бытовой деятельности;</w:t>
            </w:r>
          </w:p>
        </w:tc>
        <w:tc>
          <w:tcPr>
            <w:tcW w:w="3643" w:type="dxa"/>
            <w:gridSpan w:val="4"/>
          </w:tcPr>
          <w:p w:rsidR="00CC38EF" w:rsidRPr="00AD35B8" w:rsidRDefault="00CC38EF" w:rsidP="00AD35B8">
            <w:pPr>
              <w:pStyle w:val="TableParagraph"/>
            </w:pPr>
            <w:r w:rsidRPr="00AD35B8">
              <w:lastRenderedPageBreak/>
              <w:t>Воспитывать доброжелательное отношение ко взрослым и детям;</w:t>
            </w:r>
          </w:p>
          <w:p w:rsidR="00CC38EF" w:rsidRPr="00AD35B8" w:rsidRDefault="00CC38EF" w:rsidP="00AD35B8">
            <w:pPr>
              <w:pStyle w:val="TableParagraph"/>
            </w:pPr>
          </w:p>
        </w:tc>
        <w:tc>
          <w:tcPr>
            <w:tcW w:w="3652" w:type="dxa"/>
            <w:gridSpan w:val="4"/>
          </w:tcPr>
          <w:p w:rsidR="00CC38EF" w:rsidRPr="00AD35B8" w:rsidRDefault="00CC38EF" w:rsidP="00AD35B8">
            <w:pPr>
              <w:pStyle w:val="TableParagraph"/>
            </w:pPr>
            <w:r w:rsidRPr="00AD35B8">
              <w:t xml:space="preserve">Обеспечивать умение детей вырабатывать и принимать правила взаимодействия в группе, </w:t>
            </w:r>
            <w:r w:rsidRPr="00AD35B8">
              <w:lastRenderedPageBreak/>
              <w:t>понимание детьми последствий несоблюдения принятых правил;</w:t>
            </w:r>
          </w:p>
          <w:p w:rsidR="00CC38EF" w:rsidRPr="00AD35B8" w:rsidRDefault="00CC38EF" w:rsidP="00AD35B8">
            <w:pPr>
              <w:pStyle w:val="TableParagraph"/>
            </w:pPr>
          </w:p>
        </w:tc>
        <w:tc>
          <w:tcPr>
            <w:tcW w:w="4187" w:type="dxa"/>
            <w:gridSpan w:val="5"/>
          </w:tcPr>
          <w:p w:rsidR="00CC38EF" w:rsidRPr="00AD35B8" w:rsidRDefault="00CC38EF" w:rsidP="00AD35B8">
            <w:pPr>
              <w:pStyle w:val="TableParagraph"/>
            </w:pPr>
            <w:r w:rsidRPr="00AD35B8">
              <w:lastRenderedPageBreak/>
              <w:t xml:space="preserve">Развивать способность ребенка понимать и учитывать интересы и чувства других; договариваться и </w:t>
            </w:r>
            <w:r w:rsidRPr="00AD35B8">
              <w:lastRenderedPageBreak/>
              <w:t>дружить со сверстниками; разрешать возникающие конфликты конструктивными способами;</w:t>
            </w:r>
          </w:p>
        </w:tc>
      </w:tr>
      <w:tr w:rsidR="00CC38EF" w:rsidRPr="00CC38EF" w:rsidTr="00296DCF">
        <w:trPr>
          <w:jc w:val="center"/>
        </w:trPr>
        <w:tc>
          <w:tcPr>
            <w:tcW w:w="3625" w:type="dxa"/>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lastRenderedPageBreak/>
              <w:t>Приучать детей к выполнению элементарных правил культуры поведения в МБДОУ;</w:t>
            </w:r>
          </w:p>
          <w:p w:rsidR="00CC38EF" w:rsidRPr="00AD35B8" w:rsidRDefault="00CC38EF" w:rsidP="00AD35B8">
            <w:pPr>
              <w:pStyle w:val="TableParagraph"/>
            </w:pPr>
          </w:p>
        </w:tc>
        <w:tc>
          <w:tcPr>
            <w:tcW w:w="3643" w:type="dxa"/>
            <w:gridSpan w:val="4"/>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t>Расширять представления о правилах поведения в общественных местах; об обязанностях в группе;</w:t>
            </w:r>
          </w:p>
          <w:p w:rsidR="00CC38EF" w:rsidRPr="00AD35B8" w:rsidRDefault="00CC38EF" w:rsidP="00AD35B8">
            <w:pPr>
              <w:pStyle w:val="TableParagraph"/>
            </w:pPr>
          </w:p>
        </w:tc>
        <w:tc>
          <w:tcPr>
            <w:tcW w:w="4187" w:type="dxa"/>
            <w:gridSpan w:val="5"/>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t>Воспитывать привычки культурного поведения и общения с людьми, основ этикета, правил поведения в общественных местах;</w:t>
            </w:r>
          </w:p>
          <w:p w:rsidR="00CC38EF" w:rsidRPr="00AD35B8" w:rsidRDefault="00CC38EF" w:rsidP="00AD35B8">
            <w:pPr>
              <w:pStyle w:val="TableParagraph"/>
            </w:pPr>
          </w:p>
        </w:tc>
      </w:tr>
      <w:tr w:rsidR="00CC38EF" w:rsidRPr="00CC38EF" w:rsidTr="00296DCF">
        <w:trPr>
          <w:jc w:val="center"/>
        </w:trPr>
        <w:tc>
          <w:tcPr>
            <w:tcW w:w="7421" w:type="dxa"/>
            <w:gridSpan w:val="6"/>
            <w:shd w:val="clear" w:color="auto" w:fill="FFFFFF" w:themeFill="background1"/>
          </w:tcPr>
          <w:p w:rsidR="00CC38EF" w:rsidRPr="00AD35B8" w:rsidRDefault="00CC38EF" w:rsidP="00AD35B8">
            <w:pPr>
              <w:pStyle w:val="TableParagraph"/>
            </w:pPr>
            <w:r w:rsidRPr="00AD35B8">
              <w:t>Формировать положительную самооценку, уверенность в своих силах, стремление к самостоятельности;</w:t>
            </w:r>
          </w:p>
        </w:tc>
        <w:tc>
          <w:tcPr>
            <w:tcW w:w="7686" w:type="dxa"/>
            <w:gridSpan w:val="8"/>
            <w:shd w:val="clear" w:color="auto" w:fill="FFFFFF" w:themeFill="background1"/>
          </w:tcPr>
          <w:p w:rsidR="00CC38EF" w:rsidRPr="00AD35B8" w:rsidRDefault="00CC38EF" w:rsidP="00AD35B8">
            <w:pPr>
              <w:pStyle w:val="TableParagraph"/>
            </w:pPr>
            <w:r w:rsidRPr="00AD35B8">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C38EF" w:rsidRPr="00CC38EF" w:rsidTr="00296DCF">
        <w:trPr>
          <w:jc w:val="center"/>
        </w:trPr>
        <w:tc>
          <w:tcPr>
            <w:tcW w:w="15107" w:type="dxa"/>
            <w:gridSpan w:val="14"/>
            <w:shd w:val="clear" w:color="auto" w:fill="EEECE1" w:themeFill="background2"/>
          </w:tcPr>
          <w:p w:rsidR="00CC38EF" w:rsidRPr="00AD35B8" w:rsidRDefault="00CC38EF" w:rsidP="00AD35B8">
            <w:pPr>
              <w:pStyle w:val="TableParagraph"/>
            </w:pPr>
            <w:r w:rsidRPr="00AD35B8">
              <w:t>Задачи по направлению -  формирование основ гражданственности и патриотизма</w:t>
            </w:r>
          </w:p>
        </w:tc>
      </w:tr>
      <w:tr w:rsidR="00CC38EF" w:rsidRPr="00CC38EF" w:rsidTr="00296DCF">
        <w:trPr>
          <w:jc w:val="center"/>
        </w:trPr>
        <w:tc>
          <w:tcPr>
            <w:tcW w:w="3699" w:type="dxa"/>
            <w:gridSpan w:val="2"/>
          </w:tcPr>
          <w:p w:rsidR="00CC38EF" w:rsidRPr="00AD35B8" w:rsidRDefault="00CC38EF" w:rsidP="00AD35B8">
            <w:pPr>
              <w:pStyle w:val="TableParagraph"/>
            </w:pPr>
            <w:r w:rsidRPr="00AD35B8">
              <w:t>3-4</w:t>
            </w:r>
          </w:p>
        </w:tc>
        <w:tc>
          <w:tcPr>
            <w:tcW w:w="3722" w:type="dxa"/>
            <w:gridSpan w:val="4"/>
          </w:tcPr>
          <w:p w:rsidR="00CC38EF" w:rsidRPr="00AD35B8" w:rsidRDefault="00CC38EF" w:rsidP="00AD35B8">
            <w:pPr>
              <w:pStyle w:val="TableParagraph"/>
            </w:pPr>
            <w:r w:rsidRPr="00AD35B8">
              <w:t>4-5</w:t>
            </w:r>
          </w:p>
        </w:tc>
        <w:tc>
          <w:tcPr>
            <w:tcW w:w="3717" w:type="dxa"/>
            <w:gridSpan w:val="4"/>
          </w:tcPr>
          <w:p w:rsidR="00CC38EF" w:rsidRPr="00AD35B8" w:rsidRDefault="00CC38EF" w:rsidP="00AD35B8">
            <w:pPr>
              <w:pStyle w:val="TableParagraph"/>
            </w:pPr>
            <w:r w:rsidRPr="00AD35B8">
              <w:t>5-6</w:t>
            </w:r>
          </w:p>
        </w:tc>
        <w:tc>
          <w:tcPr>
            <w:tcW w:w="3969" w:type="dxa"/>
            <w:gridSpan w:val="4"/>
          </w:tcPr>
          <w:p w:rsidR="00CC38EF" w:rsidRPr="00AD35B8" w:rsidRDefault="00CC38EF" w:rsidP="00AD35B8">
            <w:pPr>
              <w:pStyle w:val="TableParagraph"/>
            </w:pPr>
            <w:r w:rsidRPr="00AD35B8">
              <w:t>6-7</w:t>
            </w:r>
          </w:p>
        </w:tc>
      </w:tr>
      <w:tr w:rsidR="00CC38EF" w:rsidRPr="00CC38EF" w:rsidTr="00296DCF">
        <w:trPr>
          <w:jc w:val="center"/>
        </w:trPr>
        <w:tc>
          <w:tcPr>
            <w:tcW w:w="3699" w:type="dxa"/>
            <w:gridSpan w:val="2"/>
          </w:tcPr>
          <w:p w:rsidR="00CC38EF" w:rsidRPr="00AD35B8" w:rsidRDefault="00CC38EF" w:rsidP="00AD35B8">
            <w:pPr>
              <w:pStyle w:val="TableParagraph"/>
            </w:pPr>
            <w:r w:rsidRPr="00AD35B8">
              <w:t>Обогащать представления детей о малой родине и поддерживать их отражения в различных видах деятельности.</w:t>
            </w:r>
          </w:p>
        </w:tc>
        <w:tc>
          <w:tcPr>
            <w:tcW w:w="3722" w:type="dxa"/>
            <w:gridSpan w:val="4"/>
          </w:tcPr>
          <w:p w:rsidR="00CC38EF" w:rsidRPr="00AD35B8" w:rsidRDefault="00CC38EF" w:rsidP="00AD35B8">
            <w:pPr>
              <w:pStyle w:val="TableParagraph"/>
            </w:pPr>
            <w:r w:rsidRPr="00AD35B8">
              <w:t xml:space="preserve">Воспитывать уважительное отношение </w:t>
            </w:r>
          </w:p>
          <w:p w:rsidR="00CC38EF" w:rsidRPr="00AD35B8" w:rsidRDefault="00CC38EF" w:rsidP="00AD35B8">
            <w:pPr>
              <w:pStyle w:val="TableParagraph"/>
            </w:pPr>
            <w:r w:rsidRPr="00AD35B8">
              <w:t xml:space="preserve">- к Родине, </w:t>
            </w:r>
          </w:p>
          <w:p w:rsidR="00CC38EF" w:rsidRPr="00AD35B8" w:rsidRDefault="00CC38EF" w:rsidP="00AD35B8">
            <w:pPr>
              <w:pStyle w:val="TableParagraph"/>
            </w:pPr>
            <w:r w:rsidRPr="00AD35B8">
              <w:t xml:space="preserve">- символам страны, </w:t>
            </w:r>
          </w:p>
          <w:p w:rsidR="00CC38EF" w:rsidRPr="00AD35B8" w:rsidRDefault="00CC38EF" w:rsidP="00AD35B8">
            <w:pPr>
              <w:pStyle w:val="TableParagraph"/>
            </w:pPr>
            <w:r w:rsidRPr="00AD35B8">
              <w:t>- памятным датам</w:t>
            </w:r>
          </w:p>
        </w:tc>
        <w:tc>
          <w:tcPr>
            <w:tcW w:w="3717" w:type="dxa"/>
            <w:gridSpan w:val="4"/>
          </w:tcPr>
          <w:p w:rsidR="00CC38EF" w:rsidRPr="00AD35B8" w:rsidRDefault="00CC38EF" w:rsidP="00AD35B8">
            <w:pPr>
              <w:pStyle w:val="TableParagraph"/>
            </w:pPr>
            <w:r w:rsidRPr="00AD35B8">
              <w:t xml:space="preserve">Воспитывать уважительное отношение </w:t>
            </w:r>
          </w:p>
          <w:p w:rsidR="00CC38EF" w:rsidRPr="00AD35B8" w:rsidRDefault="00CC38EF" w:rsidP="00AD35B8">
            <w:pPr>
              <w:pStyle w:val="TableParagraph"/>
            </w:pPr>
            <w:r w:rsidRPr="00AD35B8">
              <w:t xml:space="preserve">- к Родине, </w:t>
            </w:r>
          </w:p>
          <w:p w:rsidR="00CC38EF" w:rsidRPr="00AD35B8" w:rsidRDefault="00CC38EF" w:rsidP="00AD35B8">
            <w:pPr>
              <w:pStyle w:val="TableParagraph"/>
            </w:pPr>
            <w:r w:rsidRPr="00AD35B8">
              <w:t xml:space="preserve">- к людям разных национальностей, проживающим на территории России, </w:t>
            </w:r>
          </w:p>
          <w:p w:rsidR="00CC38EF" w:rsidRPr="00AD35B8" w:rsidRDefault="00CC38EF" w:rsidP="00AD35B8">
            <w:pPr>
              <w:pStyle w:val="TableParagraph"/>
            </w:pPr>
            <w:r w:rsidRPr="00AD35B8">
              <w:t xml:space="preserve">- их культурному наследию </w:t>
            </w:r>
          </w:p>
        </w:tc>
        <w:tc>
          <w:tcPr>
            <w:tcW w:w="3969" w:type="dxa"/>
            <w:gridSpan w:val="4"/>
          </w:tcPr>
          <w:p w:rsidR="00CC38EF" w:rsidRPr="00AD35B8" w:rsidRDefault="00CC38EF" w:rsidP="00AD35B8">
            <w:pPr>
              <w:pStyle w:val="TableParagraph"/>
            </w:pPr>
            <w:r w:rsidRPr="00AD35B8">
              <w:t xml:space="preserve">Воспитывать патриотические и интернациональные чувства, уважительное отношение </w:t>
            </w:r>
          </w:p>
          <w:p w:rsidR="00CC38EF" w:rsidRPr="00AD35B8" w:rsidRDefault="00CC38EF" w:rsidP="00AD35B8">
            <w:pPr>
              <w:pStyle w:val="TableParagraph"/>
            </w:pPr>
            <w:r w:rsidRPr="00AD35B8">
              <w:t xml:space="preserve">- к Родине, </w:t>
            </w:r>
          </w:p>
          <w:p w:rsidR="00CC38EF" w:rsidRPr="00AD35B8" w:rsidRDefault="00CC38EF" w:rsidP="00AD35B8">
            <w:pPr>
              <w:pStyle w:val="TableParagraph"/>
            </w:pPr>
            <w:r w:rsidRPr="00AD35B8">
              <w:t xml:space="preserve">- к представителям разных национальностей, </w:t>
            </w:r>
          </w:p>
          <w:p w:rsidR="00CC38EF" w:rsidRPr="00AD35B8" w:rsidRDefault="00CC38EF" w:rsidP="00AD35B8">
            <w:pPr>
              <w:pStyle w:val="TableParagraph"/>
            </w:pPr>
            <w:r w:rsidRPr="00AD35B8">
              <w:t xml:space="preserve">интерес к их культуре и обычаям </w:t>
            </w:r>
          </w:p>
        </w:tc>
      </w:tr>
      <w:tr w:rsidR="00CC38EF" w:rsidRPr="00CC38EF" w:rsidTr="00296DCF">
        <w:trPr>
          <w:trHeight w:val="1349"/>
          <w:jc w:val="center"/>
        </w:trPr>
        <w:tc>
          <w:tcPr>
            <w:tcW w:w="3699" w:type="dxa"/>
            <w:gridSpan w:val="2"/>
            <w:vMerge w:val="restart"/>
            <w:shd w:val="clear" w:color="auto" w:fill="F2F2F2" w:themeFill="background1" w:themeFillShade="F2"/>
          </w:tcPr>
          <w:p w:rsidR="00CC38EF" w:rsidRPr="00AD35B8" w:rsidRDefault="00CC38EF" w:rsidP="00AD35B8">
            <w:pPr>
              <w:pStyle w:val="TableParagraph"/>
            </w:pPr>
          </w:p>
        </w:tc>
        <w:tc>
          <w:tcPr>
            <w:tcW w:w="3722" w:type="dxa"/>
            <w:gridSpan w:val="4"/>
            <w:vMerge w:val="restart"/>
          </w:tcPr>
          <w:p w:rsidR="00CC38EF" w:rsidRPr="00AD35B8" w:rsidRDefault="00CC38EF" w:rsidP="00AD35B8">
            <w:pPr>
              <w:pStyle w:val="TableParagraph"/>
            </w:pPr>
            <w:r w:rsidRPr="00AD35B8">
              <w:t>Воспитывать гордость за достижения страны в области спорта, науки, искусства и других областях.</w:t>
            </w:r>
          </w:p>
          <w:p w:rsidR="00CC38EF" w:rsidRPr="00AD35B8" w:rsidRDefault="00CC38EF" w:rsidP="00AD35B8">
            <w:pPr>
              <w:pStyle w:val="TableParagraph"/>
            </w:pPr>
          </w:p>
        </w:tc>
        <w:tc>
          <w:tcPr>
            <w:tcW w:w="3717" w:type="dxa"/>
            <w:gridSpan w:val="4"/>
          </w:tcPr>
          <w:p w:rsidR="00CC38EF" w:rsidRPr="00AD35B8" w:rsidRDefault="00CC38EF" w:rsidP="00AD35B8">
            <w:pPr>
              <w:pStyle w:val="TableParagraph"/>
            </w:pPr>
            <w:r w:rsidRPr="00AD35B8">
              <w:t xml:space="preserve">Знакомить детей с содержанием государственных праздников и традициями празднования, </w:t>
            </w:r>
          </w:p>
        </w:tc>
        <w:tc>
          <w:tcPr>
            <w:tcW w:w="3969" w:type="dxa"/>
            <w:gridSpan w:val="4"/>
          </w:tcPr>
          <w:p w:rsidR="00CC38EF" w:rsidRPr="00AD35B8" w:rsidRDefault="00CC38EF" w:rsidP="00AD35B8">
            <w:pPr>
              <w:pStyle w:val="TableParagraph"/>
            </w:pPr>
            <w:r w:rsidRPr="00AD35B8">
              <w:t>Расширять представления детей о государственных праздниках и поддерживать интерес детей к событиям, происходящим в стране,</w:t>
            </w:r>
          </w:p>
        </w:tc>
      </w:tr>
      <w:tr w:rsidR="00CC38EF" w:rsidRPr="00CC38EF" w:rsidTr="00296DCF">
        <w:trPr>
          <w:trHeight w:val="772"/>
          <w:jc w:val="center"/>
        </w:trPr>
        <w:tc>
          <w:tcPr>
            <w:tcW w:w="3699" w:type="dxa"/>
            <w:gridSpan w:val="2"/>
            <w:vMerge/>
            <w:shd w:val="clear" w:color="auto" w:fill="F2F2F2" w:themeFill="background1" w:themeFillShade="F2"/>
          </w:tcPr>
          <w:p w:rsidR="00CC38EF" w:rsidRPr="00AD35B8" w:rsidRDefault="00CC38EF" w:rsidP="00AD35B8">
            <w:pPr>
              <w:pStyle w:val="TableParagraph"/>
            </w:pPr>
          </w:p>
        </w:tc>
        <w:tc>
          <w:tcPr>
            <w:tcW w:w="3722" w:type="dxa"/>
            <w:gridSpan w:val="4"/>
            <w:vMerge/>
          </w:tcPr>
          <w:p w:rsidR="00CC38EF" w:rsidRPr="00AD35B8" w:rsidRDefault="00CC38EF" w:rsidP="00AD35B8">
            <w:pPr>
              <w:pStyle w:val="TableParagraph"/>
            </w:pPr>
          </w:p>
        </w:tc>
        <w:tc>
          <w:tcPr>
            <w:tcW w:w="3717" w:type="dxa"/>
            <w:gridSpan w:val="4"/>
          </w:tcPr>
          <w:p w:rsidR="00CC38EF" w:rsidRPr="00AD35B8" w:rsidRDefault="00CC38EF" w:rsidP="00AD35B8">
            <w:pPr>
              <w:pStyle w:val="TableParagraph"/>
            </w:pPr>
            <w:r w:rsidRPr="00AD35B8">
              <w:t>Развивать патриотические чувства, уважение и гордость за поступки героев Отечества, достижения страны.</w:t>
            </w:r>
          </w:p>
        </w:tc>
        <w:tc>
          <w:tcPr>
            <w:tcW w:w="3969" w:type="dxa"/>
            <w:gridSpan w:val="4"/>
            <w:shd w:val="clear" w:color="auto" w:fill="auto"/>
          </w:tcPr>
          <w:p w:rsidR="00CC38EF" w:rsidRPr="00AD35B8" w:rsidRDefault="00CC38EF" w:rsidP="00AD35B8">
            <w:pPr>
              <w:pStyle w:val="TableParagraph"/>
            </w:pPr>
            <w:r w:rsidRPr="00AD35B8">
              <w:t>Развивать чувство гордости за достижения страны в области спорта, науки и искусства, служения и верности интересам страны.</w:t>
            </w:r>
          </w:p>
        </w:tc>
      </w:tr>
      <w:tr w:rsidR="00CC38EF" w:rsidRPr="00CC38EF" w:rsidTr="00296DCF">
        <w:trPr>
          <w:trHeight w:val="555"/>
          <w:jc w:val="center"/>
        </w:trPr>
        <w:tc>
          <w:tcPr>
            <w:tcW w:w="3699" w:type="dxa"/>
            <w:gridSpan w:val="2"/>
            <w:vMerge w:val="restart"/>
            <w:shd w:val="clear" w:color="auto" w:fill="F2F2F2" w:themeFill="background1" w:themeFillShade="F2"/>
          </w:tcPr>
          <w:p w:rsidR="00CC38EF" w:rsidRPr="00AD35B8" w:rsidRDefault="00CC38EF" w:rsidP="00AD35B8">
            <w:pPr>
              <w:pStyle w:val="TableParagraph"/>
            </w:pPr>
          </w:p>
        </w:tc>
        <w:tc>
          <w:tcPr>
            <w:tcW w:w="3722" w:type="dxa"/>
            <w:gridSpan w:val="4"/>
            <w:vMerge w:val="restart"/>
          </w:tcPr>
          <w:p w:rsidR="00CC38EF" w:rsidRPr="00AD35B8" w:rsidRDefault="00CC38EF" w:rsidP="00AD35B8">
            <w:pPr>
              <w:pStyle w:val="TableParagraph"/>
            </w:pPr>
            <w:r w:rsidRPr="00AD35B8">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C38EF" w:rsidRPr="00AD35B8" w:rsidRDefault="00CC38EF" w:rsidP="00AD35B8">
            <w:pPr>
              <w:pStyle w:val="TableParagraph"/>
            </w:pPr>
            <w:r w:rsidRPr="00AD35B8">
              <w:t>Поддерживать:</w:t>
            </w:r>
          </w:p>
          <w:p w:rsidR="00CC38EF" w:rsidRPr="00AD35B8" w:rsidRDefault="00CC38EF" w:rsidP="00AD35B8">
            <w:pPr>
              <w:pStyle w:val="TableParagraph"/>
            </w:pPr>
            <w:r w:rsidRPr="00AD35B8">
              <w:t xml:space="preserve">детскую любознательность по отношению к родному краю, </w:t>
            </w:r>
          </w:p>
          <w:p w:rsidR="00CC38EF" w:rsidRPr="00AD35B8" w:rsidRDefault="00CC38EF" w:rsidP="00AD35B8">
            <w:pPr>
              <w:pStyle w:val="TableParagraph"/>
            </w:pPr>
            <w:r w:rsidRPr="00AD35B8">
              <w:t xml:space="preserve">эмоциональный отклик на проявления красоты в различных архитектурных объектах и произведениях искусства, явлениях </w:t>
            </w:r>
            <w:r w:rsidRPr="00AD35B8">
              <w:lastRenderedPageBreak/>
              <w:t xml:space="preserve">природы. </w:t>
            </w:r>
          </w:p>
        </w:tc>
        <w:tc>
          <w:tcPr>
            <w:tcW w:w="3969" w:type="dxa"/>
            <w:gridSpan w:val="4"/>
          </w:tcPr>
          <w:p w:rsidR="00CC38EF" w:rsidRPr="00AD35B8" w:rsidRDefault="00CC38EF" w:rsidP="00AD35B8">
            <w:pPr>
              <w:pStyle w:val="TableParagraph"/>
            </w:pPr>
            <w:r w:rsidRPr="00AD35B8">
              <w:lastRenderedPageBreak/>
              <w:t>Развивать:</w:t>
            </w:r>
          </w:p>
          <w:p w:rsidR="00CC38EF" w:rsidRPr="00AD35B8" w:rsidRDefault="00CC38EF" w:rsidP="00AD35B8">
            <w:pPr>
              <w:pStyle w:val="TableParagraph"/>
            </w:pPr>
            <w:r w:rsidRPr="00AD35B8">
              <w:t>интерес детей к населённому пункту, в котором живёт,</w:t>
            </w:r>
          </w:p>
          <w:p w:rsidR="00CC38EF" w:rsidRPr="00AD35B8" w:rsidRDefault="00CC38EF" w:rsidP="00AD35B8">
            <w:pPr>
              <w:pStyle w:val="TableParagraph"/>
            </w:pPr>
            <w:r w:rsidRPr="00AD35B8">
              <w:t xml:space="preserve">переживание чувства удивления, восхищения достопримечательностями, событиями прошлого и настоящего; </w:t>
            </w:r>
          </w:p>
        </w:tc>
      </w:tr>
      <w:tr w:rsidR="00CC38EF" w:rsidRPr="00CC38EF" w:rsidTr="00296DCF">
        <w:trPr>
          <w:trHeight w:val="1131"/>
          <w:jc w:val="center"/>
        </w:trPr>
        <w:tc>
          <w:tcPr>
            <w:tcW w:w="3699" w:type="dxa"/>
            <w:gridSpan w:val="2"/>
            <w:vMerge/>
            <w:shd w:val="clear" w:color="auto" w:fill="F2F2F2" w:themeFill="background1" w:themeFillShade="F2"/>
          </w:tcPr>
          <w:p w:rsidR="00CC38EF" w:rsidRPr="00AD35B8" w:rsidRDefault="00CC38EF" w:rsidP="00AD35B8">
            <w:pPr>
              <w:pStyle w:val="TableParagraph"/>
            </w:pPr>
          </w:p>
        </w:tc>
        <w:tc>
          <w:tcPr>
            <w:tcW w:w="3722" w:type="dxa"/>
            <w:gridSpan w:val="4"/>
            <w:vMerge/>
          </w:tcPr>
          <w:p w:rsidR="00CC38EF" w:rsidRPr="00AD35B8" w:rsidRDefault="00CC38EF" w:rsidP="00AD35B8">
            <w:pPr>
              <w:pStyle w:val="TableParagraph"/>
            </w:pPr>
          </w:p>
        </w:tc>
        <w:tc>
          <w:tcPr>
            <w:tcW w:w="3717" w:type="dxa"/>
            <w:gridSpan w:val="4"/>
            <w:vMerge/>
          </w:tcPr>
          <w:p w:rsidR="00CC38EF" w:rsidRPr="00AD35B8" w:rsidRDefault="00CC38EF" w:rsidP="00AD35B8">
            <w:pPr>
              <w:pStyle w:val="TableParagraph"/>
            </w:pPr>
          </w:p>
        </w:tc>
        <w:tc>
          <w:tcPr>
            <w:tcW w:w="3969" w:type="dxa"/>
            <w:gridSpan w:val="4"/>
          </w:tcPr>
          <w:p w:rsidR="00CC38EF" w:rsidRPr="00AD35B8" w:rsidRDefault="00CC38EF" w:rsidP="00AD35B8">
            <w:pPr>
              <w:pStyle w:val="TableParagraph"/>
            </w:pPr>
            <w:r w:rsidRPr="00AD35B8">
              <w:t>Поощрять активное участие в праздновании событий, связанных с его местом проживания.</w:t>
            </w:r>
          </w:p>
        </w:tc>
      </w:tr>
      <w:tr w:rsidR="00CC38EF" w:rsidRPr="00CC38EF" w:rsidTr="00296DCF">
        <w:trPr>
          <w:trHeight w:val="1247"/>
          <w:jc w:val="center"/>
        </w:trPr>
        <w:tc>
          <w:tcPr>
            <w:tcW w:w="3699" w:type="dxa"/>
            <w:gridSpan w:val="2"/>
            <w:shd w:val="clear" w:color="auto" w:fill="F2F2F2" w:themeFill="background1" w:themeFillShade="F2"/>
          </w:tcPr>
          <w:p w:rsidR="00CC38EF" w:rsidRPr="00AD35B8" w:rsidRDefault="00CC38EF" w:rsidP="00AD35B8">
            <w:pPr>
              <w:pStyle w:val="TableParagraph"/>
            </w:pPr>
          </w:p>
        </w:tc>
        <w:tc>
          <w:tcPr>
            <w:tcW w:w="3722" w:type="dxa"/>
            <w:gridSpan w:val="4"/>
            <w:shd w:val="clear" w:color="auto" w:fill="F2F2F2" w:themeFill="background1" w:themeFillShade="F2"/>
          </w:tcPr>
          <w:p w:rsidR="00CC38EF" w:rsidRPr="00AD35B8" w:rsidRDefault="00CC38EF" w:rsidP="00AD35B8">
            <w:pPr>
              <w:pStyle w:val="TableParagraph"/>
            </w:pPr>
          </w:p>
        </w:tc>
        <w:tc>
          <w:tcPr>
            <w:tcW w:w="3717" w:type="dxa"/>
            <w:gridSpan w:val="4"/>
            <w:shd w:val="clear" w:color="auto" w:fill="F2F2F2" w:themeFill="background1" w:themeFillShade="F2"/>
          </w:tcPr>
          <w:p w:rsidR="00CC38EF" w:rsidRPr="00AD35B8" w:rsidRDefault="00CC38EF" w:rsidP="00AD35B8">
            <w:pPr>
              <w:pStyle w:val="TableParagraph"/>
            </w:pPr>
          </w:p>
        </w:tc>
        <w:tc>
          <w:tcPr>
            <w:tcW w:w="3969" w:type="dxa"/>
            <w:gridSpan w:val="4"/>
          </w:tcPr>
          <w:p w:rsidR="00CC38EF" w:rsidRPr="00AD35B8" w:rsidRDefault="00CC38EF" w:rsidP="00AD35B8">
            <w:pPr>
              <w:pStyle w:val="TableParagraph"/>
            </w:pPr>
            <w:r w:rsidRPr="00AD35B8">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МБДОУ и в городе.</w:t>
            </w:r>
          </w:p>
        </w:tc>
      </w:tr>
      <w:tr w:rsidR="00CC38EF" w:rsidRPr="00CC38EF" w:rsidTr="00296DCF">
        <w:trPr>
          <w:jc w:val="center"/>
        </w:trPr>
        <w:tc>
          <w:tcPr>
            <w:tcW w:w="15107" w:type="dxa"/>
            <w:gridSpan w:val="14"/>
            <w:shd w:val="clear" w:color="auto" w:fill="EEECE1" w:themeFill="background2"/>
          </w:tcPr>
          <w:p w:rsidR="00CC38EF" w:rsidRPr="00AD35B8" w:rsidRDefault="00CC38EF" w:rsidP="00AD35B8">
            <w:pPr>
              <w:pStyle w:val="TableParagraph"/>
            </w:pPr>
            <w:r w:rsidRPr="00AD35B8">
              <w:t xml:space="preserve"> Задачи по направлению - трудовое воспитание</w:t>
            </w:r>
          </w:p>
        </w:tc>
      </w:tr>
      <w:tr w:rsidR="00CC38EF" w:rsidRPr="00CC38EF" w:rsidTr="00296DCF">
        <w:trPr>
          <w:jc w:val="center"/>
        </w:trPr>
        <w:tc>
          <w:tcPr>
            <w:tcW w:w="3699" w:type="dxa"/>
            <w:gridSpan w:val="2"/>
          </w:tcPr>
          <w:p w:rsidR="00CC38EF" w:rsidRPr="00AD35B8" w:rsidRDefault="00CC38EF" w:rsidP="00AD35B8">
            <w:pPr>
              <w:pStyle w:val="TableParagraph"/>
            </w:pPr>
            <w:r w:rsidRPr="00AD35B8">
              <w:t>3-4</w:t>
            </w:r>
          </w:p>
        </w:tc>
        <w:tc>
          <w:tcPr>
            <w:tcW w:w="3722" w:type="dxa"/>
            <w:gridSpan w:val="4"/>
          </w:tcPr>
          <w:p w:rsidR="00CC38EF" w:rsidRPr="00AD35B8" w:rsidRDefault="00CC38EF" w:rsidP="00AD35B8">
            <w:pPr>
              <w:pStyle w:val="TableParagraph"/>
            </w:pPr>
            <w:r w:rsidRPr="00AD35B8">
              <w:t>4-5</w:t>
            </w:r>
          </w:p>
        </w:tc>
        <w:tc>
          <w:tcPr>
            <w:tcW w:w="3717" w:type="dxa"/>
            <w:gridSpan w:val="4"/>
          </w:tcPr>
          <w:p w:rsidR="00CC38EF" w:rsidRPr="00AD35B8" w:rsidRDefault="00CC38EF" w:rsidP="00AD35B8">
            <w:pPr>
              <w:pStyle w:val="TableParagraph"/>
            </w:pPr>
            <w:r w:rsidRPr="00AD35B8">
              <w:t>5-6</w:t>
            </w:r>
          </w:p>
        </w:tc>
        <w:tc>
          <w:tcPr>
            <w:tcW w:w="3969" w:type="dxa"/>
            <w:gridSpan w:val="4"/>
          </w:tcPr>
          <w:p w:rsidR="00CC38EF" w:rsidRPr="00AD35B8" w:rsidRDefault="00CC38EF" w:rsidP="00AD35B8">
            <w:pPr>
              <w:pStyle w:val="TableParagraph"/>
            </w:pPr>
            <w:r w:rsidRPr="00AD35B8">
              <w:t>6-7</w:t>
            </w:r>
          </w:p>
        </w:tc>
      </w:tr>
      <w:tr w:rsidR="00CC38EF" w:rsidRPr="00CC38EF" w:rsidTr="00296DCF">
        <w:trPr>
          <w:trHeight w:val="1077"/>
          <w:jc w:val="center"/>
        </w:trPr>
        <w:tc>
          <w:tcPr>
            <w:tcW w:w="3699" w:type="dxa"/>
            <w:gridSpan w:val="2"/>
          </w:tcPr>
          <w:p w:rsidR="00CC38EF" w:rsidRPr="00AD35B8" w:rsidRDefault="00CC38EF" w:rsidP="00AD35B8">
            <w:pPr>
              <w:pStyle w:val="TableParagraph"/>
            </w:pPr>
            <w:r w:rsidRPr="00AD35B8">
              <w:t xml:space="preserve">Развивать интерес к труду взрослых в МБДОУ и в семье; </w:t>
            </w:r>
          </w:p>
        </w:tc>
        <w:tc>
          <w:tcPr>
            <w:tcW w:w="3722" w:type="dxa"/>
            <w:gridSpan w:val="4"/>
          </w:tcPr>
          <w:p w:rsidR="00CC38EF" w:rsidRPr="00AD35B8" w:rsidRDefault="00CC38EF" w:rsidP="00AD35B8">
            <w:pPr>
              <w:pStyle w:val="TableParagraph"/>
            </w:pPr>
            <w:r w:rsidRPr="00AD35B8">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C38EF" w:rsidRPr="00AD35B8" w:rsidRDefault="00CC38EF" w:rsidP="00AD35B8">
            <w:pPr>
              <w:pStyle w:val="TableParagraph"/>
            </w:pPr>
            <w:r w:rsidRPr="00AD35B8">
              <w:t>Формировать представления о профессиях и трудовых процессах</w:t>
            </w:r>
          </w:p>
        </w:tc>
        <w:tc>
          <w:tcPr>
            <w:tcW w:w="3969" w:type="dxa"/>
            <w:gridSpan w:val="4"/>
          </w:tcPr>
          <w:p w:rsidR="00CC38EF" w:rsidRPr="00AD35B8" w:rsidRDefault="00CC38EF" w:rsidP="00AD35B8">
            <w:pPr>
              <w:pStyle w:val="TableParagraph"/>
            </w:pPr>
            <w:r w:rsidRPr="00AD35B8">
              <w:t>Формировать представления о труде как ценности общества, о разнообразии и взаимосвязи видов труда и профессий;</w:t>
            </w:r>
          </w:p>
        </w:tc>
      </w:tr>
      <w:tr w:rsidR="00CC38EF" w:rsidRPr="00CC38EF" w:rsidTr="00296DCF">
        <w:trPr>
          <w:jc w:val="center"/>
        </w:trPr>
        <w:tc>
          <w:tcPr>
            <w:tcW w:w="3699" w:type="dxa"/>
            <w:gridSpan w:val="2"/>
          </w:tcPr>
          <w:p w:rsidR="00CC38EF" w:rsidRPr="00AD35B8" w:rsidRDefault="00CC38EF" w:rsidP="00AD35B8">
            <w:pPr>
              <w:pStyle w:val="TableParagraph"/>
            </w:pPr>
            <w:r w:rsidRPr="00AD35B8">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C38EF" w:rsidRPr="00AD35B8" w:rsidRDefault="00CC38EF" w:rsidP="00AD35B8">
            <w:pPr>
              <w:pStyle w:val="TableParagraph"/>
            </w:pPr>
            <w:r w:rsidRPr="00AD35B8">
              <w:t>Вовлекать в простейшие процессы хозяйственно-бытового труда</w:t>
            </w:r>
          </w:p>
        </w:tc>
        <w:tc>
          <w:tcPr>
            <w:tcW w:w="3969" w:type="dxa"/>
            <w:gridSpan w:val="4"/>
          </w:tcPr>
          <w:p w:rsidR="00CC38EF" w:rsidRPr="00AD35B8" w:rsidRDefault="00CC38EF" w:rsidP="00AD35B8">
            <w:pPr>
              <w:pStyle w:val="TableParagraph"/>
            </w:pPr>
            <w:r w:rsidRPr="00AD35B8">
              <w:t>Поддерживать освоение умений сотрудничества в совместном труде;</w:t>
            </w:r>
          </w:p>
        </w:tc>
      </w:tr>
      <w:tr w:rsidR="00CC38EF" w:rsidRPr="00CC38EF" w:rsidTr="00296DCF">
        <w:trPr>
          <w:jc w:val="center"/>
        </w:trPr>
        <w:tc>
          <w:tcPr>
            <w:tcW w:w="3699" w:type="dxa"/>
            <w:gridSpan w:val="2"/>
            <w:vMerge w:val="restart"/>
          </w:tcPr>
          <w:p w:rsidR="00CC38EF" w:rsidRPr="00AD35B8" w:rsidRDefault="00CC38EF" w:rsidP="00AD35B8">
            <w:pPr>
              <w:pStyle w:val="TableParagraph"/>
            </w:pPr>
            <w:r w:rsidRPr="00AD35B8">
              <w:t>Воспитывать бережное отношение к предметам и игрушкам как результатам труда взрослых</w:t>
            </w:r>
          </w:p>
        </w:tc>
        <w:tc>
          <w:tcPr>
            <w:tcW w:w="3722" w:type="dxa"/>
            <w:gridSpan w:val="4"/>
            <w:vMerge w:val="restart"/>
          </w:tcPr>
          <w:p w:rsidR="00CC38EF" w:rsidRPr="00AD35B8" w:rsidRDefault="00CC38EF" w:rsidP="00AD35B8">
            <w:pPr>
              <w:pStyle w:val="TableParagraph"/>
            </w:pPr>
            <w:r w:rsidRPr="00AD35B8">
              <w:t xml:space="preserve">Воспитывать уважение и благодарность взрослым за их труд, заботу о детях; </w:t>
            </w:r>
          </w:p>
        </w:tc>
        <w:tc>
          <w:tcPr>
            <w:tcW w:w="3717" w:type="dxa"/>
            <w:gridSpan w:val="4"/>
            <w:vMerge w:val="restart"/>
          </w:tcPr>
          <w:p w:rsidR="00CC38EF" w:rsidRPr="00AD35B8" w:rsidRDefault="00CC38EF" w:rsidP="00AD35B8">
            <w:pPr>
              <w:pStyle w:val="TableParagraph"/>
            </w:pPr>
            <w:r w:rsidRPr="00AD35B8">
              <w:t xml:space="preserve">Воспитывать бережное отношение к труду взрослых, к результатам их труда; </w:t>
            </w:r>
          </w:p>
        </w:tc>
        <w:tc>
          <w:tcPr>
            <w:tcW w:w="3969" w:type="dxa"/>
            <w:gridSpan w:val="4"/>
          </w:tcPr>
          <w:p w:rsidR="00CC38EF" w:rsidRPr="00AD35B8" w:rsidRDefault="00CC38EF" w:rsidP="00AD35B8">
            <w:pPr>
              <w:pStyle w:val="TableParagraph"/>
            </w:pPr>
            <w:r w:rsidRPr="00AD35B8">
              <w:t>Воспитывать ответственность, добросовестность, стремление к участию в труде взрослых, оказанию посильной помощи;</w:t>
            </w:r>
          </w:p>
        </w:tc>
      </w:tr>
      <w:tr w:rsidR="00CC38EF" w:rsidRPr="00CC38EF" w:rsidTr="00296DCF">
        <w:trPr>
          <w:jc w:val="center"/>
        </w:trPr>
        <w:tc>
          <w:tcPr>
            <w:tcW w:w="3699" w:type="dxa"/>
            <w:gridSpan w:val="2"/>
            <w:vMerge/>
          </w:tcPr>
          <w:p w:rsidR="00CC38EF" w:rsidRPr="00AD35B8" w:rsidRDefault="00CC38EF" w:rsidP="00AD35B8">
            <w:pPr>
              <w:pStyle w:val="TableParagraph"/>
            </w:pPr>
          </w:p>
        </w:tc>
        <w:tc>
          <w:tcPr>
            <w:tcW w:w="3722" w:type="dxa"/>
            <w:gridSpan w:val="4"/>
            <w:vMerge/>
          </w:tcPr>
          <w:p w:rsidR="00CC38EF" w:rsidRPr="00AD35B8" w:rsidRDefault="00CC38EF" w:rsidP="00AD35B8">
            <w:pPr>
              <w:pStyle w:val="TableParagraph"/>
            </w:pPr>
          </w:p>
        </w:tc>
        <w:tc>
          <w:tcPr>
            <w:tcW w:w="3717" w:type="dxa"/>
            <w:gridSpan w:val="4"/>
            <w:vMerge/>
          </w:tcPr>
          <w:p w:rsidR="00CC38EF" w:rsidRPr="00AD35B8" w:rsidRDefault="00CC38EF" w:rsidP="00AD35B8">
            <w:pPr>
              <w:pStyle w:val="TableParagraph"/>
            </w:pPr>
          </w:p>
        </w:tc>
        <w:tc>
          <w:tcPr>
            <w:tcW w:w="3969" w:type="dxa"/>
            <w:gridSpan w:val="4"/>
          </w:tcPr>
          <w:p w:rsidR="00CC38EF" w:rsidRPr="00AD35B8" w:rsidRDefault="00CC38EF" w:rsidP="00AD35B8">
            <w:pPr>
              <w:pStyle w:val="TableParagraph"/>
            </w:pPr>
            <w:r w:rsidRPr="00AD35B8">
              <w:t>Развивать ценностное отношение к труду взрослых;</w:t>
            </w:r>
          </w:p>
        </w:tc>
      </w:tr>
      <w:tr w:rsidR="00CC38EF" w:rsidRPr="00CC38EF" w:rsidTr="00296DCF">
        <w:trPr>
          <w:jc w:val="center"/>
        </w:trPr>
        <w:tc>
          <w:tcPr>
            <w:tcW w:w="3699" w:type="dxa"/>
            <w:gridSpan w:val="2"/>
          </w:tcPr>
          <w:p w:rsidR="00CC38EF" w:rsidRPr="00AD35B8" w:rsidRDefault="00CC38EF" w:rsidP="00AD35B8">
            <w:pPr>
              <w:pStyle w:val="TableParagraph"/>
            </w:pPr>
            <w:r w:rsidRPr="00AD35B8">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C38EF" w:rsidRPr="00AD35B8" w:rsidRDefault="00CC38EF" w:rsidP="00AD35B8">
            <w:pPr>
              <w:pStyle w:val="TableParagraph"/>
            </w:pPr>
            <w:r w:rsidRPr="00AD35B8">
              <w:t>Развивать самостоятельность и уверенность в самообслуживании, желании включаться в повседневные трудовые дела в МБДОУ и семье</w:t>
            </w:r>
          </w:p>
        </w:tc>
        <w:tc>
          <w:tcPr>
            <w:tcW w:w="3717" w:type="dxa"/>
            <w:gridSpan w:val="4"/>
          </w:tcPr>
          <w:p w:rsidR="00CC38EF" w:rsidRPr="00AD35B8" w:rsidRDefault="00CC38EF" w:rsidP="00AD35B8">
            <w:pPr>
              <w:pStyle w:val="TableParagraph"/>
            </w:pPr>
            <w:r w:rsidRPr="00AD35B8">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4"/>
          </w:tcPr>
          <w:p w:rsidR="00CC38EF" w:rsidRPr="00AD35B8" w:rsidRDefault="00CC38EF" w:rsidP="00AD35B8">
            <w:pPr>
              <w:pStyle w:val="TableParagraph"/>
            </w:pPr>
            <w:r w:rsidRPr="00AD35B8">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C38EF" w:rsidRPr="00CC38EF" w:rsidTr="00296DCF">
        <w:trPr>
          <w:jc w:val="center"/>
        </w:trPr>
        <w:tc>
          <w:tcPr>
            <w:tcW w:w="3699" w:type="dxa"/>
            <w:gridSpan w:val="2"/>
            <w:shd w:val="clear" w:color="auto" w:fill="F2F2F2" w:themeFill="background1" w:themeFillShade="F2"/>
          </w:tcPr>
          <w:p w:rsidR="00CC38EF" w:rsidRPr="00AD35B8" w:rsidRDefault="00CC38EF" w:rsidP="00AD35B8">
            <w:pPr>
              <w:pStyle w:val="TableParagraph"/>
            </w:pPr>
          </w:p>
        </w:tc>
        <w:tc>
          <w:tcPr>
            <w:tcW w:w="3722" w:type="dxa"/>
            <w:gridSpan w:val="4"/>
            <w:shd w:val="clear" w:color="auto" w:fill="F2F2F2" w:themeFill="background1" w:themeFillShade="F2"/>
          </w:tcPr>
          <w:p w:rsidR="00CC38EF" w:rsidRPr="00AD35B8" w:rsidRDefault="00CC38EF" w:rsidP="00AD35B8">
            <w:pPr>
              <w:pStyle w:val="TableParagraph"/>
            </w:pPr>
          </w:p>
        </w:tc>
        <w:tc>
          <w:tcPr>
            <w:tcW w:w="3717" w:type="dxa"/>
            <w:gridSpan w:val="4"/>
          </w:tcPr>
          <w:p w:rsidR="00CC38EF" w:rsidRPr="00AD35B8" w:rsidRDefault="00CC38EF" w:rsidP="00AD35B8">
            <w:pPr>
              <w:pStyle w:val="TableParagraph"/>
            </w:pPr>
            <w:r w:rsidRPr="00AD35B8">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4"/>
          </w:tcPr>
          <w:p w:rsidR="00CC38EF" w:rsidRPr="00AD35B8" w:rsidRDefault="00CC38EF" w:rsidP="00AD35B8">
            <w:pPr>
              <w:pStyle w:val="TableParagraph"/>
            </w:pPr>
            <w:r w:rsidRPr="00AD35B8">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C38EF" w:rsidRPr="00CC38EF" w:rsidTr="00296DCF">
        <w:trPr>
          <w:jc w:val="center"/>
        </w:trPr>
        <w:tc>
          <w:tcPr>
            <w:tcW w:w="15107" w:type="dxa"/>
            <w:gridSpan w:val="14"/>
            <w:shd w:val="clear" w:color="auto" w:fill="EEECE1" w:themeFill="background2"/>
          </w:tcPr>
          <w:p w:rsidR="00CC38EF" w:rsidRPr="00AD35B8" w:rsidRDefault="00CC38EF" w:rsidP="00AD35B8">
            <w:pPr>
              <w:pStyle w:val="TableParagraph"/>
            </w:pPr>
            <w:r w:rsidRPr="00AD35B8">
              <w:lastRenderedPageBreak/>
              <w:t xml:space="preserve"> Задачи по направлению - формирование основ безопасного поведения</w:t>
            </w:r>
          </w:p>
        </w:tc>
      </w:tr>
      <w:tr w:rsidR="00CC38EF" w:rsidRPr="00CC38EF" w:rsidTr="00296DCF">
        <w:trPr>
          <w:jc w:val="center"/>
        </w:trPr>
        <w:tc>
          <w:tcPr>
            <w:tcW w:w="3699" w:type="dxa"/>
            <w:gridSpan w:val="2"/>
          </w:tcPr>
          <w:p w:rsidR="00CC38EF" w:rsidRPr="00AD35B8" w:rsidRDefault="00CC38EF" w:rsidP="00AD35B8">
            <w:pPr>
              <w:pStyle w:val="TableParagraph"/>
            </w:pPr>
            <w:r w:rsidRPr="00AD35B8">
              <w:t>3-4</w:t>
            </w:r>
          </w:p>
        </w:tc>
        <w:tc>
          <w:tcPr>
            <w:tcW w:w="3722" w:type="dxa"/>
            <w:gridSpan w:val="4"/>
          </w:tcPr>
          <w:p w:rsidR="00CC38EF" w:rsidRPr="00AD35B8" w:rsidRDefault="00CC38EF" w:rsidP="00AD35B8">
            <w:pPr>
              <w:pStyle w:val="TableParagraph"/>
            </w:pPr>
            <w:r w:rsidRPr="00AD35B8">
              <w:t>4-5</w:t>
            </w:r>
          </w:p>
        </w:tc>
        <w:tc>
          <w:tcPr>
            <w:tcW w:w="3717" w:type="dxa"/>
            <w:gridSpan w:val="4"/>
          </w:tcPr>
          <w:p w:rsidR="00CC38EF" w:rsidRPr="00AD35B8" w:rsidRDefault="00CC38EF" w:rsidP="00AD35B8">
            <w:pPr>
              <w:pStyle w:val="TableParagraph"/>
            </w:pPr>
            <w:r w:rsidRPr="00AD35B8">
              <w:t>5-6</w:t>
            </w:r>
          </w:p>
        </w:tc>
        <w:tc>
          <w:tcPr>
            <w:tcW w:w="3969" w:type="dxa"/>
            <w:gridSpan w:val="4"/>
          </w:tcPr>
          <w:p w:rsidR="00CC38EF" w:rsidRPr="00AD35B8" w:rsidRDefault="00CC38EF" w:rsidP="00AD35B8">
            <w:pPr>
              <w:pStyle w:val="TableParagraph"/>
            </w:pPr>
            <w:r w:rsidRPr="00AD35B8">
              <w:t>6-7</w:t>
            </w:r>
          </w:p>
        </w:tc>
      </w:tr>
      <w:tr w:rsidR="00CC38EF" w:rsidRPr="00CC38EF" w:rsidTr="00296DCF">
        <w:trPr>
          <w:jc w:val="center"/>
        </w:trPr>
        <w:tc>
          <w:tcPr>
            <w:tcW w:w="3699" w:type="dxa"/>
            <w:gridSpan w:val="2"/>
            <w:shd w:val="clear" w:color="auto" w:fill="FFFFFF" w:themeFill="background1"/>
          </w:tcPr>
          <w:p w:rsidR="00CC38EF" w:rsidRPr="00AD35B8" w:rsidRDefault="00CC38EF" w:rsidP="00AD35B8">
            <w:pPr>
              <w:pStyle w:val="TableParagraph"/>
            </w:pPr>
            <w:r w:rsidRPr="00AD35B8">
              <w:t>Развивать интерес к правилам безопасного поведения</w:t>
            </w:r>
          </w:p>
        </w:tc>
        <w:tc>
          <w:tcPr>
            <w:tcW w:w="3722" w:type="dxa"/>
            <w:gridSpan w:val="4"/>
            <w:shd w:val="clear" w:color="auto" w:fill="FFFFFF" w:themeFill="background1"/>
          </w:tcPr>
          <w:p w:rsidR="00CC38EF" w:rsidRPr="00AD35B8" w:rsidRDefault="00CC38EF" w:rsidP="00AD35B8">
            <w:pPr>
              <w:pStyle w:val="TableParagraph"/>
            </w:pPr>
            <w:r w:rsidRPr="00AD35B8">
              <w:t xml:space="preserve">Обогащать представления детей об основных источниках и видах опасности </w:t>
            </w:r>
          </w:p>
          <w:p w:rsidR="00CC38EF" w:rsidRPr="00AD35B8" w:rsidRDefault="00CC38EF" w:rsidP="00AD35B8">
            <w:pPr>
              <w:pStyle w:val="TableParagraph"/>
            </w:pPr>
            <w:r w:rsidRPr="00AD35B8">
              <w:t xml:space="preserve">-в быту, </w:t>
            </w:r>
          </w:p>
          <w:p w:rsidR="00CC38EF" w:rsidRPr="00AD35B8" w:rsidRDefault="00CC38EF" w:rsidP="00AD35B8">
            <w:pPr>
              <w:pStyle w:val="TableParagraph"/>
            </w:pPr>
            <w:r w:rsidRPr="00AD35B8">
              <w:t xml:space="preserve">-на улице, </w:t>
            </w:r>
          </w:p>
          <w:p w:rsidR="00CC38EF" w:rsidRPr="00AD35B8" w:rsidRDefault="00CC38EF" w:rsidP="00AD35B8">
            <w:pPr>
              <w:pStyle w:val="TableParagraph"/>
            </w:pPr>
            <w:r w:rsidRPr="00AD35B8">
              <w:t xml:space="preserve">-в природе, </w:t>
            </w:r>
          </w:p>
          <w:p w:rsidR="00CC38EF" w:rsidRPr="00AD35B8" w:rsidRDefault="00CC38EF" w:rsidP="00AD35B8">
            <w:pPr>
              <w:pStyle w:val="TableParagraph"/>
            </w:pPr>
            <w:r w:rsidRPr="00AD35B8">
              <w:t>- в общении с незнакомыми людьми</w:t>
            </w:r>
          </w:p>
        </w:tc>
        <w:tc>
          <w:tcPr>
            <w:tcW w:w="3717" w:type="dxa"/>
            <w:gridSpan w:val="4"/>
            <w:shd w:val="clear" w:color="auto" w:fill="FFFFFF" w:themeFill="background1"/>
          </w:tcPr>
          <w:p w:rsidR="00CC38EF" w:rsidRPr="00AD35B8" w:rsidRDefault="00CC38EF" w:rsidP="00AD35B8">
            <w:pPr>
              <w:pStyle w:val="TableParagraph"/>
            </w:pPr>
            <w:r w:rsidRPr="00AD35B8">
              <w:t xml:space="preserve">Формировать представления детей об основных источниках и видах опасности </w:t>
            </w:r>
          </w:p>
          <w:p w:rsidR="00CC38EF" w:rsidRPr="00AD35B8" w:rsidRDefault="00CC38EF" w:rsidP="00AD35B8">
            <w:pPr>
              <w:pStyle w:val="TableParagraph"/>
            </w:pPr>
            <w:r w:rsidRPr="00AD35B8">
              <w:t xml:space="preserve">- в быту, </w:t>
            </w:r>
          </w:p>
          <w:p w:rsidR="00CC38EF" w:rsidRPr="00AD35B8" w:rsidRDefault="00CC38EF" w:rsidP="00AD35B8">
            <w:pPr>
              <w:pStyle w:val="TableParagraph"/>
            </w:pPr>
            <w:r w:rsidRPr="00AD35B8">
              <w:t xml:space="preserve">- на улице, </w:t>
            </w:r>
          </w:p>
          <w:p w:rsidR="00CC38EF" w:rsidRPr="00AD35B8" w:rsidRDefault="00CC38EF" w:rsidP="00AD35B8">
            <w:pPr>
              <w:pStyle w:val="TableParagraph"/>
            </w:pPr>
            <w:r w:rsidRPr="00AD35B8">
              <w:t>- в природе</w:t>
            </w:r>
          </w:p>
        </w:tc>
        <w:tc>
          <w:tcPr>
            <w:tcW w:w="3969" w:type="dxa"/>
            <w:gridSpan w:val="4"/>
            <w:shd w:val="clear" w:color="auto" w:fill="FFFFFF" w:themeFill="background1"/>
          </w:tcPr>
          <w:p w:rsidR="00CC38EF" w:rsidRPr="00AD35B8" w:rsidRDefault="00CC38EF" w:rsidP="00AD35B8">
            <w:pPr>
              <w:pStyle w:val="TableParagraph"/>
            </w:pPr>
            <w:r w:rsidRPr="00AD35B8">
              <w:t xml:space="preserve">Формировать представления об опасных для человека ситуациях  </w:t>
            </w:r>
          </w:p>
          <w:p w:rsidR="00CC38EF" w:rsidRPr="00AD35B8" w:rsidRDefault="00CC38EF" w:rsidP="00AD35B8">
            <w:pPr>
              <w:pStyle w:val="TableParagraph"/>
            </w:pPr>
            <w:r w:rsidRPr="00AD35B8">
              <w:t xml:space="preserve">- в быту, </w:t>
            </w:r>
          </w:p>
          <w:p w:rsidR="00CC38EF" w:rsidRPr="00AD35B8" w:rsidRDefault="00CC38EF" w:rsidP="00AD35B8">
            <w:pPr>
              <w:pStyle w:val="TableParagraph"/>
            </w:pPr>
            <w:r w:rsidRPr="00AD35B8">
              <w:t xml:space="preserve">- в природе </w:t>
            </w:r>
          </w:p>
          <w:p w:rsidR="00CC38EF" w:rsidRPr="00AD35B8" w:rsidRDefault="00CC38EF" w:rsidP="00AD35B8">
            <w:pPr>
              <w:pStyle w:val="TableParagraph"/>
            </w:pPr>
            <w:r w:rsidRPr="00AD35B8">
              <w:t>и способах правильного поведения</w:t>
            </w:r>
          </w:p>
        </w:tc>
      </w:tr>
      <w:tr w:rsidR="00CC38EF" w:rsidRPr="00CC38EF" w:rsidTr="00296DCF">
        <w:trPr>
          <w:jc w:val="center"/>
        </w:trPr>
        <w:tc>
          <w:tcPr>
            <w:tcW w:w="3699" w:type="dxa"/>
            <w:gridSpan w:val="2"/>
            <w:shd w:val="clear" w:color="auto" w:fill="FFFFFF" w:themeFill="background1"/>
          </w:tcPr>
          <w:p w:rsidR="00CC38EF" w:rsidRPr="00AD35B8" w:rsidRDefault="00CC38EF" w:rsidP="00AD35B8">
            <w:pPr>
              <w:pStyle w:val="TableParagraph"/>
            </w:pPr>
            <w:r w:rsidRPr="00AD35B8">
              <w:t xml:space="preserve">Обогащать представления о правилах безопасного поведения </w:t>
            </w:r>
          </w:p>
          <w:p w:rsidR="00CC38EF" w:rsidRPr="00AD35B8" w:rsidRDefault="00CC38EF" w:rsidP="00AD35B8">
            <w:pPr>
              <w:pStyle w:val="TableParagraph"/>
            </w:pPr>
            <w:r w:rsidRPr="00AD35B8">
              <w:t>- в быту</w:t>
            </w:r>
          </w:p>
        </w:tc>
        <w:tc>
          <w:tcPr>
            <w:tcW w:w="3722" w:type="dxa"/>
            <w:gridSpan w:val="4"/>
            <w:shd w:val="clear" w:color="auto" w:fill="FFFFFF" w:themeFill="background1"/>
          </w:tcPr>
          <w:p w:rsidR="00CC38EF" w:rsidRPr="00AD35B8" w:rsidRDefault="00CC38EF" w:rsidP="00AD35B8">
            <w:pPr>
              <w:pStyle w:val="TableParagraph"/>
            </w:pPr>
            <w:r w:rsidRPr="00AD35B8">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C38EF" w:rsidRPr="00AD35B8" w:rsidRDefault="00CC38EF" w:rsidP="00AD35B8">
            <w:pPr>
              <w:pStyle w:val="TableParagraph"/>
            </w:pPr>
            <w:r w:rsidRPr="00AD35B8">
              <w:t>Формировать осмотрительное отношение к потенциально опасным для человека ситуациям</w:t>
            </w:r>
          </w:p>
        </w:tc>
        <w:tc>
          <w:tcPr>
            <w:tcW w:w="3969" w:type="dxa"/>
            <w:gridSpan w:val="4"/>
            <w:shd w:val="clear" w:color="auto" w:fill="FFFFFF" w:themeFill="background1"/>
          </w:tcPr>
          <w:p w:rsidR="00CC38EF" w:rsidRPr="00AD35B8" w:rsidRDefault="00CC38EF" w:rsidP="00AD35B8">
            <w:pPr>
              <w:pStyle w:val="TableParagraph"/>
            </w:pPr>
            <w:r w:rsidRPr="00AD35B8">
              <w:t xml:space="preserve">Воспитывать осторожное и осмотрительное отношение к потенциально опасным для человека ситуациям </w:t>
            </w:r>
          </w:p>
          <w:p w:rsidR="00CC38EF" w:rsidRPr="00AD35B8" w:rsidRDefault="00CC38EF" w:rsidP="00AD35B8">
            <w:pPr>
              <w:pStyle w:val="TableParagraph"/>
            </w:pPr>
            <w:r w:rsidRPr="00AD35B8">
              <w:t xml:space="preserve">- в общении, </w:t>
            </w:r>
          </w:p>
          <w:p w:rsidR="00CC38EF" w:rsidRPr="00AD35B8" w:rsidRDefault="00CC38EF" w:rsidP="00AD35B8">
            <w:pPr>
              <w:pStyle w:val="TableParagraph"/>
            </w:pPr>
            <w:r w:rsidRPr="00AD35B8">
              <w:t xml:space="preserve">- в быту, </w:t>
            </w:r>
          </w:p>
          <w:p w:rsidR="00CC38EF" w:rsidRPr="00AD35B8" w:rsidRDefault="00CC38EF" w:rsidP="00AD35B8">
            <w:pPr>
              <w:pStyle w:val="TableParagraph"/>
            </w:pPr>
            <w:r w:rsidRPr="00AD35B8">
              <w:t xml:space="preserve">- на улице, </w:t>
            </w:r>
          </w:p>
          <w:p w:rsidR="00CC38EF" w:rsidRPr="00AD35B8" w:rsidRDefault="00CC38EF" w:rsidP="00AD35B8">
            <w:pPr>
              <w:pStyle w:val="TableParagraph"/>
            </w:pPr>
            <w:r w:rsidRPr="00AD35B8">
              <w:t>- в природе</w:t>
            </w:r>
          </w:p>
        </w:tc>
      </w:tr>
      <w:tr w:rsidR="00CC38EF" w:rsidRPr="00CC38EF" w:rsidTr="00296DCF">
        <w:trPr>
          <w:jc w:val="center"/>
        </w:trPr>
        <w:tc>
          <w:tcPr>
            <w:tcW w:w="7421" w:type="dxa"/>
            <w:gridSpan w:val="6"/>
            <w:shd w:val="clear" w:color="auto" w:fill="FFFFFF" w:themeFill="background1"/>
          </w:tcPr>
          <w:p w:rsidR="00CC38EF" w:rsidRPr="00AD35B8" w:rsidRDefault="00CC38EF" w:rsidP="00AD35B8">
            <w:pPr>
              <w:pStyle w:val="TableParagraph"/>
            </w:pPr>
            <w:r w:rsidRPr="00AD35B8">
              <w:t>Формировать представления о правилах безопасного дорожного движения в качестве пешехода и пассажира транспортного средства</w:t>
            </w:r>
          </w:p>
        </w:tc>
        <w:tc>
          <w:tcPr>
            <w:tcW w:w="3717" w:type="dxa"/>
            <w:gridSpan w:val="4"/>
            <w:shd w:val="clear" w:color="auto" w:fill="FFFFFF" w:themeFill="background1"/>
          </w:tcPr>
          <w:p w:rsidR="00CC38EF" w:rsidRPr="00AD35B8" w:rsidRDefault="00CC38EF" w:rsidP="00AD35B8">
            <w:pPr>
              <w:pStyle w:val="TableParagraph"/>
            </w:pPr>
            <w:r w:rsidRPr="00AD35B8">
              <w:t>Формировать представления о правилах безопасности дорожного движения в качестве пешехода и пассажира транспортного средства</w:t>
            </w:r>
          </w:p>
        </w:tc>
        <w:tc>
          <w:tcPr>
            <w:tcW w:w="3969" w:type="dxa"/>
            <w:gridSpan w:val="4"/>
            <w:shd w:val="clear" w:color="auto" w:fill="FFFFFF" w:themeFill="background1"/>
          </w:tcPr>
          <w:p w:rsidR="00CC38EF" w:rsidRPr="00AD35B8" w:rsidRDefault="00CC38EF" w:rsidP="00AD35B8">
            <w:pPr>
              <w:pStyle w:val="TableParagraph"/>
            </w:pPr>
            <w:r w:rsidRPr="00AD35B8">
              <w:t>Формировать представления о правилах безопасности дорожного движения в качестве пешехода и пассажира транспортного средства</w:t>
            </w:r>
          </w:p>
        </w:tc>
      </w:tr>
      <w:tr w:rsidR="00CC38EF" w:rsidRPr="00CC38EF" w:rsidTr="00296DCF">
        <w:trPr>
          <w:jc w:val="center"/>
        </w:trPr>
        <w:tc>
          <w:tcPr>
            <w:tcW w:w="3699" w:type="dxa"/>
            <w:gridSpan w:val="2"/>
            <w:shd w:val="clear" w:color="auto" w:fill="FFFFFF" w:themeFill="background1"/>
          </w:tcPr>
          <w:p w:rsidR="00CC38EF" w:rsidRPr="00AD35B8" w:rsidRDefault="00CC38EF" w:rsidP="00AD35B8">
            <w:pPr>
              <w:pStyle w:val="TableParagraph"/>
            </w:pPr>
            <w:r w:rsidRPr="00AD35B8">
              <w:t>Обогащать представления о правилах безопасного использования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C38EF" w:rsidRPr="00AD35B8" w:rsidRDefault="00CC38EF" w:rsidP="00AD35B8">
            <w:pPr>
              <w:pStyle w:val="TableParagraph"/>
            </w:pPr>
            <w:r w:rsidRPr="00AD35B8">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C38EF" w:rsidRPr="00AD35B8" w:rsidRDefault="00CC38EF" w:rsidP="00AD35B8">
            <w:pPr>
              <w:pStyle w:val="TableParagraph"/>
            </w:pPr>
            <w:r w:rsidRPr="00AD35B8">
              <w:t>Формировать представления детей об основных источниках и видах опасности в информационно-телекоммуникационной сети "Интернет" (далее - сеть Интернет) и способах безопасного поведения</w:t>
            </w:r>
          </w:p>
          <w:p w:rsidR="00CC38EF" w:rsidRPr="00AD35B8" w:rsidRDefault="00CC38EF" w:rsidP="00AD35B8">
            <w:pPr>
              <w:pStyle w:val="TableParagraph"/>
            </w:pPr>
            <w:r w:rsidRPr="00AD35B8">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969" w:type="dxa"/>
            <w:gridSpan w:val="4"/>
            <w:shd w:val="clear" w:color="auto" w:fill="FFFFFF" w:themeFill="background1"/>
          </w:tcPr>
          <w:p w:rsidR="00CC38EF" w:rsidRPr="00AD35B8" w:rsidRDefault="00CC38EF" w:rsidP="00AD35B8">
            <w:pPr>
              <w:pStyle w:val="TableParagraph"/>
            </w:pPr>
            <w:r w:rsidRPr="00AD35B8">
              <w:t>Воспитывать осторожное и осмотрительное отношение к потенциально опасным для человека ситуациям в сети Интернет.</w:t>
            </w:r>
          </w:p>
        </w:tc>
      </w:tr>
      <w:tr w:rsidR="00CC38EF" w:rsidRPr="00CC38EF" w:rsidTr="00296DCF">
        <w:tblPrEx>
          <w:jc w:val="left"/>
        </w:tblPrEx>
        <w:tc>
          <w:tcPr>
            <w:tcW w:w="15107" w:type="dxa"/>
            <w:gridSpan w:val="14"/>
            <w:shd w:val="clear" w:color="auto" w:fill="EEECE1" w:themeFill="background2"/>
          </w:tcPr>
          <w:p w:rsidR="00CC38EF" w:rsidRPr="00AD35B8" w:rsidRDefault="00CC38EF" w:rsidP="00AD35B8">
            <w:pPr>
              <w:pStyle w:val="TableParagraph"/>
            </w:pPr>
            <w:r w:rsidRPr="00AD35B8">
              <w:t>Содержание образовательной деятельности в области СОЦИАЛЬНО-КОММУНИКАТИВНОЕ РАЗВИТИЕ (от 3-х до 7-ит лет)</w:t>
            </w:r>
          </w:p>
        </w:tc>
      </w:tr>
      <w:tr w:rsidR="00CC38EF" w:rsidRPr="00CC38EF" w:rsidTr="00296DCF">
        <w:tblPrEx>
          <w:jc w:val="left"/>
        </w:tblPrEx>
        <w:tc>
          <w:tcPr>
            <w:tcW w:w="15107" w:type="dxa"/>
            <w:gridSpan w:val="14"/>
            <w:shd w:val="clear" w:color="auto" w:fill="EEECE1" w:themeFill="background2"/>
          </w:tcPr>
          <w:p w:rsidR="00CC38EF" w:rsidRPr="00AD35B8" w:rsidRDefault="00CC38EF" w:rsidP="00AD35B8">
            <w:pPr>
              <w:pStyle w:val="TableParagraph"/>
            </w:pPr>
            <w:r w:rsidRPr="00AD35B8">
              <w:t>Содержание направления -социальные отношения</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3-4</w:t>
            </w:r>
          </w:p>
        </w:tc>
        <w:tc>
          <w:tcPr>
            <w:tcW w:w="3723" w:type="dxa"/>
            <w:gridSpan w:val="4"/>
          </w:tcPr>
          <w:p w:rsidR="00CC38EF" w:rsidRPr="00AD35B8" w:rsidRDefault="00CC38EF" w:rsidP="00AD35B8">
            <w:pPr>
              <w:pStyle w:val="TableParagraph"/>
            </w:pPr>
            <w:r w:rsidRPr="00AD35B8">
              <w:t>4-5</w:t>
            </w:r>
          </w:p>
        </w:tc>
        <w:tc>
          <w:tcPr>
            <w:tcW w:w="3722" w:type="dxa"/>
            <w:gridSpan w:val="4"/>
          </w:tcPr>
          <w:p w:rsidR="00CC38EF" w:rsidRPr="00AD35B8" w:rsidRDefault="00CC38EF" w:rsidP="00AD35B8">
            <w:pPr>
              <w:pStyle w:val="TableParagraph"/>
            </w:pPr>
            <w:r w:rsidRPr="00AD35B8">
              <w:t>5-6</w:t>
            </w:r>
          </w:p>
        </w:tc>
        <w:tc>
          <w:tcPr>
            <w:tcW w:w="3954" w:type="dxa"/>
            <w:gridSpan w:val="3"/>
          </w:tcPr>
          <w:p w:rsidR="00CC38EF" w:rsidRPr="00AD35B8" w:rsidRDefault="00CC38EF" w:rsidP="00AD35B8">
            <w:pPr>
              <w:pStyle w:val="TableParagraph"/>
            </w:pPr>
            <w:r w:rsidRPr="00AD35B8">
              <w:t>6-7</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 xml:space="preserve">Педагог создает условия для формирования у детей образа Я: закрепляет умение называть свое имя и возраст, говорить о себе в </w:t>
            </w:r>
            <w:r w:rsidRPr="00AD35B8">
              <w:lastRenderedPageBreak/>
              <w:t>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C38EF" w:rsidRPr="00AD35B8" w:rsidRDefault="00CC38EF" w:rsidP="00AD35B8">
            <w:pPr>
              <w:pStyle w:val="TableParagraph"/>
            </w:pPr>
            <w:r w:rsidRPr="00AD35B8">
              <w:lastRenderedPageBreak/>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w:t>
            </w:r>
            <w:r w:rsidRPr="00AD35B8">
              <w:lastRenderedPageBreak/>
              <w:t>семейных ролях и отношениях.</w:t>
            </w:r>
          </w:p>
        </w:tc>
        <w:tc>
          <w:tcPr>
            <w:tcW w:w="3954" w:type="dxa"/>
            <w:gridSpan w:val="3"/>
          </w:tcPr>
          <w:p w:rsidR="00CC38EF" w:rsidRPr="00AD35B8" w:rsidRDefault="00CC38EF" w:rsidP="00AD35B8">
            <w:pPr>
              <w:pStyle w:val="TableParagraph"/>
            </w:pPr>
            <w:r w:rsidRPr="00AD35B8">
              <w:lastRenderedPageBreak/>
              <w:t xml:space="preserve">Педагог знакомит детей с изменением позиции человека с возрастом (ребенок посещает МБДОУ, затем учится в общеобразовательной </w:t>
            </w:r>
            <w:r w:rsidRPr="00AD35B8">
              <w:lastRenderedPageBreak/>
              <w:t>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C38EF" w:rsidRPr="00CC38EF" w:rsidTr="00296DCF">
        <w:tblPrEx>
          <w:jc w:val="left"/>
        </w:tblPrEx>
        <w:trPr>
          <w:trHeight w:val="418"/>
        </w:trPr>
        <w:tc>
          <w:tcPr>
            <w:tcW w:w="3708" w:type="dxa"/>
            <w:gridSpan w:val="3"/>
          </w:tcPr>
          <w:p w:rsidR="00CC38EF" w:rsidRPr="00AD35B8" w:rsidRDefault="00CC38EF" w:rsidP="00AD35B8">
            <w:pPr>
              <w:pStyle w:val="TableParagraph"/>
            </w:pPr>
            <w:r w:rsidRPr="00AD35B8">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C38EF" w:rsidRPr="00AD35B8" w:rsidRDefault="00CC38EF" w:rsidP="00AD35B8">
            <w:pPr>
              <w:pStyle w:val="TableParagraph"/>
            </w:pPr>
            <w:r w:rsidRPr="00AD35B8">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C38EF" w:rsidRPr="00AD35B8" w:rsidRDefault="00CC38EF" w:rsidP="00AD35B8">
            <w:pPr>
              <w:pStyle w:val="TableParagraph"/>
            </w:pPr>
            <w:r w:rsidRPr="00AD35B8">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3"/>
          </w:tcPr>
          <w:p w:rsidR="00CC38EF" w:rsidRPr="00AD35B8" w:rsidRDefault="00CC38EF" w:rsidP="00AD35B8">
            <w:pPr>
              <w:pStyle w:val="TableParagraph"/>
            </w:pPr>
            <w:r w:rsidRPr="00AD35B8">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C38EF" w:rsidRPr="00CC38EF" w:rsidTr="00296DCF">
        <w:tblPrEx>
          <w:jc w:val="left"/>
        </w:tblPrEx>
        <w:tc>
          <w:tcPr>
            <w:tcW w:w="7431" w:type="dxa"/>
            <w:gridSpan w:val="7"/>
          </w:tcPr>
          <w:p w:rsidR="00CC38EF" w:rsidRPr="00AD35B8" w:rsidRDefault="00CC38EF" w:rsidP="00AD35B8">
            <w:pPr>
              <w:pStyle w:val="TableParagraph"/>
            </w:pPr>
            <w:r w:rsidRPr="00AD35B8">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C38EF" w:rsidRPr="00AD35B8" w:rsidRDefault="00CC38EF" w:rsidP="00AD35B8">
            <w:pPr>
              <w:pStyle w:val="TableParagraph"/>
            </w:pPr>
            <w:r w:rsidRPr="00AD35B8">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w:t>
            </w:r>
            <w:r w:rsidRPr="00AD35B8">
              <w:lastRenderedPageBreak/>
              <w:t>ситуации взросления (помощь взрослым дома и в группе, сочувствие и поддержка детей с ОВЗ в МБДОУ; забота и поддержка младших).</w:t>
            </w:r>
          </w:p>
        </w:tc>
        <w:tc>
          <w:tcPr>
            <w:tcW w:w="3954" w:type="dxa"/>
            <w:gridSpan w:val="3"/>
          </w:tcPr>
          <w:p w:rsidR="00CC38EF" w:rsidRPr="00AD35B8" w:rsidRDefault="00CC38EF" w:rsidP="00AD35B8">
            <w:pPr>
              <w:pStyle w:val="TableParagraph"/>
            </w:pPr>
            <w:r w:rsidRPr="00AD35B8">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w:t>
            </w:r>
            <w:r w:rsidRPr="00AD35B8">
              <w:lastRenderedPageBreak/>
              <w:t>полезным обществу.</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C38EF" w:rsidRPr="00AD35B8" w:rsidRDefault="00CC38EF" w:rsidP="00AD35B8">
            <w:pPr>
              <w:pStyle w:val="TableParagraph"/>
            </w:pPr>
            <w:r w:rsidRPr="00AD35B8">
              <w:t xml:space="preserve">Педагог развивает позитивное отношение и чувство принадлежности детей к семье, уважение к родителям (законным представителям): </w:t>
            </w:r>
          </w:p>
          <w:p w:rsidR="00CC38EF" w:rsidRPr="00AD35B8" w:rsidRDefault="00CC38EF" w:rsidP="00AD35B8">
            <w:pPr>
              <w:pStyle w:val="TableParagraph"/>
            </w:pPr>
            <w:r w:rsidRPr="00AD35B8">
              <w:t xml:space="preserve">обогащает представление о структуре и составе семьи, родственных отношениях; </w:t>
            </w:r>
          </w:p>
          <w:p w:rsidR="00CC38EF" w:rsidRPr="00AD35B8" w:rsidRDefault="00CC38EF" w:rsidP="00AD35B8">
            <w:pPr>
              <w:pStyle w:val="TableParagraph"/>
            </w:pPr>
            <w:r w:rsidRPr="00AD35B8">
              <w:t>семейных событиях, делах.</w:t>
            </w:r>
          </w:p>
        </w:tc>
        <w:tc>
          <w:tcPr>
            <w:tcW w:w="3722" w:type="dxa"/>
            <w:gridSpan w:val="4"/>
          </w:tcPr>
          <w:p w:rsidR="00CC38EF" w:rsidRPr="00AD35B8" w:rsidRDefault="00CC38EF" w:rsidP="00AD35B8">
            <w:pPr>
              <w:pStyle w:val="TableParagraph"/>
            </w:pPr>
            <w:r w:rsidRPr="00AD35B8">
              <w:t xml:space="preserve">Обогащает представления о семье, семейных и родственных отношениях: </w:t>
            </w:r>
          </w:p>
          <w:p w:rsidR="00CC38EF" w:rsidRPr="00AD35B8" w:rsidRDefault="00CC38EF" w:rsidP="00AD35B8">
            <w:pPr>
              <w:pStyle w:val="TableParagraph"/>
            </w:pPr>
            <w:r w:rsidRPr="00AD35B8">
              <w:t xml:space="preserve">члены семьи, </w:t>
            </w:r>
          </w:p>
          <w:p w:rsidR="00CC38EF" w:rsidRPr="00AD35B8" w:rsidRDefault="00CC38EF" w:rsidP="00AD35B8">
            <w:pPr>
              <w:pStyle w:val="TableParagraph"/>
            </w:pPr>
            <w:r w:rsidRPr="00AD35B8">
              <w:t xml:space="preserve">ближайшие родственники по линии матери и отца. </w:t>
            </w:r>
          </w:p>
        </w:tc>
        <w:tc>
          <w:tcPr>
            <w:tcW w:w="3954" w:type="dxa"/>
            <w:gridSpan w:val="3"/>
          </w:tcPr>
          <w:p w:rsidR="00CC38EF" w:rsidRPr="00AD35B8" w:rsidRDefault="00CC38EF" w:rsidP="00AD35B8">
            <w:pPr>
              <w:pStyle w:val="TableParagraph"/>
            </w:pPr>
            <w:r w:rsidRPr="00AD35B8">
              <w:t xml:space="preserve">Расширяет представления о семье, семейных и родственных отношениях: </w:t>
            </w:r>
          </w:p>
          <w:p w:rsidR="00CC38EF" w:rsidRPr="00AD35B8" w:rsidRDefault="00CC38EF" w:rsidP="00AD35B8">
            <w:pPr>
              <w:pStyle w:val="TableParagraph"/>
            </w:pPr>
            <w:r w:rsidRPr="00AD35B8">
              <w:t xml:space="preserve">взаимные чувства, </w:t>
            </w:r>
          </w:p>
          <w:p w:rsidR="00CC38EF" w:rsidRPr="00AD35B8" w:rsidRDefault="00CC38EF" w:rsidP="00AD35B8">
            <w:pPr>
              <w:pStyle w:val="TableParagraph"/>
            </w:pPr>
            <w:r w:rsidRPr="00AD35B8">
              <w:t xml:space="preserve">правила общения в семье, </w:t>
            </w:r>
          </w:p>
          <w:p w:rsidR="00CC38EF" w:rsidRPr="00AD35B8" w:rsidRDefault="00CC38EF" w:rsidP="00AD35B8">
            <w:pPr>
              <w:pStyle w:val="TableParagraph"/>
            </w:pPr>
            <w:r w:rsidRPr="00AD35B8">
              <w:t xml:space="preserve">значимые и памятные события, </w:t>
            </w:r>
          </w:p>
          <w:p w:rsidR="00CC38EF" w:rsidRPr="00AD35B8" w:rsidRDefault="00CC38EF" w:rsidP="00AD35B8">
            <w:pPr>
              <w:pStyle w:val="TableParagraph"/>
            </w:pPr>
            <w:r w:rsidRPr="00AD35B8">
              <w:t>досуг семьи, семейный бюджет.</w:t>
            </w:r>
          </w:p>
          <w:p w:rsidR="00CC38EF" w:rsidRPr="00AD35B8" w:rsidRDefault="00CC38EF" w:rsidP="00AD35B8">
            <w:pPr>
              <w:pStyle w:val="TableParagraph"/>
            </w:pPr>
          </w:p>
        </w:tc>
      </w:tr>
      <w:tr w:rsidR="00CC38EF" w:rsidRPr="00CC38EF" w:rsidTr="00296DCF">
        <w:tblPrEx>
          <w:jc w:val="left"/>
        </w:tblPrEx>
        <w:tc>
          <w:tcPr>
            <w:tcW w:w="3708" w:type="dxa"/>
            <w:gridSpan w:val="3"/>
            <w:vMerge w:val="restart"/>
            <w:shd w:val="clear" w:color="auto" w:fill="F2F2F2" w:themeFill="background1" w:themeFillShade="F2"/>
          </w:tcPr>
          <w:p w:rsidR="00CC38EF" w:rsidRPr="00AD35B8" w:rsidRDefault="00CC38EF" w:rsidP="00AD35B8">
            <w:pPr>
              <w:pStyle w:val="TableParagraph"/>
            </w:pPr>
          </w:p>
        </w:tc>
        <w:tc>
          <w:tcPr>
            <w:tcW w:w="3723" w:type="dxa"/>
            <w:gridSpan w:val="4"/>
            <w:vMerge w:val="restart"/>
            <w:shd w:val="clear" w:color="auto" w:fill="F2F2F2" w:themeFill="background1" w:themeFillShade="F2"/>
          </w:tcPr>
          <w:p w:rsidR="00CC38EF" w:rsidRPr="00AD35B8" w:rsidRDefault="00CC38EF" w:rsidP="00AD35B8">
            <w:pPr>
              <w:pStyle w:val="TableParagraph"/>
            </w:pPr>
          </w:p>
        </w:tc>
        <w:tc>
          <w:tcPr>
            <w:tcW w:w="7676" w:type="dxa"/>
            <w:gridSpan w:val="7"/>
          </w:tcPr>
          <w:p w:rsidR="00CC38EF" w:rsidRPr="00AD35B8" w:rsidRDefault="00CC38EF" w:rsidP="00AD35B8">
            <w:pPr>
              <w:pStyle w:val="TableParagraph"/>
            </w:pPr>
            <w:r w:rsidRPr="00AD35B8">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C38EF" w:rsidRPr="00CC38EF" w:rsidTr="00296DCF">
        <w:tblPrEx>
          <w:jc w:val="left"/>
        </w:tblPrEx>
        <w:tc>
          <w:tcPr>
            <w:tcW w:w="3708" w:type="dxa"/>
            <w:gridSpan w:val="3"/>
            <w:vMerge/>
            <w:shd w:val="clear" w:color="auto" w:fill="F2F2F2" w:themeFill="background1" w:themeFillShade="F2"/>
          </w:tcPr>
          <w:p w:rsidR="00CC38EF" w:rsidRPr="00AD35B8" w:rsidRDefault="00CC38EF" w:rsidP="00AD35B8">
            <w:pPr>
              <w:pStyle w:val="TableParagraph"/>
            </w:pPr>
          </w:p>
        </w:tc>
        <w:tc>
          <w:tcPr>
            <w:tcW w:w="3723" w:type="dxa"/>
            <w:gridSpan w:val="4"/>
            <w:vMerge/>
            <w:shd w:val="clear" w:color="auto" w:fill="F2F2F2" w:themeFill="background1" w:themeFillShade="F2"/>
          </w:tcPr>
          <w:p w:rsidR="00CC38EF" w:rsidRPr="00AD35B8" w:rsidRDefault="00CC38EF" w:rsidP="00AD35B8">
            <w:pPr>
              <w:pStyle w:val="TableParagraph"/>
            </w:pPr>
          </w:p>
        </w:tc>
        <w:tc>
          <w:tcPr>
            <w:tcW w:w="7676" w:type="dxa"/>
            <w:gridSpan w:val="7"/>
          </w:tcPr>
          <w:p w:rsidR="00CC38EF" w:rsidRPr="00AD35B8" w:rsidRDefault="00CC38EF" w:rsidP="00AD35B8">
            <w:pPr>
              <w:pStyle w:val="TableParagraph"/>
            </w:pPr>
            <w:r w:rsidRPr="00AD35B8">
              <w:t>Рассматривает проявления семейных традиций и отношения к пожилым членам семьи.</w:t>
            </w:r>
          </w:p>
        </w:tc>
      </w:tr>
      <w:tr w:rsidR="00CC38EF" w:rsidRPr="00CC38EF" w:rsidTr="00296DCF">
        <w:tblPrEx>
          <w:jc w:val="left"/>
        </w:tblPrEx>
        <w:tc>
          <w:tcPr>
            <w:tcW w:w="3708" w:type="dxa"/>
            <w:gridSpan w:val="3"/>
            <w:vMerge/>
            <w:shd w:val="clear" w:color="auto" w:fill="F2F2F2" w:themeFill="background1" w:themeFillShade="F2"/>
          </w:tcPr>
          <w:p w:rsidR="00CC38EF" w:rsidRPr="00AD35B8" w:rsidRDefault="00CC38EF" w:rsidP="00AD35B8">
            <w:pPr>
              <w:pStyle w:val="TableParagraph"/>
            </w:pPr>
          </w:p>
        </w:tc>
        <w:tc>
          <w:tcPr>
            <w:tcW w:w="3723" w:type="dxa"/>
            <w:gridSpan w:val="4"/>
            <w:vMerge/>
            <w:shd w:val="clear" w:color="auto" w:fill="F2F2F2" w:themeFill="background1" w:themeFillShade="F2"/>
          </w:tcPr>
          <w:p w:rsidR="00CC38EF" w:rsidRPr="00AD35B8" w:rsidRDefault="00CC38EF" w:rsidP="00AD35B8">
            <w:pPr>
              <w:pStyle w:val="TableParagraph"/>
            </w:pPr>
          </w:p>
        </w:tc>
        <w:tc>
          <w:tcPr>
            <w:tcW w:w="7676" w:type="dxa"/>
            <w:gridSpan w:val="7"/>
          </w:tcPr>
          <w:p w:rsidR="00CC38EF" w:rsidRPr="00AD35B8" w:rsidRDefault="00CC38EF" w:rsidP="00AD35B8">
            <w:pPr>
              <w:pStyle w:val="TableParagraph"/>
            </w:pPr>
            <w:r w:rsidRPr="00AD35B8">
              <w:t>Обогащает представления детей о заботе и правилах оказания посильной помощи больному члену семьи.</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C38EF" w:rsidRPr="00AD35B8" w:rsidRDefault="00CC38EF" w:rsidP="00AD35B8">
            <w:pPr>
              <w:pStyle w:val="TableParagraph"/>
            </w:pPr>
            <w:r w:rsidRPr="00AD35B8">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C38EF" w:rsidRPr="00AD35B8" w:rsidRDefault="00CC38EF" w:rsidP="00AD35B8">
            <w:pPr>
              <w:pStyle w:val="TableParagraph"/>
            </w:pPr>
            <w:r w:rsidRPr="00AD35B8">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954" w:type="dxa"/>
            <w:gridSpan w:val="3"/>
            <w:vMerge w:val="restart"/>
          </w:tcPr>
          <w:p w:rsidR="00CC38EF" w:rsidRPr="00AD35B8" w:rsidRDefault="00CC38EF" w:rsidP="00AD35B8">
            <w:pPr>
              <w:pStyle w:val="TableParagraph"/>
            </w:pPr>
            <w:r w:rsidRPr="00AD35B8">
              <w:t>Педагог развивает умение сотрудничать со сверстниками:</w:t>
            </w:r>
          </w:p>
          <w:p w:rsidR="00CC38EF" w:rsidRPr="00AD35B8" w:rsidRDefault="00CC38EF" w:rsidP="00AD35B8">
            <w:pPr>
              <w:pStyle w:val="TableParagraph"/>
            </w:pPr>
            <w:r w:rsidRPr="00AD35B8">
              <w:t xml:space="preserve">побуждает к обсуждению планов, советуется с детьми по поводу дел в группе; </w:t>
            </w:r>
          </w:p>
          <w:p w:rsidR="00CC38EF" w:rsidRPr="00AD35B8" w:rsidRDefault="00CC38EF" w:rsidP="00AD35B8">
            <w:pPr>
              <w:pStyle w:val="TableParagraph"/>
            </w:pPr>
            <w:r w:rsidRPr="00AD35B8">
              <w:t>поддерживает обращенность и интерес к мнению сверстника,</w:t>
            </w:r>
          </w:p>
          <w:p w:rsidR="00CC38EF" w:rsidRPr="00AD35B8" w:rsidRDefault="00CC38EF" w:rsidP="00AD35B8">
            <w:pPr>
              <w:pStyle w:val="TableParagraph"/>
            </w:pPr>
            <w:r w:rsidRPr="00AD35B8">
              <w:t xml:space="preserve">инициирует ситуации взаимопомощи детей в различных видах деятельности; </w:t>
            </w:r>
          </w:p>
          <w:p w:rsidR="00CC38EF" w:rsidRPr="00AD35B8" w:rsidRDefault="00CC38EF" w:rsidP="00AD35B8">
            <w:pPr>
              <w:pStyle w:val="TableParagraph"/>
            </w:pPr>
            <w:r w:rsidRPr="00AD35B8">
              <w:t xml:space="preserve">подчеркивает ценность каждого ребенка и его вклада в общее дело; </w:t>
            </w:r>
          </w:p>
          <w:p w:rsidR="00CC38EF" w:rsidRPr="00AD35B8" w:rsidRDefault="00CC38EF" w:rsidP="00AD35B8">
            <w:pPr>
              <w:pStyle w:val="TableParagraph"/>
            </w:pPr>
            <w:r w:rsidRPr="00AD35B8">
              <w:t xml:space="preserve">способствует тому, чтобы дети в течение дня в различных видах деятельности выбирали партнеров по интересам; </w:t>
            </w:r>
          </w:p>
          <w:p w:rsidR="00CC38EF" w:rsidRPr="00AD35B8" w:rsidRDefault="00CC38EF" w:rsidP="00AD35B8">
            <w:pPr>
              <w:pStyle w:val="TableParagraph"/>
            </w:pPr>
            <w:r w:rsidRPr="00AD35B8">
              <w:t>помогает устанавливать детям темп совместных действий.</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 xml:space="preserve">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w:t>
            </w:r>
            <w:r w:rsidRPr="00AD35B8">
              <w:lastRenderedPageBreak/>
              <w:t>объединяться в парной игре, вместе рассматривать картинки, наблюдать и прочее).</w:t>
            </w:r>
          </w:p>
        </w:tc>
        <w:tc>
          <w:tcPr>
            <w:tcW w:w="3723" w:type="dxa"/>
            <w:gridSpan w:val="4"/>
          </w:tcPr>
          <w:p w:rsidR="00CC38EF" w:rsidRPr="00AD35B8" w:rsidRDefault="00CC38EF" w:rsidP="00AD35B8">
            <w:pPr>
              <w:pStyle w:val="TableParagraph"/>
            </w:pPr>
            <w:r w:rsidRPr="00AD35B8">
              <w:lastRenderedPageBreak/>
              <w:t xml:space="preserve">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w:t>
            </w:r>
            <w:r w:rsidRPr="00AD35B8">
              <w:lastRenderedPageBreak/>
              <w:t>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C38EF" w:rsidRPr="00AD35B8" w:rsidRDefault="00CC38EF" w:rsidP="00AD35B8">
            <w:pPr>
              <w:pStyle w:val="TableParagraph"/>
            </w:pPr>
            <w:r w:rsidRPr="00AD35B8">
              <w:lastRenderedPageBreak/>
              <w:t xml:space="preserve">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w:t>
            </w:r>
            <w:r w:rsidRPr="00AD35B8">
              <w:lastRenderedPageBreak/>
              <w:t>проявлять заинтересовать в достижении результата, выражать свое отношение к результату и взаимоотношениям</w:t>
            </w:r>
          </w:p>
        </w:tc>
        <w:tc>
          <w:tcPr>
            <w:tcW w:w="3954" w:type="dxa"/>
            <w:gridSpan w:val="3"/>
            <w:vMerge/>
          </w:tcPr>
          <w:p w:rsidR="00CC38EF" w:rsidRPr="00AD35B8" w:rsidRDefault="00CC38EF" w:rsidP="00AD35B8">
            <w:pPr>
              <w:pStyle w:val="TableParagraph"/>
            </w:pPr>
          </w:p>
        </w:tc>
      </w:tr>
      <w:tr w:rsidR="00CC38EF" w:rsidRPr="00CC38EF" w:rsidTr="00296DCF">
        <w:tblPrEx>
          <w:jc w:val="left"/>
        </w:tblPrEx>
        <w:tc>
          <w:tcPr>
            <w:tcW w:w="3708" w:type="dxa"/>
            <w:gridSpan w:val="3"/>
          </w:tcPr>
          <w:p w:rsidR="00CC38EF" w:rsidRPr="00AD35B8" w:rsidRDefault="00CC38EF" w:rsidP="00AD35B8">
            <w:pPr>
              <w:pStyle w:val="TableParagraph"/>
            </w:pPr>
            <w:r w:rsidRPr="00AD35B8">
              <w:lastRenderedPageBreak/>
              <w:t>Помогает детям обращаться друг к другу, распознавать проявление основных эмоций и реагировать на них.</w:t>
            </w:r>
          </w:p>
        </w:tc>
        <w:tc>
          <w:tcPr>
            <w:tcW w:w="3723" w:type="dxa"/>
            <w:gridSpan w:val="4"/>
          </w:tcPr>
          <w:p w:rsidR="00CC38EF" w:rsidRPr="00AD35B8" w:rsidRDefault="00CC38EF" w:rsidP="00AD35B8">
            <w:pPr>
              <w:pStyle w:val="TableParagraph"/>
            </w:pPr>
            <w:r w:rsidRPr="00AD35B8">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4"/>
          </w:tcPr>
          <w:p w:rsidR="00CC38EF" w:rsidRPr="00AD35B8" w:rsidRDefault="00CC38EF" w:rsidP="00AD35B8">
            <w:pPr>
              <w:pStyle w:val="TableParagraph"/>
            </w:pPr>
            <w:r w:rsidRPr="00AD35B8">
              <w:t>Поддерживает предотвращение и самостоятельное преодоление конфликтных ситуаций, уступки друг другу, уточнения причин несогласия.</w:t>
            </w:r>
          </w:p>
        </w:tc>
        <w:tc>
          <w:tcPr>
            <w:tcW w:w="3954" w:type="dxa"/>
            <w:gridSpan w:val="3"/>
          </w:tcPr>
          <w:p w:rsidR="00CC38EF" w:rsidRPr="00AD35B8" w:rsidRDefault="00CC38EF" w:rsidP="00AD35B8">
            <w:pPr>
              <w:pStyle w:val="TableParagraph"/>
            </w:pP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C38EF" w:rsidRPr="00AD35B8" w:rsidRDefault="00CC38EF" w:rsidP="00AD35B8">
            <w:pPr>
              <w:pStyle w:val="TableParagraph"/>
            </w:pPr>
            <w:r w:rsidRPr="00AD35B8">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7"/>
          </w:tcPr>
          <w:p w:rsidR="00CC38EF" w:rsidRPr="00AD35B8" w:rsidRDefault="00CC38EF" w:rsidP="00AD35B8">
            <w:pPr>
              <w:pStyle w:val="TableParagraph"/>
            </w:pPr>
            <w:r w:rsidRPr="00AD35B8">
              <w:t>Обогащает опыт освоения детьми групповых форм совместной деятельности со сверстниками.</w:t>
            </w:r>
          </w:p>
        </w:tc>
      </w:tr>
      <w:tr w:rsidR="00CC38EF" w:rsidRPr="00CC38EF" w:rsidTr="00296DCF">
        <w:tblPrEx>
          <w:jc w:val="left"/>
        </w:tblPrEx>
        <w:tc>
          <w:tcPr>
            <w:tcW w:w="15107" w:type="dxa"/>
            <w:gridSpan w:val="14"/>
            <w:shd w:val="clear" w:color="auto" w:fill="FFFFFF" w:themeFill="background1"/>
          </w:tcPr>
          <w:p w:rsidR="00CC38EF" w:rsidRPr="00AD35B8" w:rsidRDefault="00CC38EF" w:rsidP="00AD35B8">
            <w:pPr>
              <w:pStyle w:val="TableParagraph"/>
            </w:pPr>
            <w:r w:rsidRPr="00AD35B8">
              <w:t>Создает условия для развития детско-взрослого сообщества</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C38EF" w:rsidRPr="00AD35B8" w:rsidRDefault="00CC38EF" w:rsidP="00AD35B8">
            <w:pPr>
              <w:pStyle w:val="TableParagraph"/>
            </w:pPr>
            <w:r w:rsidRPr="00AD35B8">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C38EF" w:rsidRPr="00AD35B8" w:rsidRDefault="00CC38EF" w:rsidP="00AD35B8">
            <w:pPr>
              <w:pStyle w:val="TableParagraph"/>
            </w:pPr>
            <w:r w:rsidRPr="00AD35B8">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3"/>
          </w:tcPr>
          <w:p w:rsidR="00CC38EF" w:rsidRPr="00AD35B8" w:rsidRDefault="00CC38EF" w:rsidP="00AD35B8">
            <w:pPr>
              <w:pStyle w:val="TableParagraph"/>
            </w:pPr>
            <w:r w:rsidRPr="00AD35B8">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C38EF" w:rsidRPr="00CC38EF" w:rsidTr="00296DCF">
        <w:tblPrEx>
          <w:jc w:val="left"/>
        </w:tblPrEx>
        <w:tc>
          <w:tcPr>
            <w:tcW w:w="3708" w:type="dxa"/>
            <w:gridSpan w:val="3"/>
          </w:tcPr>
          <w:p w:rsidR="00CC38EF" w:rsidRPr="00AD35B8" w:rsidRDefault="00CC38EF" w:rsidP="00AD35B8">
            <w:pPr>
              <w:pStyle w:val="TableParagraph"/>
            </w:pPr>
            <w:r w:rsidRPr="00AD35B8">
              <w:t>Демонстрирует одобрение при самостоятельном выполнении детьми правил поведения.</w:t>
            </w:r>
          </w:p>
        </w:tc>
        <w:tc>
          <w:tcPr>
            <w:tcW w:w="3723" w:type="dxa"/>
            <w:gridSpan w:val="4"/>
          </w:tcPr>
          <w:p w:rsidR="00CC38EF" w:rsidRPr="00AD35B8" w:rsidRDefault="00CC38EF" w:rsidP="00AD35B8">
            <w:pPr>
              <w:pStyle w:val="TableParagraph"/>
            </w:pPr>
            <w:r w:rsidRPr="00AD35B8">
              <w:t>Знакомит детей с правилами поведения в общественных местах.</w:t>
            </w:r>
          </w:p>
        </w:tc>
        <w:tc>
          <w:tcPr>
            <w:tcW w:w="3722" w:type="dxa"/>
            <w:gridSpan w:val="4"/>
          </w:tcPr>
          <w:p w:rsidR="00CC38EF" w:rsidRPr="00AD35B8" w:rsidRDefault="00CC38EF" w:rsidP="00AD35B8">
            <w:pPr>
              <w:pStyle w:val="TableParagraph"/>
            </w:pPr>
            <w:r w:rsidRPr="00AD35B8">
              <w:t>Расширяет представления о правилах поведения в общественных местах; об обязанностях в группе.</w:t>
            </w:r>
          </w:p>
        </w:tc>
        <w:tc>
          <w:tcPr>
            <w:tcW w:w="3954" w:type="dxa"/>
            <w:gridSpan w:val="3"/>
          </w:tcPr>
          <w:p w:rsidR="00CC38EF" w:rsidRPr="00AD35B8" w:rsidRDefault="00CC38EF" w:rsidP="00AD35B8">
            <w:pPr>
              <w:pStyle w:val="TableParagraph"/>
            </w:pPr>
            <w:r w:rsidRPr="00AD35B8">
              <w:t>Обогащает представления о нравственных качествах людей, их проявлении в поступках и взаимоотношениях.</w:t>
            </w:r>
          </w:p>
        </w:tc>
      </w:tr>
      <w:tr w:rsidR="00CC38EF" w:rsidRPr="00CC38EF" w:rsidTr="00296DCF">
        <w:tblPrEx>
          <w:jc w:val="left"/>
        </w:tblPrEx>
        <w:tc>
          <w:tcPr>
            <w:tcW w:w="3708" w:type="dxa"/>
            <w:gridSpan w:val="3"/>
            <w:shd w:val="clear" w:color="auto" w:fill="F2F2F2" w:themeFill="background1" w:themeFillShade="F2"/>
          </w:tcPr>
          <w:p w:rsidR="00CC38EF" w:rsidRPr="00AD35B8" w:rsidRDefault="00CC38EF" w:rsidP="00AD35B8">
            <w:pPr>
              <w:pStyle w:val="TableParagraph"/>
            </w:pPr>
          </w:p>
        </w:tc>
        <w:tc>
          <w:tcPr>
            <w:tcW w:w="3723" w:type="dxa"/>
            <w:gridSpan w:val="4"/>
          </w:tcPr>
          <w:p w:rsidR="00CC38EF" w:rsidRPr="00AD35B8" w:rsidRDefault="00CC38EF" w:rsidP="00AD35B8">
            <w:pPr>
              <w:pStyle w:val="TableParagraph"/>
            </w:pPr>
            <w:r w:rsidRPr="00AD35B8">
              <w:t xml:space="preserve">Развивает позитивное отношение к МБДОУ: знакомит с педагогическими и иными работниками МБДОУ, с доступными для восприятия детьми правилами жизнедеятельности в МБДОУ; ее традициями; воспитывает бережное отношение к пространству и оборудованию МБДОУ. </w:t>
            </w:r>
          </w:p>
        </w:tc>
        <w:tc>
          <w:tcPr>
            <w:tcW w:w="7676" w:type="dxa"/>
            <w:gridSpan w:val="7"/>
          </w:tcPr>
          <w:p w:rsidR="00CC38EF" w:rsidRPr="00AD35B8" w:rsidRDefault="00CC38EF" w:rsidP="00AD35B8">
            <w:pPr>
              <w:pStyle w:val="TableParagraph"/>
            </w:pPr>
            <w:r w:rsidRPr="00AD35B8">
              <w:t xml:space="preserve">Развивает позитивное отношение к МБДОУ: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МБДОУ. </w:t>
            </w:r>
          </w:p>
        </w:tc>
      </w:tr>
      <w:tr w:rsidR="00CC38EF" w:rsidRPr="00CC38EF" w:rsidTr="00296DCF">
        <w:tblPrEx>
          <w:jc w:val="left"/>
        </w:tblPrEx>
        <w:tc>
          <w:tcPr>
            <w:tcW w:w="3708" w:type="dxa"/>
            <w:gridSpan w:val="3"/>
            <w:shd w:val="clear" w:color="auto" w:fill="F2F2F2" w:themeFill="background1" w:themeFillShade="F2"/>
          </w:tcPr>
          <w:p w:rsidR="00CC38EF" w:rsidRPr="00AD35B8" w:rsidRDefault="00CC38EF" w:rsidP="00AD35B8">
            <w:pPr>
              <w:pStyle w:val="TableParagraph"/>
            </w:pPr>
          </w:p>
        </w:tc>
        <w:tc>
          <w:tcPr>
            <w:tcW w:w="3723" w:type="dxa"/>
            <w:gridSpan w:val="4"/>
          </w:tcPr>
          <w:p w:rsidR="00CC38EF" w:rsidRPr="00AD35B8" w:rsidRDefault="00CC38EF" w:rsidP="00AD35B8">
            <w:pPr>
              <w:pStyle w:val="TableParagraph"/>
            </w:pPr>
            <w:r w:rsidRPr="00AD35B8">
              <w:t xml:space="preserve">Обращает внимание детей на изменение и украшение ее помещений и территории, </w:t>
            </w:r>
            <w:r w:rsidRPr="00AD35B8">
              <w:lastRenderedPageBreak/>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7"/>
          </w:tcPr>
          <w:p w:rsidR="00CC38EF" w:rsidRPr="00AD35B8" w:rsidRDefault="00CC38EF" w:rsidP="00AD35B8">
            <w:pPr>
              <w:pStyle w:val="TableParagraph"/>
            </w:pPr>
            <w:r w:rsidRPr="00AD35B8">
              <w:lastRenderedPageBreak/>
              <w:t>Включает детей в подготовку мероприятий для родителей (законных представителей), пожилых людей, младших детей в МБДОУ. Поддерживает чувство гордости детей, удовлетворение от проведенных мероприятий.</w:t>
            </w:r>
          </w:p>
        </w:tc>
      </w:tr>
      <w:tr w:rsidR="00CC38EF" w:rsidRPr="00CC38EF" w:rsidTr="00296DCF">
        <w:tblPrEx>
          <w:jc w:val="left"/>
        </w:tblPrEx>
        <w:tc>
          <w:tcPr>
            <w:tcW w:w="3708" w:type="dxa"/>
            <w:gridSpan w:val="3"/>
            <w:shd w:val="clear" w:color="auto" w:fill="F2F2F2" w:themeFill="background1" w:themeFillShade="F2"/>
          </w:tcPr>
          <w:p w:rsidR="00CC38EF" w:rsidRPr="00AD35B8" w:rsidRDefault="00CC38EF" w:rsidP="00AD35B8">
            <w:pPr>
              <w:pStyle w:val="TableParagraph"/>
            </w:pPr>
          </w:p>
        </w:tc>
        <w:tc>
          <w:tcPr>
            <w:tcW w:w="3723" w:type="dxa"/>
            <w:gridSpan w:val="4"/>
            <w:shd w:val="clear" w:color="auto" w:fill="F2F2F2" w:themeFill="background1" w:themeFillShade="F2"/>
          </w:tcPr>
          <w:p w:rsidR="00CC38EF" w:rsidRPr="00AD35B8" w:rsidRDefault="00CC38EF" w:rsidP="00AD35B8">
            <w:pPr>
              <w:pStyle w:val="TableParagraph"/>
            </w:pPr>
          </w:p>
        </w:tc>
        <w:tc>
          <w:tcPr>
            <w:tcW w:w="3722" w:type="dxa"/>
            <w:gridSpan w:val="4"/>
          </w:tcPr>
          <w:p w:rsidR="00CC38EF" w:rsidRPr="00AD35B8" w:rsidRDefault="00CC38EF" w:rsidP="00AD35B8">
            <w:pPr>
              <w:pStyle w:val="TableParagraph"/>
            </w:pPr>
            <w:r w:rsidRPr="00AD35B8">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tc>
        <w:tc>
          <w:tcPr>
            <w:tcW w:w="3954" w:type="dxa"/>
            <w:gridSpan w:val="3"/>
          </w:tcPr>
          <w:p w:rsidR="00CC38EF" w:rsidRPr="00AD35B8" w:rsidRDefault="00CC38EF" w:rsidP="00AD35B8">
            <w:pPr>
              <w:pStyle w:val="TableParagraph"/>
            </w:pPr>
            <w:r w:rsidRPr="00AD35B8">
              <w:t xml:space="preserve">Приучает детей самостоятельно соблюдать установленный порядок поведения в группе, регулировать собственную активность. </w:t>
            </w:r>
          </w:p>
        </w:tc>
      </w:tr>
      <w:tr w:rsidR="00CC38EF" w:rsidRPr="00CC38EF" w:rsidTr="00296DCF">
        <w:tblPrEx>
          <w:jc w:val="left"/>
        </w:tblPrEx>
        <w:tc>
          <w:tcPr>
            <w:tcW w:w="3708" w:type="dxa"/>
            <w:gridSpan w:val="3"/>
            <w:shd w:val="clear" w:color="auto" w:fill="F2F2F2" w:themeFill="background1" w:themeFillShade="F2"/>
          </w:tcPr>
          <w:p w:rsidR="00CC38EF" w:rsidRPr="00AD35B8" w:rsidRDefault="00CC38EF" w:rsidP="00AD35B8">
            <w:pPr>
              <w:pStyle w:val="TableParagraph"/>
            </w:pPr>
          </w:p>
        </w:tc>
        <w:tc>
          <w:tcPr>
            <w:tcW w:w="3723" w:type="dxa"/>
            <w:gridSpan w:val="4"/>
            <w:shd w:val="clear" w:color="auto" w:fill="F2F2F2" w:themeFill="background1" w:themeFillShade="F2"/>
          </w:tcPr>
          <w:p w:rsidR="00CC38EF" w:rsidRPr="00AD35B8" w:rsidRDefault="00CC38EF" w:rsidP="00AD35B8">
            <w:pPr>
              <w:pStyle w:val="TableParagraph"/>
            </w:pPr>
          </w:p>
        </w:tc>
        <w:tc>
          <w:tcPr>
            <w:tcW w:w="3722" w:type="dxa"/>
            <w:gridSpan w:val="4"/>
            <w:shd w:val="clear" w:color="auto" w:fill="F2F2F2" w:themeFill="background1" w:themeFillShade="F2"/>
          </w:tcPr>
          <w:p w:rsidR="00CC38EF" w:rsidRPr="00AD35B8" w:rsidRDefault="00CC38EF" w:rsidP="00AD35B8">
            <w:pPr>
              <w:pStyle w:val="TableParagraph"/>
            </w:pPr>
          </w:p>
        </w:tc>
        <w:tc>
          <w:tcPr>
            <w:tcW w:w="3954" w:type="dxa"/>
            <w:gridSpan w:val="3"/>
          </w:tcPr>
          <w:p w:rsidR="00CC38EF" w:rsidRPr="00AD35B8" w:rsidRDefault="00CC38EF" w:rsidP="00AD35B8">
            <w:pPr>
              <w:pStyle w:val="TableParagraph"/>
            </w:pPr>
            <w:r w:rsidRPr="00AD35B8">
              <w:t>Обогащает представления о том, что они самые старшие среди детей в МБДОУ, показывают другим хороший пример, заботятся о малышах, помогают взрослым, готовятся к обучению в общеобразовательной организации.</w:t>
            </w:r>
          </w:p>
        </w:tc>
      </w:tr>
      <w:tr w:rsidR="00CC38EF" w:rsidRPr="00CC38EF" w:rsidTr="00296DCF">
        <w:tblPrEx>
          <w:jc w:val="left"/>
        </w:tblPrEx>
        <w:tc>
          <w:tcPr>
            <w:tcW w:w="3708" w:type="dxa"/>
            <w:gridSpan w:val="3"/>
            <w:shd w:val="clear" w:color="auto" w:fill="F2F2F2" w:themeFill="background1" w:themeFillShade="F2"/>
          </w:tcPr>
          <w:p w:rsidR="00CC38EF" w:rsidRPr="00AD35B8" w:rsidRDefault="00CC38EF" w:rsidP="00AD35B8">
            <w:pPr>
              <w:pStyle w:val="TableParagraph"/>
            </w:pPr>
          </w:p>
        </w:tc>
        <w:tc>
          <w:tcPr>
            <w:tcW w:w="3723" w:type="dxa"/>
            <w:gridSpan w:val="4"/>
            <w:shd w:val="clear" w:color="auto" w:fill="F2F2F2" w:themeFill="background1" w:themeFillShade="F2"/>
          </w:tcPr>
          <w:p w:rsidR="00CC38EF" w:rsidRPr="00AD35B8" w:rsidRDefault="00CC38EF" w:rsidP="00AD35B8">
            <w:pPr>
              <w:pStyle w:val="TableParagraph"/>
            </w:pPr>
          </w:p>
        </w:tc>
        <w:tc>
          <w:tcPr>
            <w:tcW w:w="3722" w:type="dxa"/>
            <w:gridSpan w:val="4"/>
            <w:shd w:val="clear" w:color="auto" w:fill="F2F2F2" w:themeFill="background1" w:themeFillShade="F2"/>
          </w:tcPr>
          <w:p w:rsidR="00CC38EF" w:rsidRPr="00AD35B8" w:rsidRDefault="00CC38EF" w:rsidP="00AD35B8">
            <w:pPr>
              <w:pStyle w:val="TableParagraph"/>
            </w:pPr>
          </w:p>
        </w:tc>
        <w:tc>
          <w:tcPr>
            <w:tcW w:w="3954" w:type="dxa"/>
            <w:gridSpan w:val="3"/>
          </w:tcPr>
          <w:p w:rsidR="00CC38EF" w:rsidRPr="00AD35B8" w:rsidRDefault="00CC38EF" w:rsidP="00AD35B8">
            <w:pPr>
              <w:pStyle w:val="TableParagraph"/>
            </w:pPr>
            <w:r w:rsidRPr="00AD35B8">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C38EF" w:rsidRPr="00CC38EF" w:rsidTr="00296DCF">
        <w:tblPrEx>
          <w:jc w:val="left"/>
        </w:tblPrEx>
        <w:trPr>
          <w:gridAfter w:val="1"/>
          <w:wAfter w:w="7" w:type="dxa"/>
        </w:trPr>
        <w:tc>
          <w:tcPr>
            <w:tcW w:w="15100" w:type="dxa"/>
            <w:gridSpan w:val="13"/>
            <w:shd w:val="clear" w:color="auto" w:fill="EEECE1" w:themeFill="background2"/>
          </w:tcPr>
          <w:p w:rsidR="00CC38EF" w:rsidRPr="00AD35B8" w:rsidRDefault="00CC38EF" w:rsidP="00AD35B8">
            <w:pPr>
              <w:pStyle w:val="TableParagraph"/>
            </w:pPr>
            <w:r w:rsidRPr="00AD35B8">
              <w:t>Содержание направления - формирование основ гражданственности и патриотизма</w:t>
            </w:r>
          </w:p>
        </w:tc>
      </w:tr>
      <w:tr w:rsidR="00CC38EF" w:rsidRPr="00CC38EF" w:rsidTr="00296DCF">
        <w:tblPrEx>
          <w:jc w:val="left"/>
        </w:tblPrEx>
        <w:trPr>
          <w:gridAfter w:val="1"/>
          <w:wAfter w:w="7" w:type="dxa"/>
        </w:trPr>
        <w:tc>
          <w:tcPr>
            <w:tcW w:w="3775" w:type="dxa"/>
            <w:gridSpan w:val="4"/>
          </w:tcPr>
          <w:p w:rsidR="00CC38EF" w:rsidRPr="00AD35B8" w:rsidRDefault="00CC38EF" w:rsidP="00AD35B8">
            <w:pPr>
              <w:pStyle w:val="TableParagraph"/>
            </w:pPr>
            <w:r w:rsidRPr="00AD35B8">
              <w:t>3-4</w:t>
            </w:r>
          </w:p>
        </w:tc>
        <w:tc>
          <w:tcPr>
            <w:tcW w:w="3775" w:type="dxa"/>
            <w:gridSpan w:val="4"/>
          </w:tcPr>
          <w:p w:rsidR="00CC38EF" w:rsidRPr="00AD35B8" w:rsidRDefault="00CC38EF" w:rsidP="00AD35B8">
            <w:pPr>
              <w:pStyle w:val="TableParagraph"/>
            </w:pPr>
            <w:r w:rsidRPr="00AD35B8">
              <w:t>4-5</w:t>
            </w:r>
          </w:p>
        </w:tc>
        <w:tc>
          <w:tcPr>
            <w:tcW w:w="3775" w:type="dxa"/>
            <w:gridSpan w:val="4"/>
          </w:tcPr>
          <w:p w:rsidR="00CC38EF" w:rsidRPr="00AD35B8" w:rsidRDefault="00CC38EF" w:rsidP="00AD35B8">
            <w:pPr>
              <w:pStyle w:val="TableParagraph"/>
            </w:pPr>
            <w:r w:rsidRPr="00AD35B8">
              <w:t>5-6</w:t>
            </w:r>
          </w:p>
        </w:tc>
        <w:tc>
          <w:tcPr>
            <w:tcW w:w="3775" w:type="dxa"/>
          </w:tcPr>
          <w:p w:rsidR="00CC38EF" w:rsidRPr="00AD35B8" w:rsidRDefault="00CC38EF" w:rsidP="00AD35B8">
            <w:pPr>
              <w:pStyle w:val="TableParagraph"/>
            </w:pPr>
            <w:r w:rsidRPr="00AD35B8">
              <w:t>6-7</w:t>
            </w:r>
          </w:p>
        </w:tc>
      </w:tr>
      <w:tr w:rsidR="00CC38EF" w:rsidRPr="00CC38EF" w:rsidTr="00296DCF">
        <w:tblPrEx>
          <w:jc w:val="left"/>
        </w:tblPrEx>
        <w:trPr>
          <w:trHeight w:val="1549"/>
        </w:trPr>
        <w:tc>
          <w:tcPr>
            <w:tcW w:w="3775" w:type="dxa"/>
            <w:gridSpan w:val="4"/>
            <w:tcBorders>
              <w:bottom w:val="single" w:sz="4" w:space="0" w:color="auto"/>
            </w:tcBorders>
          </w:tcPr>
          <w:p w:rsidR="00CC38EF" w:rsidRPr="00AD35B8" w:rsidRDefault="00CC38EF" w:rsidP="00AD35B8">
            <w:pPr>
              <w:pStyle w:val="TableParagraph"/>
            </w:pPr>
            <w:r w:rsidRPr="00AD35B8">
              <w:t xml:space="preserve">Обогащает представления детей о малой родине: регулярно напоминает название населенного пункта, в котором они живут; </w:t>
            </w:r>
          </w:p>
        </w:tc>
        <w:tc>
          <w:tcPr>
            <w:tcW w:w="3775" w:type="dxa"/>
            <w:gridSpan w:val="4"/>
          </w:tcPr>
          <w:p w:rsidR="00CC38EF" w:rsidRPr="00AD35B8" w:rsidRDefault="00CC38EF" w:rsidP="00AD35B8">
            <w:pPr>
              <w:pStyle w:val="TableParagraph"/>
            </w:pPr>
            <w:r w:rsidRPr="00AD35B8">
              <w:t xml:space="preserve">Воспитывает уважительное отношение к нашей Родине ‒ России. </w:t>
            </w:r>
          </w:p>
        </w:tc>
        <w:tc>
          <w:tcPr>
            <w:tcW w:w="3775" w:type="dxa"/>
            <w:gridSpan w:val="4"/>
          </w:tcPr>
          <w:p w:rsidR="00CC38EF" w:rsidRPr="00AD35B8" w:rsidRDefault="00CC38EF" w:rsidP="00AD35B8">
            <w:pPr>
              <w:pStyle w:val="TableParagraph"/>
            </w:pPr>
            <w:r w:rsidRPr="00AD35B8">
              <w:t>Воспитывает уважительное отношение к нашей Родине ‒ России.</w:t>
            </w:r>
          </w:p>
          <w:p w:rsidR="00CC38EF" w:rsidRPr="00AD35B8" w:rsidRDefault="00CC38EF" w:rsidP="00AD35B8">
            <w:pPr>
              <w:pStyle w:val="TableParagraph"/>
            </w:pPr>
          </w:p>
        </w:tc>
        <w:tc>
          <w:tcPr>
            <w:tcW w:w="3782" w:type="dxa"/>
            <w:gridSpan w:val="2"/>
          </w:tcPr>
          <w:p w:rsidR="00CC38EF" w:rsidRPr="00AD35B8" w:rsidRDefault="00CC38EF" w:rsidP="00AD35B8">
            <w:pPr>
              <w:pStyle w:val="TableParagraph"/>
            </w:pPr>
            <w:r w:rsidRPr="00AD35B8">
              <w:t xml:space="preserve">Воспитывает патриотические и интернациональные чувства, уважительное отношение к нашей Родине ‒ России. </w:t>
            </w:r>
          </w:p>
          <w:p w:rsidR="00CC38EF" w:rsidRPr="00AD35B8" w:rsidRDefault="00CC38EF" w:rsidP="00AD35B8">
            <w:pPr>
              <w:pStyle w:val="TableParagraph"/>
            </w:pPr>
            <w:r w:rsidRPr="00AD35B8">
              <w:t xml:space="preserve">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w:t>
            </w:r>
            <w:r w:rsidRPr="00AD35B8">
              <w:lastRenderedPageBreak/>
              <w:t xml:space="preserve">на глобусе и карте. </w:t>
            </w:r>
          </w:p>
          <w:p w:rsidR="00CC38EF" w:rsidRPr="00AD35B8" w:rsidRDefault="00CC38EF" w:rsidP="00AD35B8">
            <w:pPr>
              <w:pStyle w:val="TableParagraph"/>
            </w:pPr>
            <w:r w:rsidRPr="00AD35B8">
              <w:t xml:space="preserve">Расширяет представления о столице России – Москве и об административном центре федерального округа, на территории которого проживают дети. </w:t>
            </w:r>
          </w:p>
        </w:tc>
      </w:tr>
      <w:tr w:rsidR="00CC38EF" w:rsidRPr="00CC38EF" w:rsidTr="00296DCF">
        <w:tblPrEx>
          <w:jc w:val="left"/>
        </w:tblPrEx>
        <w:trPr>
          <w:trHeight w:val="1207"/>
        </w:trPr>
        <w:tc>
          <w:tcPr>
            <w:tcW w:w="3775" w:type="dxa"/>
            <w:gridSpan w:val="4"/>
            <w:tcBorders>
              <w:bottom w:val="single" w:sz="4" w:space="0" w:color="auto"/>
            </w:tcBorders>
            <w:shd w:val="pct10" w:color="auto" w:fill="auto"/>
          </w:tcPr>
          <w:p w:rsidR="00CC38EF" w:rsidRPr="00AD35B8" w:rsidRDefault="00CC38EF" w:rsidP="00AD35B8">
            <w:pPr>
              <w:pStyle w:val="TableParagraph"/>
            </w:pPr>
          </w:p>
        </w:tc>
        <w:tc>
          <w:tcPr>
            <w:tcW w:w="3775" w:type="dxa"/>
            <w:gridSpan w:val="4"/>
            <w:tcBorders>
              <w:bottom w:val="single" w:sz="4" w:space="0" w:color="auto"/>
            </w:tcBorders>
          </w:tcPr>
          <w:p w:rsidR="00CC38EF" w:rsidRPr="00AD35B8" w:rsidRDefault="00CC38EF" w:rsidP="00AD35B8">
            <w:pPr>
              <w:pStyle w:val="TableParagraph"/>
            </w:pPr>
            <w:r w:rsidRPr="00AD35B8">
              <w:t>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tc>
        <w:tc>
          <w:tcPr>
            <w:tcW w:w="3775" w:type="dxa"/>
            <w:gridSpan w:val="4"/>
          </w:tcPr>
          <w:p w:rsidR="00CC38EF" w:rsidRPr="00AD35B8" w:rsidRDefault="00CC38EF" w:rsidP="00AD35B8">
            <w:pPr>
              <w:pStyle w:val="TableParagraph"/>
            </w:pPr>
            <w:r w:rsidRPr="00AD35B8">
              <w:t xml:space="preserve">Расширяет представления о государственных символах России ‒ гербе, флаге, гимне, знакомит с историей их возникновения в доступной для детей форме. </w:t>
            </w:r>
          </w:p>
        </w:tc>
        <w:tc>
          <w:tcPr>
            <w:tcW w:w="3782" w:type="dxa"/>
            <w:gridSpan w:val="2"/>
          </w:tcPr>
          <w:p w:rsidR="00CC38EF" w:rsidRPr="00AD35B8" w:rsidRDefault="00CC38EF" w:rsidP="00AD35B8">
            <w:pPr>
              <w:pStyle w:val="TableParagraph"/>
            </w:pPr>
            <w:r w:rsidRPr="00AD35B8">
              <w:t>Знакомит с основными положениями порядка использования государственной символики (бережно хранить, вставать во время исполнения гимна страны).</w:t>
            </w:r>
          </w:p>
        </w:tc>
      </w:tr>
      <w:tr w:rsidR="00CC38EF" w:rsidRPr="00CC38EF" w:rsidTr="00296DCF">
        <w:tblPrEx>
          <w:jc w:val="left"/>
        </w:tblPrEx>
        <w:trPr>
          <w:trHeight w:val="1549"/>
        </w:trPr>
        <w:tc>
          <w:tcPr>
            <w:tcW w:w="3775" w:type="dxa"/>
            <w:gridSpan w:val="4"/>
            <w:shd w:val="pct10" w:color="auto" w:fill="auto"/>
          </w:tcPr>
          <w:p w:rsidR="00CC38EF" w:rsidRPr="00AD35B8" w:rsidRDefault="00CC38EF" w:rsidP="00AD35B8">
            <w:pPr>
              <w:pStyle w:val="TableParagraph"/>
            </w:pPr>
          </w:p>
        </w:tc>
        <w:tc>
          <w:tcPr>
            <w:tcW w:w="3775" w:type="dxa"/>
            <w:gridSpan w:val="4"/>
            <w:shd w:val="clear" w:color="auto" w:fill="auto"/>
          </w:tcPr>
          <w:p w:rsidR="00CC38EF" w:rsidRPr="00AD35B8" w:rsidRDefault="00CC38EF" w:rsidP="00AD35B8">
            <w:pPr>
              <w:pStyle w:val="TableParagraph"/>
            </w:pPr>
            <w:r w:rsidRPr="00AD35B8">
              <w:t>Поддерживает интерес к народной культуре страны (традициям, устному народному творчеству, народной музыке, танцам, играм, игрушкам).</w:t>
            </w:r>
          </w:p>
        </w:tc>
        <w:tc>
          <w:tcPr>
            <w:tcW w:w="3775" w:type="dxa"/>
            <w:gridSpan w:val="4"/>
          </w:tcPr>
          <w:p w:rsidR="00CC38EF" w:rsidRPr="00AD35B8" w:rsidRDefault="00CC38EF" w:rsidP="00AD35B8">
            <w:pPr>
              <w:pStyle w:val="TableParagraph"/>
            </w:pPr>
            <w:r w:rsidRPr="00AD35B8">
              <w:t xml:space="preserve">Обогащает представления детей о том, что Россия ‒ большая многонациональная страна, воспитывает уважение к людям разных национальностей, их культуре. </w:t>
            </w:r>
          </w:p>
          <w:p w:rsidR="00CC38EF" w:rsidRPr="00AD35B8" w:rsidRDefault="00CC38EF" w:rsidP="00AD35B8">
            <w:pPr>
              <w:pStyle w:val="TableParagraph"/>
            </w:pPr>
            <w:r w:rsidRPr="00AD35B8">
              <w:t xml:space="preserve">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rsidR="00CC38EF" w:rsidRPr="00AD35B8" w:rsidRDefault="00CC38EF" w:rsidP="00AD35B8">
            <w:pPr>
              <w:pStyle w:val="TableParagraph"/>
            </w:pPr>
            <w:r w:rsidRPr="00AD35B8">
              <w:t>Уделяет особое внимание традициям и обычаям народов, которые проживают на территории малой родины.</w:t>
            </w:r>
          </w:p>
        </w:tc>
        <w:tc>
          <w:tcPr>
            <w:tcW w:w="3782" w:type="dxa"/>
            <w:gridSpan w:val="2"/>
          </w:tcPr>
          <w:p w:rsidR="00CC38EF" w:rsidRPr="00AD35B8" w:rsidRDefault="00CC38EF" w:rsidP="00AD35B8">
            <w:pPr>
              <w:pStyle w:val="TableParagraph"/>
            </w:pPr>
            <w:r w:rsidRPr="00AD35B8">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CC38EF" w:rsidRPr="00AD35B8" w:rsidRDefault="00CC38EF" w:rsidP="00AD35B8">
            <w:pPr>
              <w:pStyle w:val="TableParagraph"/>
            </w:pPr>
          </w:p>
        </w:tc>
      </w:tr>
      <w:tr w:rsidR="00CC38EF" w:rsidRPr="00CC38EF" w:rsidTr="00296DCF">
        <w:tblPrEx>
          <w:jc w:val="left"/>
        </w:tblPrEx>
        <w:trPr>
          <w:trHeight w:val="2821"/>
        </w:trPr>
        <w:tc>
          <w:tcPr>
            <w:tcW w:w="3775" w:type="dxa"/>
            <w:gridSpan w:val="4"/>
          </w:tcPr>
          <w:p w:rsidR="00CC38EF" w:rsidRPr="00AD35B8" w:rsidRDefault="00CC38EF" w:rsidP="00AD35B8">
            <w:pPr>
              <w:pStyle w:val="TableParagraph"/>
            </w:pPr>
            <w:r w:rsidRPr="00AD35B8">
              <w:t>Знакомит с близлежащим окружением МБДОУ (зданиями, природными объектами), доступными для рассматривания с территории.</w:t>
            </w:r>
          </w:p>
          <w:p w:rsidR="00CC38EF" w:rsidRPr="00AD35B8" w:rsidRDefault="00CC38EF" w:rsidP="00AD35B8">
            <w:pPr>
              <w:pStyle w:val="TableParagraph"/>
            </w:pPr>
            <w:r w:rsidRPr="00AD35B8">
              <w:t xml:space="preserve">Обсуждает с детьми их любимые места времяпрепровождения в городе (поселке). </w:t>
            </w:r>
          </w:p>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r w:rsidRPr="00AD35B8">
              <w:t xml:space="preserve">Обогащает представления детей о малой родине: </w:t>
            </w:r>
          </w:p>
          <w:p w:rsidR="00CC38EF" w:rsidRPr="00AD35B8" w:rsidRDefault="00CC38EF" w:rsidP="00AD35B8">
            <w:pPr>
              <w:pStyle w:val="TableParagraph"/>
            </w:pPr>
            <w:r w:rsidRPr="00AD35B8">
              <w:t xml:space="preserve">знакомит с основными достопримечательностями населённого пункта, </w:t>
            </w:r>
          </w:p>
          <w:p w:rsidR="00CC38EF" w:rsidRPr="00AD35B8" w:rsidRDefault="00CC38EF" w:rsidP="00AD35B8">
            <w:pPr>
              <w:pStyle w:val="TableParagraph"/>
            </w:pPr>
            <w:r w:rsidRPr="00AD35B8">
              <w:t>развивает интерес детей к их посещению с родителями (законными представителями);</w:t>
            </w:r>
          </w:p>
          <w:p w:rsidR="00CC38EF" w:rsidRPr="00AD35B8" w:rsidRDefault="00CC38EF" w:rsidP="00AD35B8">
            <w:pPr>
              <w:pStyle w:val="TableParagraph"/>
            </w:pPr>
            <w:r w:rsidRPr="00AD35B8">
              <w:t xml:space="preserve">знакомит с названиями улиц, на которых живут дети. </w:t>
            </w:r>
          </w:p>
        </w:tc>
        <w:tc>
          <w:tcPr>
            <w:tcW w:w="3775" w:type="dxa"/>
            <w:gridSpan w:val="4"/>
          </w:tcPr>
          <w:p w:rsidR="00CC38EF" w:rsidRPr="00AD35B8" w:rsidRDefault="00CC38EF" w:rsidP="00AD35B8">
            <w:pPr>
              <w:pStyle w:val="TableParagraph"/>
            </w:pPr>
            <w:r w:rsidRPr="00AD35B8">
              <w:t xml:space="preserve">Обогащает представления детей о малой родине: </w:t>
            </w:r>
          </w:p>
          <w:p w:rsidR="00CC38EF" w:rsidRPr="00AD35B8" w:rsidRDefault="00CC38EF" w:rsidP="00AD35B8">
            <w:pPr>
              <w:pStyle w:val="TableParagraph"/>
            </w:pPr>
            <w:r w:rsidRPr="00AD35B8">
              <w:t>-поддерживает любознательность по отношению к родному краю;</w:t>
            </w:r>
          </w:p>
          <w:p w:rsidR="00CC38EF" w:rsidRPr="00AD35B8" w:rsidRDefault="00CC38EF" w:rsidP="00AD35B8">
            <w:pPr>
              <w:pStyle w:val="TableParagraph"/>
            </w:pPr>
            <w:r w:rsidRPr="00AD35B8">
              <w:t>поддерживает интерес, почему именно так устроен населенный пункт (расположение улиц, площадей, различных объектов инфраструктуры);</w:t>
            </w:r>
          </w:p>
          <w:p w:rsidR="00CC38EF" w:rsidRPr="00AD35B8" w:rsidRDefault="00CC38EF" w:rsidP="00AD35B8">
            <w:pPr>
              <w:pStyle w:val="TableParagraph"/>
            </w:pPr>
            <w:r w:rsidRPr="00AD35B8">
              <w:t xml:space="preserve">знакомит со смыслом некоторых символов и памятников города (поселка), </w:t>
            </w:r>
          </w:p>
        </w:tc>
        <w:tc>
          <w:tcPr>
            <w:tcW w:w="3782" w:type="dxa"/>
            <w:gridSpan w:val="2"/>
          </w:tcPr>
          <w:p w:rsidR="00CC38EF" w:rsidRPr="00AD35B8" w:rsidRDefault="00CC38EF" w:rsidP="00AD35B8">
            <w:pPr>
              <w:pStyle w:val="TableParagraph"/>
            </w:pPr>
            <w:r w:rsidRPr="00AD35B8">
              <w:t xml:space="preserve">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w:t>
            </w:r>
            <w:r w:rsidRPr="00AD35B8">
              <w:lastRenderedPageBreak/>
              <w:t>города</w:t>
            </w:r>
          </w:p>
        </w:tc>
      </w:tr>
      <w:tr w:rsidR="00CC38EF" w:rsidRPr="00CC38EF" w:rsidTr="00296DCF">
        <w:tblPrEx>
          <w:jc w:val="left"/>
        </w:tblPrEx>
        <w:trPr>
          <w:trHeight w:val="1118"/>
        </w:trPr>
        <w:tc>
          <w:tcPr>
            <w:tcW w:w="3775" w:type="dxa"/>
            <w:gridSpan w:val="4"/>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p>
        </w:tc>
        <w:tc>
          <w:tcPr>
            <w:tcW w:w="3775" w:type="dxa"/>
            <w:gridSpan w:val="4"/>
            <w:tcBorders>
              <w:bottom w:val="single" w:sz="4" w:space="0" w:color="auto"/>
            </w:tcBorders>
          </w:tcPr>
          <w:p w:rsidR="00CC38EF" w:rsidRPr="00AD35B8" w:rsidRDefault="00CC38EF" w:rsidP="00AD35B8">
            <w:pPr>
              <w:pStyle w:val="TableParagraph"/>
            </w:pPr>
          </w:p>
        </w:tc>
        <w:tc>
          <w:tcPr>
            <w:tcW w:w="3782" w:type="dxa"/>
            <w:gridSpan w:val="2"/>
            <w:tcBorders>
              <w:bottom w:val="single" w:sz="4" w:space="0" w:color="auto"/>
            </w:tcBorders>
          </w:tcPr>
          <w:p w:rsidR="00CC38EF" w:rsidRPr="00AD35B8" w:rsidRDefault="00CC38EF" w:rsidP="00AD35B8">
            <w:pPr>
              <w:pStyle w:val="TableParagraph"/>
            </w:pPr>
            <w:r w:rsidRPr="00AD35B8">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C38EF" w:rsidRPr="00CC38EF" w:rsidTr="00296DCF">
        <w:tblPrEx>
          <w:jc w:val="left"/>
        </w:tblPrEx>
        <w:trPr>
          <w:trHeight w:val="1131"/>
        </w:trPr>
        <w:tc>
          <w:tcPr>
            <w:tcW w:w="3775" w:type="dxa"/>
            <w:gridSpan w:val="4"/>
          </w:tcPr>
          <w:p w:rsidR="00CC38EF" w:rsidRPr="00AD35B8" w:rsidRDefault="00CC38EF" w:rsidP="00AD35B8">
            <w:pPr>
              <w:pStyle w:val="TableParagraph"/>
            </w:pPr>
            <w:r w:rsidRPr="00AD35B8">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C38EF" w:rsidRPr="00AD35B8" w:rsidRDefault="00CC38EF" w:rsidP="00AD35B8">
            <w:pPr>
              <w:pStyle w:val="TableParagraph"/>
            </w:pPr>
            <w:r w:rsidRPr="00AD35B8">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t>Развивает умения откликаться на проявления красоты в различных архитектурных объектах</w:t>
            </w:r>
          </w:p>
        </w:tc>
        <w:tc>
          <w:tcPr>
            <w:tcW w:w="3782" w:type="dxa"/>
            <w:gridSpan w:val="2"/>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t>Развивает:</w:t>
            </w:r>
          </w:p>
          <w:p w:rsidR="00CC38EF" w:rsidRPr="00AD35B8" w:rsidRDefault="00CC38EF" w:rsidP="00AD35B8">
            <w:pPr>
              <w:pStyle w:val="TableParagraph"/>
            </w:pPr>
            <w:r w:rsidRPr="00AD35B8">
              <w:t xml:space="preserve">интерес детей к родному городу, </w:t>
            </w:r>
          </w:p>
          <w:p w:rsidR="00CC38EF" w:rsidRPr="00AD35B8" w:rsidRDefault="00CC38EF" w:rsidP="00AD35B8">
            <w:pPr>
              <w:pStyle w:val="TableParagraph"/>
            </w:pPr>
            <w:r w:rsidRPr="00AD35B8">
              <w:t>переживание чувства удивления, восхищения достопримечательностями, событиями прошлого и настоящего</w:t>
            </w:r>
          </w:p>
        </w:tc>
      </w:tr>
      <w:tr w:rsidR="00CC38EF" w:rsidRPr="00CC38EF" w:rsidTr="00296DCF">
        <w:tblPrEx>
          <w:jc w:val="left"/>
        </w:tblPrEx>
        <w:trPr>
          <w:gridAfter w:val="2"/>
          <w:wAfter w:w="3782" w:type="dxa"/>
          <w:trHeight w:val="1573"/>
        </w:trPr>
        <w:tc>
          <w:tcPr>
            <w:tcW w:w="3775" w:type="dxa"/>
            <w:gridSpan w:val="4"/>
          </w:tcPr>
          <w:p w:rsidR="00CC38EF" w:rsidRPr="00AD35B8" w:rsidRDefault="00CC38EF" w:rsidP="00AD35B8">
            <w:pPr>
              <w:pStyle w:val="TableParagraph"/>
            </w:pPr>
            <w:r w:rsidRPr="00AD35B8">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C38EF" w:rsidRPr="00AD35B8" w:rsidRDefault="00CC38EF" w:rsidP="00AD35B8">
            <w:pPr>
              <w:pStyle w:val="TableParagraph"/>
            </w:pPr>
            <w:r w:rsidRPr="00AD35B8">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C38EF" w:rsidRPr="00CC38EF" w:rsidTr="00296DCF">
        <w:tblPrEx>
          <w:jc w:val="left"/>
        </w:tblPrEx>
        <w:trPr>
          <w:gridAfter w:val="2"/>
          <w:wAfter w:w="3782" w:type="dxa"/>
        </w:trPr>
        <w:tc>
          <w:tcPr>
            <w:tcW w:w="3775" w:type="dxa"/>
            <w:gridSpan w:val="4"/>
          </w:tcPr>
          <w:p w:rsidR="00CC38EF" w:rsidRPr="00AD35B8" w:rsidRDefault="00CC38EF" w:rsidP="00AD35B8">
            <w:pPr>
              <w:pStyle w:val="TableParagraph"/>
            </w:pPr>
            <w:r w:rsidRPr="00AD35B8">
              <w:t xml:space="preserve">Обогащает представления детей о государственных праздниках: </w:t>
            </w:r>
          </w:p>
          <w:p w:rsidR="00CC38EF" w:rsidRPr="00AD35B8" w:rsidRDefault="00CC38EF" w:rsidP="00AD35B8">
            <w:pPr>
              <w:pStyle w:val="TableParagraph"/>
            </w:pPr>
            <w:r w:rsidRPr="00AD35B8">
              <w:t xml:space="preserve">День защитника Отечества, </w:t>
            </w:r>
          </w:p>
          <w:p w:rsidR="00CC38EF" w:rsidRPr="00AD35B8" w:rsidRDefault="00CC38EF" w:rsidP="00AD35B8">
            <w:pPr>
              <w:pStyle w:val="TableParagraph"/>
            </w:pPr>
            <w:r w:rsidRPr="00AD35B8">
              <w:t xml:space="preserve">День Победы. </w:t>
            </w:r>
          </w:p>
          <w:p w:rsidR="00CC38EF" w:rsidRPr="00AD35B8" w:rsidRDefault="00CC38EF" w:rsidP="00AD35B8">
            <w:pPr>
              <w:pStyle w:val="TableParagraph"/>
            </w:pPr>
            <w:r w:rsidRPr="00AD35B8">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rsidR="00CC38EF" w:rsidRPr="00AD35B8" w:rsidRDefault="00CC38EF" w:rsidP="00AD35B8">
            <w:pPr>
              <w:pStyle w:val="TableParagraph"/>
            </w:pPr>
            <w:r w:rsidRPr="00AD35B8">
              <w:t>Обогащает представления детей о государственных праздниках:</w:t>
            </w:r>
          </w:p>
          <w:p w:rsidR="00CC38EF" w:rsidRPr="00AD35B8" w:rsidRDefault="00CC38EF" w:rsidP="00AD35B8">
            <w:pPr>
              <w:pStyle w:val="TableParagraph"/>
            </w:pPr>
            <w:r w:rsidRPr="00AD35B8">
              <w:t xml:space="preserve">День России, </w:t>
            </w:r>
          </w:p>
          <w:p w:rsidR="00CC38EF" w:rsidRPr="00AD35B8" w:rsidRDefault="00CC38EF" w:rsidP="00AD35B8">
            <w:pPr>
              <w:pStyle w:val="TableParagraph"/>
            </w:pPr>
            <w:r w:rsidRPr="00AD35B8">
              <w:t xml:space="preserve">День народного единства, </w:t>
            </w:r>
          </w:p>
          <w:p w:rsidR="00CC38EF" w:rsidRPr="00AD35B8" w:rsidRDefault="00CC38EF" w:rsidP="00AD35B8">
            <w:pPr>
              <w:pStyle w:val="TableParagraph"/>
            </w:pPr>
            <w:r w:rsidRPr="00AD35B8">
              <w:t xml:space="preserve">День Государственного флага Российской Федерации, </w:t>
            </w:r>
          </w:p>
          <w:p w:rsidR="00CC38EF" w:rsidRPr="00AD35B8" w:rsidRDefault="00CC38EF" w:rsidP="00AD35B8">
            <w:pPr>
              <w:pStyle w:val="TableParagraph"/>
            </w:pPr>
            <w:r w:rsidRPr="00AD35B8">
              <w:t xml:space="preserve">День Государственного герба Российской Федерации, </w:t>
            </w:r>
          </w:p>
          <w:p w:rsidR="00CC38EF" w:rsidRPr="00AD35B8" w:rsidRDefault="00CC38EF" w:rsidP="00AD35B8">
            <w:pPr>
              <w:pStyle w:val="TableParagraph"/>
            </w:pPr>
            <w:r w:rsidRPr="00AD35B8">
              <w:t xml:space="preserve">День защитника Отечества, </w:t>
            </w:r>
          </w:p>
          <w:p w:rsidR="00CC38EF" w:rsidRPr="00AD35B8" w:rsidRDefault="00CC38EF" w:rsidP="00AD35B8">
            <w:pPr>
              <w:pStyle w:val="TableParagraph"/>
            </w:pPr>
            <w:r w:rsidRPr="00AD35B8">
              <w:t xml:space="preserve">День Победы, </w:t>
            </w:r>
          </w:p>
          <w:p w:rsidR="00CC38EF" w:rsidRPr="00AD35B8" w:rsidRDefault="00CC38EF" w:rsidP="00AD35B8">
            <w:pPr>
              <w:pStyle w:val="TableParagraph"/>
            </w:pPr>
            <w:r w:rsidRPr="00AD35B8">
              <w:t xml:space="preserve">Всемирный день авиации и космонавтики. </w:t>
            </w:r>
          </w:p>
          <w:p w:rsidR="00CC38EF" w:rsidRPr="00AD35B8" w:rsidRDefault="00CC38EF" w:rsidP="00AD35B8">
            <w:pPr>
              <w:pStyle w:val="TableParagraph"/>
            </w:pPr>
            <w:r w:rsidRPr="00AD35B8">
              <w:lastRenderedPageBreak/>
              <w:t xml:space="preserve">Знакомит детей с содержанием праздника, с традициями празднования, памятными местами в населённом пункте, посвященными празднику. </w:t>
            </w:r>
          </w:p>
          <w:p w:rsidR="00CC38EF" w:rsidRPr="00AD35B8" w:rsidRDefault="00CC38EF" w:rsidP="00AD35B8">
            <w:pPr>
              <w:pStyle w:val="TableParagraph"/>
            </w:pPr>
          </w:p>
        </w:tc>
        <w:tc>
          <w:tcPr>
            <w:tcW w:w="3775" w:type="dxa"/>
            <w:gridSpan w:val="4"/>
            <w:tcBorders>
              <w:top w:val="single" w:sz="4" w:space="0" w:color="auto"/>
              <w:left w:val="single" w:sz="4" w:space="0" w:color="auto"/>
              <w:bottom w:val="single" w:sz="4" w:space="0" w:color="auto"/>
              <w:right w:val="single" w:sz="4" w:space="0" w:color="auto"/>
            </w:tcBorders>
          </w:tcPr>
          <w:p w:rsidR="00CC38EF" w:rsidRPr="00AD35B8" w:rsidRDefault="00CC38EF" w:rsidP="00AD35B8">
            <w:pPr>
              <w:pStyle w:val="TableParagraph"/>
            </w:pPr>
            <w:r w:rsidRPr="00AD35B8">
              <w:lastRenderedPageBreak/>
              <w:t>Расширяет представления детей о государственных праздниках:</w:t>
            </w:r>
          </w:p>
          <w:p w:rsidR="00CC38EF" w:rsidRPr="00AD35B8" w:rsidRDefault="00CC38EF" w:rsidP="00AD35B8">
            <w:pPr>
              <w:pStyle w:val="TableParagraph"/>
            </w:pPr>
            <w:r w:rsidRPr="00AD35B8">
              <w:t xml:space="preserve">День России, </w:t>
            </w:r>
          </w:p>
          <w:p w:rsidR="00CC38EF" w:rsidRPr="00AD35B8" w:rsidRDefault="00CC38EF" w:rsidP="00AD35B8">
            <w:pPr>
              <w:pStyle w:val="TableParagraph"/>
            </w:pPr>
            <w:r w:rsidRPr="00AD35B8">
              <w:t xml:space="preserve">День народного единства, </w:t>
            </w:r>
          </w:p>
          <w:p w:rsidR="00CC38EF" w:rsidRPr="00AD35B8" w:rsidRDefault="00CC38EF" w:rsidP="00AD35B8">
            <w:pPr>
              <w:pStyle w:val="TableParagraph"/>
            </w:pPr>
            <w:r w:rsidRPr="00AD35B8">
              <w:t xml:space="preserve">День Государственного флага Российской Федерации, </w:t>
            </w:r>
          </w:p>
          <w:p w:rsidR="00CC38EF" w:rsidRPr="00AD35B8" w:rsidRDefault="00CC38EF" w:rsidP="00AD35B8">
            <w:pPr>
              <w:pStyle w:val="TableParagraph"/>
            </w:pPr>
            <w:r w:rsidRPr="00AD35B8">
              <w:t xml:space="preserve">День Государственного герба Российской Федерации, </w:t>
            </w:r>
          </w:p>
          <w:p w:rsidR="00CC38EF" w:rsidRPr="00AD35B8" w:rsidRDefault="00CC38EF" w:rsidP="00AD35B8">
            <w:pPr>
              <w:pStyle w:val="TableParagraph"/>
            </w:pPr>
            <w:r w:rsidRPr="00AD35B8">
              <w:t xml:space="preserve">День защитника Отечества, </w:t>
            </w:r>
          </w:p>
          <w:p w:rsidR="00CC38EF" w:rsidRPr="00AD35B8" w:rsidRDefault="00CC38EF" w:rsidP="00AD35B8">
            <w:pPr>
              <w:pStyle w:val="TableParagraph"/>
            </w:pPr>
            <w:r w:rsidRPr="00AD35B8">
              <w:t xml:space="preserve">День Победы, </w:t>
            </w:r>
          </w:p>
          <w:p w:rsidR="00CC38EF" w:rsidRPr="00AD35B8" w:rsidRDefault="00CC38EF" w:rsidP="00AD35B8">
            <w:pPr>
              <w:pStyle w:val="TableParagraph"/>
            </w:pPr>
            <w:r w:rsidRPr="00AD35B8">
              <w:t xml:space="preserve">Всемирный день авиации и космонавтики. </w:t>
            </w:r>
          </w:p>
          <w:p w:rsidR="00CC38EF" w:rsidRPr="00AD35B8" w:rsidRDefault="00CC38EF" w:rsidP="00AD35B8">
            <w:pPr>
              <w:pStyle w:val="TableParagraph"/>
            </w:pPr>
            <w:r w:rsidRPr="00AD35B8">
              <w:lastRenderedPageBreak/>
              <w:t>Знакомит детей с праздниками:</w:t>
            </w:r>
          </w:p>
          <w:p w:rsidR="00CC38EF" w:rsidRPr="00AD35B8" w:rsidRDefault="00CC38EF" w:rsidP="00AD35B8">
            <w:pPr>
              <w:pStyle w:val="TableParagraph"/>
            </w:pPr>
            <w:r w:rsidRPr="00AD35B8">
              <w:t xml:space="preserve">День полного освобождения Ленинграда от фашистской блокады; </w:t>
            </w:r>
          </w:p>
          <w:p w:rsidR="00CC38EF" w:rsidRPr="00AD35B8" w:rsidRDefault="00CC38EF" w:rsidP="00AD35B8">
            <w:pPr>
              <w:pStyle w:val="TableParagraph"/>
            </w:pPr>
            <w:r w:rsidRPr="00AD35B8">
              <w:t xml:space="preserve">Международный день родного языка, </w:t>
            </w:r>
          </w:p>
          <w:p w:rsidR="00CC38EF" w:rsidRPr="00AD35B8" w:rsidRDefault="00CC38EF" w:rsidP="00AD35B8">
            <w:pPr>
              <w:pStyle w:val="TableParagraph"/>
            </w:pPr>
            <w:r w:rsidRPr="00AD35B8">
              <w:t xml:space="preserve">День добровольца (волонтера) в России, </w:t>
            </w:r>
          </w:p>
          <w:p w:rsidR="00CC38EF" w:rsidRPr="00AD35B8" w:rsidRDefault="00CC38EF" w:rsidP="00AD35B8">
            <w:pPr>
              <w:pStyle w:val="TableParagraph"/>
            </w:pPr>
            <w:r w:rsidRPr="00AD35B8">
              <w:t xml:space="preserve">День Конституции Российской Федерации. </w:t>
            </w:r>
          </w:p>
          <w:p w:rsidR="00CC38EF" w:rsidRPr="00AD35B8" w:rsidRDefault="00CC38EF" w:rsidP="00AD35B8">
            <w:pPr>
              <w:pStyle w:val="TableParagraph"/>
            </w:pPr>
            <w:r w:rsidRPr="00AD35B8">
              <w:t xml:space="preserve">Поощряет интерес детей к событиям, происходящим в стране, воспитывает чувство гордости за ее достижения. </w:t>
            </w:r>
          </w:p>
        </w:tc>
      </w:tr>
      <w:tr w:rsidR="00CC38EF" w:rsidRPr="00CC38EF" w:rsidTr="00296DCF">
        <w:tblPrEx>
          <w:jc w:val="left"/>
        </w:tblPrEx>
        <w:tc>
          <w:tcPr>
            <w:tcW w:w="3775" w:type="dxa"/>
            <w:gridSpan w:val="4"/>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p>
        </w:tc>
        <w:tc>
          <w:tcPr>
            <w:tcW w:w="3775" w:type="dxa"/>
            <w:gridSpan w:val="4"/>
            <w:tcBorders>
              <w:top w:val="single" w:sz="4" w:space="0" w:color="auto"/>
            </w:tcBorders>
          </w:tcPr>
          <w:p w:rsidR="00CC38EF" w:rsidRPr="00AD35B8" w:rsidRDefault="00CC38EF" w:rsidP="00AD35B8">
            <w:pPr>
              <w:pStyle w:val="TableParagraph"/>
            </w:pPr>
            <w:r w:rsidRPr="00AD35B8">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CC38EF" w:rsidRPr="00AD35B8" w:rsidRDefault="00CC38EF" w:rsidP="00AD35B8">
            <w:pPr>
              <w:pStyle w:val="TableParagraph"/>
            </w:pPr>
            <w:r w:rsidRPr="00AD35B8">
              <w:t>Воспитывает уважение к защитникам Отечества, к памяти павших бойцов</w:t>
            </w:r>
          </w:p>
        </w:tc>
      </w:tr>
      <w:tr w:rsidR="00CC38EF" w:rsidRPr="00CC38EF" w:rsidTr="00296DCF">
        <w:tblPrEx>
          <w:jc w:val="left"/>
        </w:tblPrEx>
        <w:trPr>
          <w:trHeight w:val="2825"/>
        </w:trPr>
        <w:tc>
          <w:tcPr>
            <w:tcW w:w="3775" w:type="dxa"/>
            <w:gridSpan w:val="4"/>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r w:rsidRPr="00AD35B8">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CC38EF" w:rsidRPr="00AD35B8" w:rsidRDefault="00CC38EF" w:rsidP="00AD35B8">
            <w:pPr>
              <w:pStyle w:val="TableParagraph"/>
            </w:pPr>
            <w:r w:rsidRPr="00AD35B8">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МБДОУ и в населённом пункте.</w:t>
            </w:r>
          </w:p>
        </w:tc>
      </w:tr>
      <w:tr w:rsidR="00CC38EF" w:rsidRPr="00CC38EF" w:rsidTr="00296DCF">
        <w:tblPrEx>
          <w:jc w:val="left"/>
        </w:tblPrEx>
        <w:tc>
          <w:tcPr>
            <w:tcW w:w="15107" w:type="dxa"/>
            <w:gridSpan w:val="14"/>
            <w:shd w:val="clear" w:color="auto" w:fill="EEECE1" w:themeFill="background2"/>
          </w:tcPr>
          <w:p w:rsidR="00CC38EF" w:rsidRPr="00AD35B8" w:rsidRDefault="00CC38EF" w:rsidP="00AD35B8">
            <w:pPr>
              <w:pStyle w:val="TableParagraph"/>
            </w:pPr>
            <w:r w:rsidRPr="00AD35B8">
              <w:t>Содержание направления - трудовое воспитание</w:t>
            </w:r>
            <w:r w:rsidRPr="00AD35B8">
              <w:tab/>
            </w:r>
          </w:p>
        </w:tc>
      </w:tr>
      <w:tr w:rsidR="00CC38EF" w:rsidRPr="00CC38EF" w:rsidTr="00296DCF">
        <w:tblPrEx>
          <w:jc w:val="left"/>
        </w:tblPrEx>
        <w:trPr>
          <w:gridAfter w:val="1"/>
          <w:wAfter w:w="7" w:type="dxa"/>
        </w:trPr>
        <w:tc>
          <w:tcPr>
            <w:tcW w:w="3775" w:type="dxa"/>
            <w:gridSpan w:val="4"/>
          </w:tcPr>
          <w:p w:rsidR="00CC38EF" w:rsidRPr="00AD35B8" w:rsidRDefault="00CC38EF" w:rsidP="00AD35B8">
            <w:pPr>
              <w:pStyle w:val="TableParagraph"/>
            </w:pPr>
            <w:r w:rsidRPr="00AD35B8">
              <w:t>3-4</w:t>
            </w:r>
          </w:p>
        </w:tc>
        <w:tc>
          <w:tcPr>
            <w:tcW w:w="3775" w:type="dxa"/>
            <w:gridSpan w:val="4"/>
          </w:tcPr>
          <w:p w:rsidR="00CC38EF" w:rsidRPr="00AD35B8" w:rsidRDefault="00CC38EF" w:rsidP="00AD35B8">
            <w:pPr>
              <w:pStyle w:val="TableParagraph"/>
            </w:pPr>
            <w:r w:rsidRPr="00AD35B8">
              <w:t>4-5</w:t>
            </w:r>
          </w:p>
        </w:tc>
        <w:tc>
          <w:tcPr>
            <w:tcW w:w="3775" w:type="dxa"/>
            <w:gridSpan w:val="4"/>
          </w:tcPr>
          <w:p w:rsidR="00CC38EF" w:rsidRPr="00AD35B8" w:rsidRDefault="00CC38EF" w:rsidP="00AD35B8">
            <w:pPr>
              <w:pStyle w:val="TableParagraph"/>
            </w:pPr>
            <w:r w:rsidRPr="00AD35B8">
              <w:t>5-6</w:t>
            </w:r>
          </w:p>
        </w:tc>
        <w:tc>
          <w:tcPr>
            <w:tcW w:w="3775" w:type="dxa"/>
          </w:tcPr>
          <w:p w:rsidR="00CC38EF" w:rsidRPr="00AD35B8" w:rsidRDefault="00CC38EF" w:rsidP="00AD35B8">
            <w:pPr>
              <w:pStyle w:val="TableParagraph"/>
            </w:pPr>
            <w:r w:rsidRPr="00AD35B8">
              <w:t>6-7</w:t>
            </w:r>
          </w:p>
        </w:tc>
      </w:tr>
      <w:tr w:rsidR="00CC38EF" w:rsidRPr="00CC38EF" w:rsidTr="00296DCF">
        <w:tblPrEx>
          <w:jc w:val="left"/>
        </w:tblPrEx>
        <w:trPr>
          <w:gridAfter w:val="1"/>
          <w:wAfter w:w="7" w:type="dxa"/>
        </w:trPr>
        <w:tc>
          <w:tcPr>
            <w:tcW w:w="3775" w:type="dxa"/>
            <w:gridSpan w:val="4"/>
          </w:tcPr>
          <w:p w:rsidR="00CC38EF" w:rsidRPr="00AD35B8" w:rsidRDefault="00CC38EF" w:rsidP="00AD35B8">
            <w:pPr>
              <w:pStyle w:val="TableParagraph"/>
            </w:pPr>
            <w:r w:rsidRPr="00AD35B8">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w:t>
            </w:r>
            <w:r w:rsidRPr="00AD35B8">
              <w:lastRenderedPageBreak/>
              <w:t xml:space="preserve">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rsidR="00CC38EF" w:rsidRPr="00AD35B8" w:rsidRDefault="00CC38EF" w:rsidP="00AD35B8">
            <w:pPr>
              <w:pStyle w:val="TableParagraph"/>
            </w:pPr>
            <w:r w:rsidRPr="00AD35B8">
              <w:lastRenderedPageBreak/>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C38EF" w:rsidRPr="00AD35B8" w:rsidRDefault="00CC38EF" w:rsidP="00AD35B8">
            <w:pPr>
              <w:pStyle w:val="TableParagraph"/>
            </w:pPr>
          </w:p>
        </w:tc>
        <w:tc>
          <w:tcPr>
            <w:tcW w:w="3775" w:type="dxa"/>
            <w:shd w:val="clear" w:color="auto" w:fill="F2F2F2" w:themeFill="background1" w:themeFillShade="F2"/>
          </w:tcPr>
          <w:p w:rsidR="00CC38EF" w:rsidRPr="00AD35B8" w:rsidRDefault="00CC38EF" w:rsidP="00AD35B8">
            <w:pPr>
              <w:pStyle w:val="TableParagraph"/>
            </w:pPr>
          </w:p>
        </w:tc>
      </w:tr>
      <w:tr w:rsidR="00CC38EF" w:rsidRPr="00CC38EF" w:rsidTr="00296DCF">
        <w:tblPrEx>
          <w:jc w:val="left"/>
        </w:tblPrEx>
        <w:trPr>
          <w:gridAfter w:val="1"/>
          <w:wAfter w:w="7" w:type="dxa"/>
        </w:trPr>
        <w:tc>
          <w:tcPr>
            <w:tcW w:w="3775" w:type="dxa"/>
            <w:gridSpan w:val="4"/>
          </w:tcPr>
          <w:p w:rsidR="00CC38EF" w:rsidRPr="00AD35B8" w:rsidRDefault="00CC38EF" w:rsidP="00AD35B8">
            <w:pPr>
              <w:pStyle w:val="TableParagraph"/>
            </w:pPr>
            <w:r w:rsidRPr="00AD35B8">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C38EF" w:rsidRPr="00AD35B8" w:rsidRDefault="00CC38EF" w:rsidP="00AD35B8">
            <w:pPr>
              <w:pStyle w:val="TableParagraph"/>
            </w:pPr>
            <w:r w:rsidRPr="00AD35B8">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(воМБДОУтталкивающий) материал, мягкий (твердый) материал и тому подобное).</w:t>
            </w:r>
          </w:p>
        </w:tc>
        <w:tc>
          <w:tcPr>
            <w:tcW w:w="3775" w:type="dxa"/>
            <w:gridSpan w:val="4"/>
            <w:shd w:val="clear" w:color="auto" w:fill="F2F2F2" w:themeFill="background1" w:themeFillShade="F2"/>
          </w:tcPr>
          <w:p w:rsidR="00CC38EF" w:rsidRPr="00AD35B8" w:rsidRDefault="00CC38EF" w:rsidP="00AD35B8">
            <w:pPr>
              <w:pStyle w:val="TableParagraph"/>
            </w:pPr>
          </w:p>
        </w:tc>
        <w:tc>
          <w:tcPr>
            <w:tcW w:w="3775" w:type="dxa"/>
            <w:shd w:val="clear" w:color="auto" w:fill="F2F2F2" w:themeFill="background1" w:themeFillShade="F2"/>
          </w:tcPr>
          <w:p w:rsidR="00CC38EF" w:rsidRPr="00AD35B8" w:rsidRDefault="00CC38EF" w:rsidP="00AD35B8">
            <w:pPr>
              <w:pStyle w:val="TableParagraph"/>
            </w:pPr>
          </w:p>
        </w:tc>
      </w:tr>
      <w:tr w:rsidR="00CC38EF" w:rsidRPr="00CC38EF" w:rsidTr="00296DCF">
        <w:tblPrEx>
          <w:jc w:val="left"/>
        </w:tblPrEx>
        <w:trPr>
          <w:gridAfter w:val="1"/>
          <w:wAfter w:w="7" w:type="dxa"/>
          <w:trHeight w:val="2731"/>
        </w:trPr>
        <w:tc>
          <w:tcPr>
            <w:tcW w:w="3775" w:type="dxa"/>
            <w:gridSpan w:val="4"/>
          </w:tcPr>
          <w:p w:rsidR="00CC38EF" w:rsidRPr="00AD35B8" w:rsidRDefault="00CC38EF" w:rsidP="00AD35B8">
            <w:pPr>
              <w:pStyle w:val="TableParagraph"/>
            </w:pPr>
            <w:r w:rsidRPr="00AD35B8">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C38EF" w:rsidRPr="00AD35B8" w:rsidRDefault="00CC38EF" w:rsidP="00AD35B8">
            <w:pPr>
              <w:pStyle w:val="TableParagraph"/>
            </w:pPr>
            <w:r w:rsidRPr="00AD35B8">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МБДОУ.</w:t>
            </w:r>
          </w:p>
          <w:p w:rsidR="00CC38EF" w:rsidRPr="00AD35B8" w:rsidRDefault="00CC38EF" w:rsidP="00AD35B8">
            <w:pPr>
              <w:pStyle w:val="TableParagraph"/>
            </w:pPr>
            <w:r w:rsidRPr="00AD35B8">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МБДОУ.</w:t>
            </w:r>
          </w:p>
        </w:tc>
        <w:tc>
          <w:tcPr>
            <w:tcW w:w="3775" w:type="dxa"/>
            <w:gridSpan w:val="4"/>
          </w:tcPr>
          <w:p w:rsidR="00CC38EF" w:rsidRPr="00AD35B8" w:rsidRDefault="00CC38EF" w:rsidP="00AD35B8">
            <w:pPr>
              <w:pStyle w:val="TableParagraph"/>
            </w:pPr>
            <w:r w:rsidRPr="00AD35B8">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rsidR="00CC38EF" w:rsidRPr="00AD35B8" w:rsidRDefault="00CC38EF" w:rsidP="00AD35B8">
            <w:pPr>
              <w:pStyle w:val="TableParagraph"/>
            </w:pPr>
            <w:r w:rsidRPr="00AD35B8">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C38EF" w:rsidRPr="00CC38EF" w:rsidTr="00296DCF">
        <w:tblPrEx>
          <w:jc w:val="left"/>
        </w:tblPrEx>
        <w:trPr>
          <w:gridAfter w:val="1"/>
          <w:wAfter w:w="7" w:type="dxa"/>
          <w:trHeight w:val="2891"/>
        </w:trPr>
        <w:tc>
          <w:tcPr>
            <w:tcW w:w="3775" w:type="dxa"/>
            <w:gridSpan w:val="4"/>
            <w:vMerge w:val="restart"/>
          </w:tcPr>
          <w:p w:rsidR="00CC38EF" w:rsidRPr="00AD35B8" w:rsidRDefault="00CC38EF" w:rsidP="00AD35B8">
            <w:pPr>
              <w:pStyle w:val="TableParagraph"/>
            </w:pPr>
            <w:r w:rsidRPr="00AD35B8">
              <w:lastRenderedPageBreak/>
              <w:t>Поощряет желание детей соблюдать порядок при:</w:t>
            </w:r>
          </w:p>
          <w:p w:rsidR="00CC38EF" w:rsidRPr="00AD35B8" w:rsidRDefault="00CC38EF" w:rsidP="00AD35B8">
            <w:pPr>
              <w:pStyle w:val="TableParagraph"/>
            </w:pPr>
            <w:r w:rsidRPr="00AD35B8">
              <w:t xml:space="preserve">- раздевании на дневной сон (аккуратное складывание одежды), </w:t>
            </w:r>
          </w:p>
          <w:p w:rsidR="00CC38EF" w:rsidRPr="00AD35B8" w:rsidRDefault="00CC38EF" w:rsidP="00AD35B8">
            <w:pPr>
              <w:pStyle w:val="TableParagraph"/>
            </w:pPr>
            <w:r w:rsidRPr="00AD35B8">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rsidR="00CC38EF" w:rsidRPr="00AD35B8" w:rsidRDefault="00CC38EF" w:rsidP="00AD35B8">
            <w:pPr>
              <w:pStyle w:val="TableParagraph"/>
            </w:pPr>
            <w:r w:rsidRPr="00AD35B8">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C38EF" w:rsidRPr="00AD35B8" w:rsidRDefault="00CC38EF" w:rsidP="00AD35B8">
            <w:pPr>
              <w:pStyle w:val="TableParagraph"/>
            </w:pPr>
            <w:r w:rsidRPr="00AD35B8">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w:t>
            </w:r>
          </w:p>
        </w:tc>
        <w:tc>
          <w:tcPr>
            <w:tcW w:w="3775" w:type="dxa"/>
            <w:gridSpan w:val="4"/>
            <w:vMerge w:val="restart"/>
          </w:tcPr>
          <w:p w:rsidR="00CC38EF" w:rsidRPr="00AD35B8" w:rsidRDefault="00CC38EF" w:rsidP="00AD35B8">
            <w:pPr>
              <w:pStyle w:val="TableParagraph"/>
            </w:pPr>
            <w:r w:rsidRPr="00AD35B8">
              <w:t>Педагог продолжает поощрять инициативность и самостоятельность детей в процессах самообслуживания в группе:</w:t>
            </w:r>
          </w:p>
          <w:p w:rsidR="00CC38EF" w:rsidRPr="00AD35B8" w:rsidRDefault="00CC38EF" w:rsidP="00AD35B8">
            <w:pPr>
              <w:pStyle w:val="TableParagraph"/>
            </w:pPr>
            <w:r w:rsidRPr="00AD35B8">
              <w:t>- убрать постель после сна,</w:t>
            </w:r>
          </w:p>
          <w:p w:rsidR="00CC38EF" w:rsidRPr="00AD35B8" w:rsidRDefault="00CC38EF" w:rsidP="00AD35B8">
            <w:pPr>
              <w:pStyle w:val="TableParagraph"/>
            </w:pPr>
            <w:r w:rsidRPr="00AD35B8">
              <w:t xml:space="preserve">- расставить ровно стулья за столами в зоне учебной деятельности), </w:t>
            </w:r>
          </w:p>
          <w:p w:rsidR="00CC38EF" w:rsidRPr="00AD35B8" w:rsidRDefault="00CC38EF" w:rsidP="00AD35B8">
            <w:pPr>
              <w:pStyle w:val="TableParagraph"/>
            </w:pPr>
            <w:r w:rsidRPr="00AD35B8">
              <w:t>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rsidR="00CC38EF" w:rsidRPr="00AD35B8" w:rsidRDefault="00CC38EF" w:rsidP="00AD35B8">
            <w:pPr>
              <w:pStyle w:val="TableParagraph"/>
            </w:pPr>
            <w:r w:rsidRPr="00AD35B8">
              <w:t>Поощряет инициативность и самостоятельность детей в процессах самообслуживания в группе:</w:t>
            </w:r>
          </w:p>
          <w:p w:rsidR="00CC38EF" w:rsidRPr="00AD35B8" w:rsidRDefault="00CC38EF" w:rsidP="00AD35B8">
            <w:pPr>
              <w:pStyle w:val="TableParagraph"/>
            </w:pPr>
            <w:r w:rsidRPr="00AD35B8">
              <w:t xml:space="preserve">- убрать постель после сна, </w:t>
            </w:r>
          </w:p>
          <w:p w:rsidR="00CC38EF" w:rsidRPr="00AD35B8" w:rsidRDefault="00CC38EF" w:rsidP="00AD35B8">
            <w:pPr>
              <w:pStyle w:val="TableParagraph"/>
            </w:pPr>
            <w:r w:rsidRPr="00AD35B8">
              <w:t xml:space="preserve">- расставить ровно стулья за столами в зоне учебной деятельности, </w:t>
            </w:r>
          </w:p>
          <w:p w:rsidR="00CC38EF" w:rsidRPr="00AD35B8" w:rsidRDefault="00CC38EF" w:rsidP="00AD35B8">
            <w:pPr>
              <w:pStyle w:val="TableParagraph"/>
            </w:pPr>
            <w:r w:rsidRPr="00AD35B8">
              <w:t>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r>
      <w:tr w:rsidR="00CC38EF" w:rsidRPr="00CC38EF" w:rsidTr="00296DCF">
        <w:tblPrEx>
          <w:jc w:val="left"/>
        </w:tblPrEx>
        <w:trPr>
          <w:gridAfter w:val="1"/>
          <w:wAfter w:w="7" w:type="dxa"/>
          <w:trHeight w:val="1175"/>
        </w:trPr>
        <w:tc>
          <w:tcPr>
            <w:tcW w:w="3775" w:type="dxa"/>
            <w:gridSpan w:val="4"/>
            <w:vMerge/>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r w:rsidRPr="00AD35B8">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C38EF" w:rsidRPr="00AD35B8" w:rsidRDefault="00CC38EF" w:rsidP="00AD35B8">
            <w:pPr>
              <w:pStyle w:val="TableParagraph"/>
            </w:pPr>
          </w:p>
        </w:tc>
        <w:tc>
          <w:tcPr>
            <w:tcW w:w="3775" w:type="dxa"/>
            <w:vMerge/>
          </w:tcPr>
          <w:p w:rsidR="00CC38EF" w:rsidRPr="00AD35B8" w:rsidRDefault="00CC38EF" w:rsidP="00AD35B8">
            <w:pPr>
              <w:pStyle w:val="TableParagraph"/>
            </w:pPr>
          </w:p>
        </w:tc>
      </w:tr>
      <w:tr w:rsidR="00CC38EF" w:rsidRPr="00CC38EF" w:rsidTr="00296DCF">
        <w:tblPrEx>
          <w:jc w:val="left"/>
        </w:tblPrEx>
        <w:trPr>
          <w:gridAfter w:val="1"/>
          <w:wAfter w:w="7" w:type="dxa"/>
          <w:trHeight w:val="2827"/>
        </w:trPr>
        <w:tc>
          <w:tcPr>
            <w:tcW w:w="3775" w:type="dxa"/>
            <w:gridSpan w:val="4"/>
          </w:tcPr>
          <w:p w:rsidR="00CC38EF" w:rsidRPr="00AD35B8" w:rsidRDefault="00CC38EF" w:rsidP="00AD35B8">
            <w:pPr>
              <w:pStyle w:val="TableParagraph"/>
            </w:pPr>
            <w:r w:rsidRPr="00AD35B8">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C38EF" w:rsidRPr="00AD35B8" w:rsidRDefault="00CC38EF" w:rsidP="00AD35B8">
            <w:pPr>
              <w:pStyle w:val="TableParagraph"/>
            </w:pPr>
            <w:r w:rsidRPr="00AD35B8">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775" w:type="dxa"/>
            <w:gridSpan w:val="4"/>
            <w:vMerge w:val="restart"/>
          </w:tcPr>
          <w:p w:rsidR="00CC38EF" w:rsidRPr="00AD35B8" w:rsidRDefault="00CC38EF" w:rsidP="00AD35B8">
            <w:pPr>
              <w:pStyle w:val="TableParagraph"/>
            </w:pPr>
            <w:r w:rsidRPr="00AD35B8">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vMerge w:val="restart"/>
          </w:tcPr>
          <w:p w:rsidR="00CC38EF" w:rsidRPr="00AD35B8" w:rsidRDefault="00CC38EF" w:rsidP="00AD35B8">
            <w:pPr>
              <w:pStyle w:val="TableParagraph"/>
            </w:pPr>
            <w:r w:rsidRPr="00AD35B8">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C38EF" w:rsidRPr="00CC38EF" w:rsidTr="00296DCF">
        <w:tblPrEx>
          <w:jc w:val="left"/>
        </w:tblPrEx>
        <w:trPr>
          <w:gridAfter w:val="1"/>
          <w:wAfter w:w="7" w:type="dxa"/>
          <w:trHeight w:val="4100"/>
        </w:trPr>
        <w:tc>
          <w:tcPr>
            <w:tcW w:w="3775" w:type="dxa"/>
            <w:gridSpan w:val="4"/>
          </w:tcPr>
          <w:p w:rsidR="00CC38EF" w:rsidRPr="00AD35B8" w:rsidRDefault="00CC38EF" w:rsidP="00AD35B8">
            <w:pPr>
              <w:pStyle w:val="TableParagraph"/>
            </w:pPr>
            <w:r w:rsidRPr="00AD35B8">
              <w:lastRenderedPageBreak/>
              <w:t xml:space="preserve">Педагог поддерживает стремления ребенка самостоятельно выполнять отдельные действия самообслуживания: </w:t>
            </w:r>
          </w:p>
          <w:p w:rsidR="00CC38EF" w:rsidRPr="00AD35B8" w:rsidRDefault="00CC38EF" w:rsidP="00AD35B8">
            <w:pPr>
              <w:pStyle w:val="TableParagraph"/>
            </w:pPr>
            <w:r w:rsidRPr="00AD35B8">
              <w:t xml:space="preserve">- одевание на прогулку, </w:t>
            </w:r>
          </w:p>
          <w:p w:rsidR="00CC38EF" w:rsidRPr="00AD35B8" w:rsidRDefault="00CC38EF" w:rsidP="00AD35B8">
            <w:pPr>
              <w:pStyle w:val="TableParagraph"/>
            </w:pPr>
            <w:r w:rsidRPr="00AD35B8">
              <w:t xml:space="preserve">- умывание после сна или перед приемом пищи, </w:t>
            </w:r>
          </w:p>
          <w:p w:rsidR="00CC38EF" w:rsidRPr="00AD35B8" w:rsidRDefault="00CC38EF" w:rsidP="00AD35B8">
            <w:pPr>
              <w:pStyle w:val="TableParagraph"/>
            </w:pPr>
            <w:r w:rsidRPr="00AD35B8">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C38EF" w:rsidRPr="00AD35B8" w:rsidRDefault="00CC38EF" w:rsidP="00AD35B8">
            <w:pPr>
              <w:pStyle w:val="TableParagraph"/>
            </w:pPr>
          </w:p>
        </w:tc>
        <w:tc>
          <w:tcPr>
            <w:tcW w:w="3775" w:type="dxa"/>
            <w:gridSpan w:val="4"/>
            <w:vMerge/>
          </w:tcPr>
          <w:p w:rsidR="00CC38EF" w:rsidRPr="00AD35B8" w:rsidRDefault="00CC38EF" w:rsidP="00AD35B8">
            <w:pPr>
              <w:pStyle w:val="TableParagraph"/>
            </w:pPr>
          </w:p>
        </w:tc>
        <w:tc>
          <w:tcPr>
            <w:tcW w:w="3775" w:type="dxa"/>
            <w:vMerge/>
          </w:tcPr>
          <w:p w:rsidR="00CC38EF" w:rsidRPr="00AD35B8" w:rsidRDefault="00CC38EF" w:rsidP="00AD35B8">
            <w:pPr>
              <w:pStyle w:val="TableParagraph"/>
            </w:pPr>
          </w:p>
        </w:tc>
      </w:tr>
      <w:tr w:rsidR="00CC38EF" w:rsidRPr="00CC38EF" w:rsidTr="00296DCF">
        <w:tblPrEx>
          <w:jc w:val="left"/>
        </w:tblPrEx>
        <w:trPr>
          <w:gridAfter w:val="1"/>
          <w:wAfter w:w="7" w:type="dxa"/>
        </w:trPr>
        <w:tc>
          <w:tcPr>
            <w:tcW w:w="3775" w:type="dxa"/>
            <w:gridSpan w:val="4"/>
          </w:tcPr>
          <w:p w:rsidR="00CC38EF" w:rsidRPr="00AD35B8" w:rsidRDefault="00CC38EF" w:rsidP="00AD35B8">
            <w:pPr>
              <w:pStyle w:val="TableParagraph"/>
            </w:pPr>
            <w:r w:rsidRPr="00AD35B8">
              <w:t>Педагог формирует первоначальные представления о хозяйственно-бытовом труде взрослых дома и в группе МБДОУ</w:t>
            </w:r>
          </w:p>
        </w:tc>
        <w:tc>
          <w:tcPr>
            <w:tcW w:w="7550" w:type="dxa"/>
            <w:gridSpan w:val="8"/>
          </w:tcPr>
          <w:p w:rsidR="00CC38EF" w:rsidRPr="00AD35B8" w:rsidRDefault="00CC38EF" w:rsidP="00AD35B8">
            <w:pPr>
              <w:pStyle w:val="TableParagraph"/>
            </w:pPr>
            <w:r w:rsidRPr="00AD35B8">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rsidR="00CC38EF" w:rsidRPr="00AD35B8" w:rsidRDefault="00CC38EF" w:rsidP="00AD35B8">
            <w:pPr>
              <w:pStyle w:val="TableParagraph"/>
            </w:pPr>
            <w:r w:rsidRPr="00AD35B8">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C38EF" w:rsidRPr="00CC38EF" w:rsidTr="00296DCF">
        <w:tblPrEx>
          <w:jc w:val="left"/>
        </w:tblPrEx>
        <w:trPr>
          <w:gridAfter w:val="1"/>
          <w:wAfter w:w="7" w:type="dxa"/>
        </w:trPr>
        <w:tc>
          <w:tcPr>
            <w:tcW w:w="3775" w:type="dxa"/>
            <w:gridSpan w:val="4"/>
            <w:shd w:val="clear" w:color="auto" w:fill="F2F2F2" w:themeFill="background1" w:themeFillShade="F2"/>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r w:rsidRPr="00AD35B8">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5"/>
          </w:tcPr>
          <w:p w:rsidR="00CC38EF" w:rsidRPr="00AD35B8" w:rsidRDefault="00CC38EF" w:rsidP="00AD35B8">
            <w:pPr>
              <w:pStyle w:val="TableParagraph"/>
            </w:pPr>
            <w:r w:rsidRPr="00AD35B8">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C38EF" w:rsidRPr="00CC38EF" w:rsidTr="00296DCF">
        <w:tblPrEx>
          <w:jc w:val="left"/>
        </w:tblPrEx>
        <w:trPr>
          <w:gridAfter w:val="1"/>
          <w:wAfter w:w="7" w:type="dxa"/>
        </w:trPr>
        <w:tc>
          <w:tcPr>
            <w:tcW w:w="3775" w:type="dxa"/>
            <w:gridSpan w:val="4"/>
            <w:shd w:val="clear" w:color="auto" w:fill="F2F2F2" w:themeFill="background1" w:themeFillShade="F2"/>
          </w:tcPr>
          <w:p w:rsidR="00CC38EF" w:rsidRPr="00AD35B8" w:rsidRDefault="00CC38EF" w:rsidP="00AD35B8">
            <w:pPr>
              <w:pStyle w:val="TableParagraph"/>
            </w:pPr>
          </w:p>
        </w:tc>
        <w:tc>
          <w:tcPr>
            <w:tcW w:w="3775" w:type="dxa"/>
            <w:gridSpan w:val="4"/>
            <w:shd w:val="clear" w:color="auto" w:fill="F2F2F2" w:themeFill="background1" w:themeFillShade="F2"/>
          </w:tcPr>
          <w:p w:rsidR="00CC38EF" w:rsidRPr="00AD35B8" w:rsidRDefault="00CC38EF" w:rsidP="00AD35B8">
            <w:pPr>
              <w:pStyle w:val="TableParagraph"/>
            </w:pPr>
          </w:p>
        </w:tc>
        <w:tc>
          <w:tcPr>
            <w:tcW w:w="3775" w:type="dxa"/>
            <w:gridSpan w:val="4"/>
          </w:tcPr>
          <w:p w:rsidR="00CC38EF" w:rsidRPr="00AD35B8" w:rsidRDefault="00CC38EF" w:rsidP="00AD35B8">
            <w:pPr>
              <w:pStyle w:val="TableParagraph"/>
            </w:pPr>
            <w:r w:rsidRPr="00AD35B8">
              <w:t xml:space="preserve">Педагог создает условия для знакомства детей с экономическими </w:t>
            </w:r>
            <w:r w:rsidRPr="00AD35B8">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C38EF" w:rsidRPr="00AD35B8" w:rsidRDefault="00CC38EF" w:rsidP="00AD35B8">
            <w:pPr>
              <w:pStyle w:val="TableParagraph"/>
            </w:pPr>
          </w:p>
        </w:tc>
        <w:tc>
          <w:tcPr>
            <w:tcW w:w="3775" w:type="dxa"/>
          </w:tcPr>
          <w:p w:rsidR="00CC38EF" w:rsidRPr="00AD35B8" w:rsidRDefault="00CC38EF" w:rsidP="00AD35B8">
            <w:pPr>
              <w:pStyle w:val="TableParagraph"/>
            </w:pPr>
            <w:r w:rsidRPr="00AD35B8">
              <w:lastRenderedPageBreak/>
              <w:t xml:space="preserve">Педагог создает игровые и проблемные ситуации для </w:t>
            </w:r>
            <w:r w:rsidRPr="00AD35B8">
              <w:lastRenderedPageBreak/>
              <w:t>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4005" w:type="dxa"/>
        <w:tblInd w:w="-289" w:type="dxa"/>
        <w:tblLook w:val="04A0" w:firstRow="1" w:lastRow="0" w:firstColumn="1" w:lastColumn="0" w:noHBand="0" w:noVBand="1"/>
      </w:tblPr>
      <w:tblGrid>
        <w:gridCol w:w="4069"/>
        <w:gridCol w:w="3782"/>
        <w:gridCol w:w="3782"/>
        <w:gridCol w:w="2372"/>
      </w:tblGrid>
      <w:tr w:rsidR="00CC38EF" w:rsidRPr="00CC38EF" w:rsidTr="00AD35B8">
        <w:tc>
          <w:tcPr>
            <w:tcW w:w="14005" w:type="dxa"/>
            <w:gridSpan w:val="4"/>
            <w:shd w:val="clear" w:color="auto" w:fill="EEECE1" w:themeFill="background2"/>
          </w:tcPr>
          <w:p w:rsidR="00CC38EF" w:rsidRPr="00AD35B8" w:rsidRDefault="00CC38EF" w:rsidP="00AD35B8">
            <w:pPr>
              <w:pStyle w:val="TableParagraph"/>
            </w:pPr>
            <w:r w:rsidRPr="00AD35B8">
              <w:lastRenderedPageBreak/>
              <w:t>Содержание направления - формирование основ безопасного поведения</w:t>
            </w:r>
          </w:p>
        </w:tc>
      </w:tr>
      <w:tr w:rsidR="00CC38EF" w:rsidRPr="00CC38EF" w:rsidTr="00AD35B8">
        <w:tc>
          <w:tcPr>
            <w:tcW w:w="4069" w:type="dxa"/>
            <w:shd w:val="clear" w:color="auto" w:fill="FFFFFF" w:themeFill="background1"/>
          </w:tcPr>
          <w:p w:rsidR="00CC38EF" w:rsidRPr="00AD35B8" w:rsidRDefault="00CC38EF" w:rsidP="00AD35B8">
            <w:pPr>
              <w:pStyle w:val="TableParagraph"/>
            </w:pPr>
            <w:r w:rsidRPr="00AD35B8">
              <w:t>3-4</w:t>
            </w:r>
          </w:p>
        </w:tc>
        <w:tc>
          <w:tcPr>
            <w:tcW w:w="3782" w:type="dxa"/>
            <w:shd w:val="clear" w:color="auto" w:fill="FFFFFF" w:themeFill="background1"/>
          </w:tcPr>
          <w:p w:rsidR="00CC38EF" w:rsidRPr="00AD35B8" w:rsidRDefault="00CC38EF" w:rsidP="00AD35B8">
            <w:pPr>
              <w:pStyle w:val="TableParagraph"/>
            </w:pPr>
            <w:r w:rsidRPr="00AD35B8">
              <w:t>4-5</w:t>
            </w:r>
          </w:p>
        </w:tc>
        <w:tc>
          <w:tcPr>
            <w:tcW w:w="3782" w:type="dxa"/>
            <w:shd w:val="clear" w:color="auto" w:fill="FFFFFF" w:themeFill="background1"/>
          </w:tcPr>
          <w:p w:rsidR="00CC38EF" w:rsidRPr="00AD35B8" w:rsidRDefault="00CC38EF" w:rsidP="00AD35B8">
            <w:pPr>
              <w:pStyle w:val="TableParagraph"/>
            </w:pPr>
            <w:r w:rsidRPr="00AD35B8">
              <w:t>5-6</w:t>
            </w:r>
          </w:p>
        </w:tc>
        <w:tc>
          <w:tcPr>
            <w:tcW w:w="2372" w:type="dxa"/>
            <w:shd w:val="clear" w:color="auto" w:fill="FFFFFF" w:themeFill="background1"/>
          </w:tcPr>
          <w:p w:rsidR="00CC38EF" w:rsidRPr="00AD35B8" w:rsidRDefault="00CC38EF" w:rsidP="00AD35B8">
            <w:pPr>
              <w:pStyle w:val="TableParagraph"/>
            </w:pPr>
            <w:r w:rsidRPr="00AD35B8">
              <w:t>6-7</w:t>
            </w:r>
          </w:p>
        </w:tc>
      </w:tr>
      <w:tr w:rsidR="00CC38EF" w:rsidRPr="00CC38EF" w:rsidTr="00AD35B8">
        <w:tc>
          <w:tcPr>
            <w:tcW w:w="4069" w:type="dxa"/>
            <w:shd w:val="clear" w:color="auto" w:fill="FFFFFF" w:themeFill="background1"/>
          </w:tcPr>
          <w:p w:rsidR="00CC38EF" w:rsidRPr="00AD35B8" w:rsidRDefault="00CC38EF" w:rsidP="00AD35B8">
            <w:pPr>
              <w:pStyle w:val="TableParagraph"/>
            </w:pPr>
            <w:r w:rsidRPr="00AD35B8">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C38EF" w:rsidRPr="00AD35B8" w:rsidRDefault="00CC38EF" w:rsidP="00AD35B8">
            <w:pPr>
              <w:pStyle w:val="TableParagraph"/>
            </w:pPr>
            <w:r w:rsidRPr="00AD35B8">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C38EF" w:rsidRPr="00AD35B8" w:rsidRDefault="00CC38EF" w:rsidP="00AD35B8">
            <w:pPr>
              <w:pStyle w:val="TableParagraph"/>
            </w:pPr>
            <w:r w:rsidRPr="00AD35B8">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C38EF" w:rsidRPr="00AD35B8" w:rsidRDefault="00CC38EF" w:rsidP="00AD35B8">
            <w:pPr>
              <w:pStyle w:val="TableParagraph"/>
            </w:pPr>
            <w:r w:rsidRPr="00AD35B8">
              <w:t xml:space="preserve">Педагог создает условия для закрепления представлений детей о правилах безопасного поведения </w:t>
            </w:r>
          </w:p>
          <w:p w:rsidR="00CC38EF" w:rsidRPr="00AD35B8" w:rsidRDefault="00CC38EF" w:rsidP="00AD35B8">
            <w:pPr>
              <w:pStyle w:val="TableParagraph"/>
            </w:pPr>
            <w:r w:rsidRPr="00AD35B8">
              <w:t xml:space="preserve">- в быту, </w:t>
            </w:r>
          </w:p>
          <w:p w:rsidR="00CC38EF" w:rsidRPr="00AD35B8" w:rsidRDefault="00CC38EF" w:rsidP="00AD35B8">
            <w:pPr>
              <w:pStyle w:val="TableParagraph"/>
            </w:pPr>
            <w:r w:rsidRPr="00AD35B8">
              <w:t xml:space="preserve">- на улице, </w:t>
            </w:r>
          </w:p>
          <w:p w:rsidR="00CC38EF" w:rsidRPr="00AD35B8" w:rsidRDefault="00CC38EF" w:rsidP="00AD35B8">
            <w:pPr>
              <w:pStyle w:val="TableParagraph"/>
            </w:pPr>
            <w:r w:rsidRPr="00AD35B8">
              <w:t xml:space="preserve">- в природе, </w:t>
            </w:r>
          </w:p>
          <w:p w:rsidR="00CC38EF" w:rsidRPr="00AD35B8" w:rsidRDefault="00CC38EF" w:rsidP="00AD35B8">
            <w:pPr>
              <w:pStyle w:val="TableParagraph"/>
            </w:pPr>
            <w:r w:rsidRPr="00AD35B8">
              <w:t xml:space="preserve">- в общении с людьми, в том числе в сети Интернет. </w:t>
            </w:r>
          </w:p>
          <w:p w:rsidR="00CC38EF" w:rsidRPr="00AD35B8" w:rsidRDefault="00CC38EF" w:rsidP="00AD35B8">
            <w:pPr>
              <w:pStyle w:val="TableParagraph"/>
            </w:pPr>
            <w:r w:rsidRPr="00AD35B8">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w:t>
            </w:r>
            <w:r w:rsidRPr="00AD35B8">
              <w:lastRenderedPageBreak/>
              <w:t>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2372" w:type="dxa"/>
            <w:shd w:val="clear" w:color="auto" w:fill="FFFFFF" w:themeFill="background1"/>
          </w:tcPr>
          <w:p w:rsidR="00CC38EF" w:rsidRPr="00AD35B8" w:rsidRDefault="00CC38EF" w:rsidP="00AD35B8">
            <w:pPr>
              <w:pStyle w:val="TableParagraph"/>
            </w:pPr>
            <w:r w:rsidRPr="00AD35B8">
              <w:lastRenderedPageBreak/>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AD35B8">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C38EF" w:rsidRPr="00CC38EF" w:rsidTr="00AD35B8">
        <w:tc>
          <w:tcPr>
            <w:tcW w:w="4069" w:type="dxa"/>
            <w:shd w:val="clear" w:color="auto" w:fill="FFFFFF" w:themeFill="background1"/>
          </w:tcPr>
          <w:p w:rsidR="00CC38EF" w:rsidRPr="00AD35B8" w:rsidRDefault="00CC38EF" w:rsidP="00AD35B8">
            <w:pPr>
              <w:pStyle w:val="TableParagraph"/>
            </w:pPr>
            <w:r w:rsidRPr="00AD35B8">
              <w:lastRenderedPageBreak/>
              <w:t xml:space="preserve">Педагог </w:t>
            </w:r>
          </w:p>
          <w:p w:rsidR="00CC38EF" w:rsidRPr="00AD35B8" w:rsidRDefault="00CC38EF" w:rsidP="00AD35B8">
            <w:pPr>
              <w:pStyle w:val="TableParagraph"/>
            </w:pPr>
            <w:r w:rsidRPr="00AD35B8">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C38EF" w:rsidRPr="00AD35B8" w:rsidRDefault="00CC38EF" w:rsidP="00AD35B8">
            <w:pPr>
              <w:pStyle w:val="TableParagraph"/>
            </w:pPr>
            <w:r w:rsidRPr="00AD35B8">
              <w:t xml:space="preserve">Педагог рассказывает детям о том, как себя вести на площадке МБДОУ,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МБДОУ.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w:t>
            </w:r>
            <w:r w:rsidRPr="00AD35B8">
              <w:lastRenderedPageBreak/>
              <w:t>спросить у взрослого, можно ли их есть).</w:t>
            </w:r>
          </w:p>
        </w:tc>
        <w:tc>
          <w:tcPr>
            <w:tcW w:w="3782" w:type="dxa"/>
            <w:shd w:val="clear" w:color="auto" w:fill="FFFFFF" w:themeFill="background1"/>
          </w:tcPr>
          <w:p w:rsidR="00CC38EF" w:rsidRPr="00AD35B8" w:rsidRDefault="00CC38EF" w:rsidP="00AD35B8">
            <w:pPr>
              <w:pStyle w:val="TableParagraph"/>
            </w:pPr>
            <w:r w:rsidRPr="00AD35B8">
              <w:lastRenderedPageBreak/>
              <w:t xml:space="preserve">Педагог </w:t>
            </w:r>
          </w:p>
          <w:p w:rsidR="00CC38EF" w:rsidRPr="00AD35B8" w:rsidRDefault="00CC38EF" w:rsidP="00AD35B8">
            <w:pPr>
              <w:pStyle w:val="TableParagraph"/>
            </w:pPr>
            <w:r w:rsidRPr="00AD35B8">
              <w:t xml:space="preserve">способствует обогащению представлений детей об основных правилах безопасного поведения </w:t>
            </w:r>
          </w:p>
          <w:p w:rsidR="00CC38EF" w:rsidRPr="00AD35B8" w:rsidRDefault="00CC38EF" w:rsidP="00AD35B8">
            <w:pPr>
              <w:pStyle w:val="TableParagraph"/>
            </w:pPr>
            <w:r w:rsidRPr="00AD35B8">
              <w:t xml:space="preserve">- в быту, </w:t>
            </w:r>
          </w:p>
          <w:p w:rsidR="00CC38EF" w:rsidRPr="00AD35B8" w:rsidRDefault="00CC38EF" w:rsidP="00AD35B8">
            <w:pPr>
              <w:pStyle w:val="TableParagraph"/>
            </w:pPr>
            <w:r w:rsidRPr="00AD35B8">
              <w:t>- в природе,</w:t>
            </w:r>
          </w:p>
          <w:p w:rsidR="00CC38EF" w:rsidRPr="00AD35B8" w:rsidRDefault="00CC38EF" w:rsidP="00AD35B8">
            <w:pPr>
              <w:pStyle w:val="TableParagraph"/>
            </w:pPr>
            <w:r w:rsidRPr="00AD35B8">
              <w:t>- на улице.</w:t>
            </w:r>
          </w:p>
          <w:p w:rsidR="00CC38EF" w:rsidRPr="00AD35B8" w:rsidRDefault="00CC38EF" w:rsidP="00AD35B8">
            <w:pPr>
              <w:pStyle w:val="TableParagraph"/>
            </w:pPr>
            <w:r w:rsidRPr="00AD35B8">
              <w:t>Обсуждает с детьми, что порядок в доме и МБДОУ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МБДОУ,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C38EF" w:rsidRPr="00AD35B8" w:rsidRDefault="00CC38EF" w:rsidP="00AD35B8">
            <w:pPr>
              <w:pStyle w:val="TableParagraph"/>
            </w:pPr>
            <w:r w:rsidRPr="00AD35B8">
              <w:lastRenderedPageBreak/>
              <w:t xml:space="preserve">Создает игровые ситуации, в которых ребёнок может закрепить опыт безопасного поведения </w:t>
            </w:r>
          </w:p>
          <w:p w:rsidR="00CC38EF" w:rsidRPr="00AD35B8" w:rsidRDefault="00CC38EF" w:rsidP="00AD35B8">
            <w:pPr>
              <w:pStyle w:val="TableParagraph"/>
            </w:pPr>
            <w:r w:rsidRPr="00AD35B8">
              <w:t xml:space="preserve">- в быту, </w:t>
            </w:r>
          </w:p>
          <w:p w:rsidR="00CC38EF" w:rsidRPr="00AD35B8" w:rsidRDefault="00CC38EF" w:rsidP="00AD35B8">
            <w:pPr>
              <w:pStyle w:val="TableParagraph"/>
            </w:pPr>
            <w:r w:rsidRPr="00AD35B8">
              <w:t xml:space="preserve">- на улице, </w:t>
            </w:r>
          </w:p>
          <w:p w:rsidR="00CC38EF" w:rsidRPr="00AD35B8" w:rsidRDefault="00CC38EF" w:rsidP="00AD35B8">
            <w:pPr>
              <w:pStyle w:val="TableParagraph"/>
            </w:pPr>
            <w:r w:rsidRPr="00AD35B8">
              <w:t xml:space="preserve">- в природе, </w:t>
            </w:r>
          </w:p>
          <w:p w:rsidR="00CC38EF" w:rsidRPr="00AD35B8" w:rsidRDefault="00CC38EF" w:rsidP="00AD35B8">
            <w:pPr>
              <w:pStyle w:val="TableParagraph"/>
            </w:pPr>
            <w:r w:rsidRPr="00AD35B8">
              <w:t xml:space="preserve">- в общении с незнакомыми людьми. </w:t>
            </w:r>
          </w:p>
          <w:p w:rsidR="00CC38EF" w:rsidRPr="00AD35B8" w:rsidRDefault="00CC38EF" w:rsidP="00AD35B8">
            <w:pPr>
              <w:pStyle w:val="TableParagraph"/>
            </w:pPr>
            <w:r w:rsidRPr="00AD35B8">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C38EF" w:rsidRPr="00AD35B8" w:rsidRDefault="00CC38EF" w:rsidP="00AD35B8">
            <w:pPr>
              <w:pStyle w:val="TableParagraph"/>
            </w:pPr>
            <w:r w:rsidRPr="00AD35B8">
              <w:lastRenderedPageBreak/>
              <w:t xml:space="preserve">Педагог </w:t>
            </w:r>
          </w:p>
          <w:p w:rsidR="00CC38EF" w:rsidRPr="00AD35B8" w:rsidRDefault="00CC38EF" w:rsidP="00AD35B8">
            <w:pPr>
              <w:pStyle w:val="TableParagraph"/>
            </w:pPr>
            <w:r w:rsidRPr="00AD35B8">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C38EF" w:rsidRPr="00AD35B8" w:rsidRDefault="00CC38EF" w:rsidP="00AD35B8">
            <w:pPr>
              <w:pStyle w:val="TableParagraph"/>
            </w:pPr>
            <w:r w:rsidRPr="00AD35B8">
              <w:t xml:space="preserve">Инициирует вместе с детьми создание общих правил безопасного поведения </w:t>
            </w:r>
          </w:p>
          <w:p w:rsidR="00CC38EF" w:rsidRPr="00AD35B8" w:rsidRDefault="00CC38EF" w:rsidP="00AD35B8">
            <w:pPr>
              <w:pStyle w:val="TableParagraph"/>
            </w:pPr>
            <w:r w:rsidRPr="00AD35B8">
              <w:t xml:space="preserve">- в группе, </w:t>
            </w:r>
          </w:p>
          <w:p w:rsidR="00CC38EF" w:rsidRPr="00AD35B8" w:rsidRDefault="00CC38EF" w:rsidP="00AD35B8">
            <w:pPr>
              <w:pStyle w:val="TableParagraph"/>
            </w:pPr>
            <w:r w:rsidRPr="00AD35B8">
              <w:t xml:space="preserve">- на улице, </w:t>
            </w:r>
          </w:p>
          <w:p w:rsidR="00CC38EF" w:rsidRPr="00AD35B8" w:rsidRDefault="00CC38EF" w:rsidP="00AD35B8">
            <w:pPr>
              <w:pStyle w:val="TableParagraph"/>
            </w:pPr>
            <w:r w:rsidRPr="00AD35B8">
              <w:t xml:space="preserve">- в природе, </w:t>
            </w:r>
          </w:p>
          <w:p w:rsidR="00CC38EF" w:rsidRPr="00AD35B8" w:rsidRDefault="00CC38EF" w:rsidP="00AD35B8">
            <w:pPr>
              <w:pStyle w:val="TableParagraph"/>
            </w:pPr>
            <w:r w:rsidRPr="00AD35B8">
              <w:t xml:space="preserve">- в общении с людьми, </w:t>
            </w:r>
          </w:p>
          <w:p w:rsidR="00CC38EF" w:rsidRPr="00AD35B8" w:rsidRDefault="00CC38EF" w:rsidP="00AD35B8">
            <w:pPr>
              <w:pStyle w:val="TableParagraph"/>
            </w:pPr>
            <w:r w:rsidRPr="00AD35B8">
              <w:t>поощряет интерес детей к данной теме, поддерживает их творческие находки и предложения.</w:t>
            </w:r>
          </w:p>
          <w:p w:rsidR="00CC38EF" w:rsidRPr="00AD35B8" w:rsidRDefault="00CC38EF" w:rsidP="00AD35B8">
            <w:pPr>
              <w:pStyle w:val="TableParagraph"/>
            </w:pPr>
            <w:r w:rsidRPr="00AD35B8">
              <w:t xml:space="preserve">Читает с детьми художественную литературу, инициирует </w:t>
            </w:r>
            <w:r w:rsidRPr="00AD35B8">
              <w:lastRenderedPageBreak/>
              <w:t xml:space="preserve">обсуждение с детьми тех эпизодов книги, где герои попадают в опасную ситуацию, </w:t>
            </w:r>
          </w:p>
          <w:p w:rsidR="00CC38EF" w:rsidRPr="00AD35B8" w:rsidRDefault="00CC38EF" w:rsidP="00AD35B8">
            <w:pPr>
              <w:pStyle w:val="TableParagraph"/>
            </w:pPr>
            <w:r w:rsidRPr="00AD35B8">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C38EF" w:rsidRPr="00AD35B8" w:rsidRDefault="00CC38EF" w:rsidP="00AD35B8">
            <w:pPr>
              <w:pStyle w:val="TableParagraph"/>
            </w:pPr>
          </w:p>
        </w:tc>
        <w:tc>
          <w:tcPr>
            <w:tcW w:w="2372" w:type="dxa"/>
            <w:shd w:val="clear" w:color="auto" w:fill="FFFFFF" w:themeFill="background1"/>
          </w:tcPr>
          <w:p w:rsidR="00CC38EF" w:rsidRPr="00AD35B8" w:rsidRDefault="00CC38EF" w:rsidP="00AD35B8">
            <w:pPr>
              <w:pStyle w:val="TableParagraph"/>
            </w:pPr>
            <w:r w:rsidRPr="00AD35B8">
              <w:lastRenderedPageBreak/>
              <w:t xml:space="preserve">Педагог </w:t>
            </w:r>
          </w:p>
          <w:p w:rsidR="00CC38EF" w:rsidRPr="00AD35B8" w:rsidRDefault="00CC38EF" w:rsidP="00AD35B8">
            <w:pPr>
              <w:pStyle w:val="TableParagraph"/>
            </w:pPr>
            <w:r w:rsidRPr="00AD35B8">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C38EF" w:rsidRPr="00AD35B8" w:rsidRDefault="00CC38EF" w:rsidP="00AD35B8">
            <w:pPr>
              <w:pStyle w:val="TableParagraph"/>
            </w:pPr>
            <w:r w:rsidRPr="00AD35B8">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rsidR="00CC38EF" w:rsidRPr="00AD35B8" w:rsidRDefault="00CC38EF" w:rsidP="00AD35B8">
            <w:pPr>
              <w:pStyle w:val="TableParagraph"/>
            </w:pPr>
            <w:r w:rsidRPr="00AD35B8">
              <w:t xml:space="preserve">Закрепляет через организацию дидактических игр, упражнений действия детей, связанные с оказанием первой медицинской </w:t>
            </w:r>
            <w:r w:rsidRPr="00AD35B8">
              <w:lastRenderedPageBreak/>
              <w:t>помощи.</w:t>
            </w:r>
          </w:p>
          <w:p w:rsidR="00CC38EF" w:rsidRPr="00AD35B8" w:rsidRDefault="00CC38EF" w:rsidP="00AD35B8">
            <w:pPr>
              <w:pStyle w:val="TableParagraph"/>
            </w:pPr>
            <w:r w:rsidRPr="00AD35B8">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МБДОУ, пожарный и другие) с целью обогащения представлений детей о безопасном поведении </w:t>
            </w:r>
          </w:p>
          <w:p w:rsidR="00CC38EF" w:rsidRPr="00AD35B8" w:rsidRDefault="00CC38EF" w:rsidP="00AD35B8">
            <w:pPr>
              <w:pStyle w:val="TableParagraph"/>
            </w:pPr>
            <w:r w:rsidRPr="00AD35B8">
              <w:t xml:space="preserve">- дома, </w:t>
            </w:r>
          </w:p>
          <w:p w:rsidR="00CC38EF" w:rsidRPr="00AD35B8" w:rsidRDefault="00CC38EF" w:rsidP="00AD35B8">
            <w:pPr>
              <w:pStyle w:val="TableParagraph"/>
            </w:pPr>
            <w:r w:rsidRPr="00AD35B8">
              <w:t xml:space="preserve">- на улице, </w:t>
            </w:r>
          </w:p>
          <w:p w:rsidR="00CC38EF" w:rsidRPr="00AD35B8" w:rsidRDefault="00CC38EF" w:rsidP="00AD35B8">
            <w:pPr>
              <w:pStyle w:val="TableParagraph"/>
            </w:pPr>
            <w:r w:rsidRPr="00AD35B8">
              <w:t xml:space="preserve">- в природе, </w:t>
            </w:r>
          </w:p>
          <w:p w:rsidR="00CC38EF" w:rsidRPr="00AD35B8" w:rsidRDefault="00CC38EF" w:rsidP="00AD35B8">
            <w:pPr>
              <w:pStyle w:val="TableParagraph"/>
            </w:pPr>
            <w:r w:rsidRPr="00AD35B8">
              <w:t xml:space="preserve">- в МБДОУ, </w:t>
            </w:r>
          </w:p>
          <w:p w:rsidR="00CC38EF" w:rsidRPr="00AD35B8" w:rsidRDefault="00CC38EF" w:rsidP="00AD35B8">
            <w:pPr>
              <w:pStyle w:val="TableParagraph"/>
            </w:pPr>
            <w:r w:rsidRPr="00AD35B8">
              <w:t xml:space="preserve">- в местах большого скопления людей: в магазинах, на вокзалах, на праздниках, в развлекательных центрах и парках. </w:t>
            </w:r>
          </w:p>
          <w:p w:rsidR="00CC38EF" w:rsidRPr="00AD35B8" w:rsidRDefault="00CC38EF" w:rsidP="00AD35B8">
            <w:pPr>
              <w:pStyle w:val="TableParagraph"/>
            </w:pPr>
            <w:r w:rsidRPr="00AD35B8">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C38EF" w:rsidRPr="00AD35B8" w:rsidRDefault="00CC38EF" w:rsidP="00AD35B8">
            <w:pPr>
              <w:pStyle w:val="TableParagraph"/>
            </w:pPr>
          </w:p>
        </w:tc>
      </w:tr>
      <w:tr w:rsidR="00CC38EF" w:rsidRPr="00CC38EF" w:rsidTr="00AD35B8">
        <w:tc>
          <w:tcPr>
            <w:tcW w:w="4069" w:type="dxa"/>
            <w:shd w:val="clear" w:color="auto" w:fill="F2F2F2" w:themeFill="background1" w:themeFillShade="F2"/>
          </w:tcPr>
          <w:p w:rsidR="00CC38EF" w:rsidRPr="00AD35B8" w:rsidRDefault="00CC38EF" w:rsidP="00AD35B8">
            <w:pPr>
              <w:pStyle w:val="TableParagraph"/>
            </w:pPr>
          </w:p>
        </w:tc>
        <w:tc>
          <w:tcPr>
            <w:tcW w:w="3782" w:type="dxa"/>
            <w:shd w:val="clear" w:color="auto" w:fill="FFFFFF" w:themeFill="background1"/>
          </w:tcPr>
          <w:p w:rsidR="00CC38EF" w:rsidRPr="00AD35B8" w:rsidRDefault="00CC38EF" w:rsidP="00AD35B8">
            <w:pPr>
              <w:pStyle w:val="TableParagraph"/>
            </w:pPr>
            <w:r w:rsidRPr="00AD35B8">
              <w:t xml:space="preserve">Педагог </w:t>
            </w:r>
          </w:p>
          <w:p w:rsidR="00CC38EF" w:rsidRPr="00AD35B8" w:rsidRDefault="00CC38EF" w:rsidP="00AD35B8">
            <w:pPr>
              <w:pStyle w:val="TableParagraph"/>
            </w:pPr>
            <w:r w:rsidRPr="00AD35B8">
              <w:t xml:space="preserve">способствует обогащению </w:t>
            </w:r>
            <w:r w:rsidRPr="00AD35B8">
              <w:lastRenderedPageBreak/>
              <w:t>представлений детей об основных правилах общения с незнакомыми людьми и в телефонных разговорах с ними.</w:t>
            </w:r>
          </w:p>
          <w:p w:rsidR="00CC38EF" w:rsidRPr="00AD35B8" w:rsidRDefault="00CC38EF" w:rsidP="00AD35B8">
            <w:pPr>
              <w:pStyle w:val="TableParagraph"/>
            </w:pPr>
          </w:p>
        </w:tc>
        <w:tc>
          <w:tcPr>
            <w:tcW w:w="3782" w:type="dxa"/>
            <w:shd w:val="clear" w:color="auto" w:fill="FFFFFF" w:themeFill="background1"/>
          </w:tcPr>
          <w:p w:rsidR="00CC38EF" w:rsidRPr="00AD35B8" w:rsidRDefault="00CC38EF" w:rsidP="00AD35B8">
            <w:pPr>
              <w:pStyle w:val="TableParagraph"/>
            </w:pPr>
            <w:r w:rsidRPr="00AD35B8">
              <w:lastRenderedPageBreak/>
              <w:t xml:space="preserve">Педагог </w:t>
            </w:r>
          </w:p>
          <w:p w:rsidR="00CC38EF" w:rsidRPr="00AD35B8" w:rsidRDefault="00CC38EF" w:rsidP="00AD35B8">
            <w:pPr>
              <w:pStyle w:val="TableParagraph"/>
            </w:pPr>
            <w:r w:rsidRPr="00AD35B8">
              <w:t xml:space="preserve">обсуждает с детьми правила </w:t>
            </w:r>
            <w:r w:rsidRPr="00AD35B8">
              <w:lastRenderedPageBreak/>
              <w:t>пользования сетью Интернет, цифровыми ресурсами.</w:t>
            </w:r>
          </w:p>
        </w:tc>
        <w:tc>
          <w:tcPr>
            <w:tcW w:w="2372" w:type="dxa"/>
            <w:shd w:val="clear" w:color="auto" w:fill="FFFFFF" w:themeFill="background1"/>
          </w:tcPr>
          <w:p w:rsidR="00CC38EF" w:rsidRPr="00AD35B8" w:rsidRDefault="00CC38EF" w:rsidP="00AD35B8">
            <w:pPr>
              <w:pStyle w:val="TableParagraph"/>
            </w:pPr>
            <w:r w:rsidRPr="00AD35B8">
              <w:lastRenderedPageBreak/>
              <w:t xml:space="preserve">Педагог </w:t>
            </w:r>
          </w:p>
          <w:p w:rsidR="00CC38EF" w:rsidRPr="00AD35B8" w:rsidRDefault="00CC38EF" w:rsidP="00AD35B8">
            <w:pPr>
              <w:pStyle w:val="TableParagraph"/>
            </w:pPr>
            <w:r w:rsidRPr="00AD35B8">
              <w:t xml:space="preserve">обсуждает с детьми </w:t>
            </w:r>
            <w:r w:rsidRPr="00AD35B8">
              <w:lastRenderedPageBreak/>
              <w:t xml:space="preserve">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C38EF" w:rsidRPr="00CC38EF" w:rsidTr="00AD35B8">
        <w:trPr>
          <w:trHeight w:val="510"/>
        </w:trPr>
        <w:tc>
          <w:tcPr>
            <w:tcW w:w="14005" w:type="dxa"/>
            <w:gridSpan w:val="4"/>
            <w:shd w:val="clear" w:color="auto" w:fill="FFFFFF" w:themeFill="background1"/>
            <w:vAlign w:val="center"/>
          </w:tcPr>
          <w:p w:rsidR="00CC38EF" w:rsidRPr="00AD35B8" w:rsidRDefault="00CC38EF" w:rsidP="00AD35B8">
            <w:pPr>
              <w:pStyle w:val="TableParagraph"/>
            </w:pPr>
          </w:p>
        </w:tc>
      </w:tr>
    </w:tbl>
    <w:p w:rsidR="00CC38EF" w:rsidRPr="00AD35B8" w:rsidRDefault="00CC38EF" w:rsidP="00AD35B8">
      <w:pPr>
        <w:pStyle w:val="TableParagraph"/>
      </w:pPr>
    </w:p>
    <w:p w:rsidR="00CC38EF" w:rsidRPr="00AD35B8" w:rsidRDefault="00CC38EF" w:rsidP="00AD35B8">
      <w:pPr>
        <w:pStyle w:val="TableParagraph"/>
      </w:pPr>
      <w:r w:rsidRPr="00AD35B8">
        <w:t>Решение совокупных задач нескольких направлений воспитания в рамках образовательной области «СКР»</w:t>
      </w:r>
    </w:p>
    <w:p w:rsidR="00CC38EF" w:rsidRPr="00AD35B8" w:rsidRDefault="00CC38EF" w:rsidP="00AD35B8">
      <w:pPr>
        <w:pStyle w:val="TableParagraph"/>
      </w:pPr>
    </w:p>
    <w:tbl>
      <w:tblPr>
        <w:tblStyle w:val="af"/>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CC38EF" w:rsidRPr="00CC38EF" w:rsidTr="00296DCF">
        <w:trPr>
          <w:trHeight w:val="582"/>
        </w:trPr>
        <w:tc>
          <w:tcPr>
            <w:tcW w:w="2693" w:type="dxa"/>
            <w:gridSpan w:val="2"/>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Приобщение к</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ценностям</w:t>
            </w:r>
          </w:p>
        </w:tc>
        <w:tc>
          <w:tcPr>
            <w:tcW w:w="12186" w:type="dxa"/>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Задачи направлений воспитания</w:t>
            </w:r>
          </w:p>
        </w:tc>
      </w:tr>
      <w:tr w:rsidR="00CC38EF" w:rsidRPr="00CC38EF" w:rsidTr="00296DCF">
        <w:trPr>
          <w:trHeight w:val="609"/>
        </w:trPr>
        <w:tc>
          <w:tcPr>
            <w:tcW w:w="2669" w:type="dxa"/>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«Родина»</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«Природа»</w:t>
            </w:r>
          </w:p>
        </w:tc>
        <w:tc>
          <w:tcPr>
            <w:tcW w:w="12210" w:type="dxa"/>
            <w:gridSpan w:val="2"/>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 воспитание уважения к своей семье, своему населенному пункту, родному краю, своей стране;</w:t>
            </w:r>
          </w:p>
        </w:tc>
      </w:tr>
      <w:tr w:rsidR="00CC38EF" w:rsidRPr="00CC38EF" w:rsidTr="00296DCF">
        <w:trPr>
          <w:trHeight w:val="1747"/>
        </w:trPr>
        <w:tc>
          <w:tcPr>
            <w:tcW w:w="2669" w:type="dxa"/>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«Семья»</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«Человек»</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«Жизнь»</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«Милосердие»</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«Добро»</w:t>
            </w:r>
          </w:p>
        </w:tc>
        <w:tc>
          <w:tcPr>
            <w:tcW w:w="12210" w:type="dxa"/>
            <w:gridSpan w:val="2"/>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 воспитание уважительного отношения к другим людям - детям и взрослым (родителям (законным представителям), педагогам,</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соседям и другим), вне зависимости от их этнической и национальной принадлежности;</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воспитание ценностного отношения к культурному наследию своего народа, к нравственным и культурным традициям России;</w:t>
            </w:r>
          </w:p>
        </w:tc>
      </w:tr>
      <w:tr w:rsidR="00CC38EF" w:rsidRPr="00CC38EF" w:rsidTr="00296DCF">
        <w:trPr>
          <w:trHeight w:val="1126"/>
        </w:trPr>
        <w:tc>
          <w:tcPr>
            <w:tcW w:w="2669" w:type="dxa"/>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«Дружба»</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«Сотрудничество»</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«Труд»</w:t>
            </w:r>
          </w:p>
        </w:tc>
        <w:tc>
          <w:tcPr>
            <w:tcW w:w="12210" w:type="dxa"/>
            <w:gridSpan w:val="2"/>
            <w:tcMar>
              <w:top w:w="0" w:type="dxa"/>
              <w:left w:w="0" w:type="dxa"/>
              <w:bottom w:w="0" w:type="dxa"/>
              <w:right w:w="0" w:type="dxa"/>
            </w:tcMar>
          </w:tcPr>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 содействие становлению целостной картины мира, основанной   на представлениях о добре и зле, красоте и уродстве, правде и лжи; сопереживанию, общительности, дружелюбия, сотрудничества, умения соблюдать правила, активной личностной позиции;</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создание условий для возникновения у ребенка нравственного, милосердия и заботы; нравственных сил для решения трудовой задачи;</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формирование способности бережно и уважительно относиться воспитание социальных чувств и навыков: способности к социально значимому поступку, приобретения ребенком опыта</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поддержка трудового усилия, привычки к доступному дошкольнику напряжению физических, умственных и   результатам своего труда и труда других людей.</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 воспитание бережного и ответственного отношения к природе родного края, родной страны, приобретение первого опыта</w:t>
            </w:r>
          </w:p>
          <w:p w:rsidR="00CC38EF" w:rsidRPr="00AD35B8" w:rsidRDefault="00CC38EF" w:rsidP="00AD35B8">
            <w:pPr>
              <w:pStyle w:val="TableParagraph"/>
              <w:pBdr>
                <w:top w:val="none" w:sz="4" w:space="0" w:color="000000"/>
                <w:left w:val="none" w:sz="4" w:space="0" w:color="000000"/>
                <w:bottom w:val="none" w:sz="4" w:space="0" w:color="000000"/>
                <w:right w:val="none" w:sz="4" w:space="0" w:color="000000"/>
              </w:pBdr>
              <w:rPr>
                <w:sz w:val="22"/>
                <w:szCs w:val="22"/>
                <w:lang w:eastAsia="en-US"/>
              </w:rPr>
            </w:pPr>
            <w:r w:rsidRPr="00AD35B8">
              <w:rPr>
                <w:sz w:val="22"/>
                <w:szCs w:val="22"/>
                <w:lang w:eastAsia="en-US"/>
              </w:rPr>
              <w:t>действий по сохранению природы.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689" w:after="0" w:line="276" w:lineRule="atLeast"/>
        <w:ind w:left="24"/>
        <w:jc w:val="both"/>
        <w:rPr>
          <w:rFonts w:ascii="Times New Roman" w:eastAsia="Times New Roman" w:hAnsi="Times New Roman" w:cs="Times New Roman"/>
          <w:b/>
          <w:color w:val="000000"/>
          <w:sz w:val="24"/>
          <w:szCs w:val="20"/>
          <w:lang w:eastAsia="ru-RU"/>
        </w:rPr>
        <w:sectPr w:rsidR="00CC38EF" w:rsidRPr="00CC38EF" w:rsidSect="00AD35B8">
          <w:pgSz w:w="20160" w:h="12240" w:orient="landscape" w:code="5"/>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24" w:firstLine="684"/>
        <w:jc w:val="both"/>
        <w:rPr>
          <w:rFonts w:ascii="Times New Roman" w:eastAsia="Times New Roman" w:hAnsi="Times New Roman" w:cs="Times New Roman"/>
          <w:b/>
          <w:color w:val="000000"/>
          <w:spacing w:val="-1"/>
          <w:sz w:val="24"/>
          <w:szCs w:val="20"/>
          <w:lang w:eastAsia="ru-RU"/>
        </w:rPr>
      </w:pPr>
      <w:r w:rsidRPr="00CC38EF">
        <w:rPr>
          <w:rFonts w:ascii="Times New Roman" w:eastAsia="Times New Roman" w:hAnsi="Times New Roman" w:cs="Times New Roman"/>
          <w:b/>
          <w:color w:val="000000"/>
          <w:sz w:val="24"/>
          <w:szCs w:val="20"/>
          <w:lang w:eastAsia="ru-RU"/>
        </w:rPr>
        <w:lastRenderedPageBreak/>
        <w:t>Перечень</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«СКР»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процессе.</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53"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Методические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пособия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Буре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Р.</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нравственное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дошкольников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2"/>
          <w:sz w:val="24"/>
          <w:szCs w:val="20"/>
          <w:lang w:eastAsia="ru-RU"/>
        </w:rPr>
        <w:t>(3</w:t>
      </w:r>
      <w:r w:rsidRPr="001E78F3">
        <w:rPr>
          <w:rFonts w:ascii="Times New Roman" w:eastAsia="Times New Roman" w:hAnsi="Times New Roman" w:cs="Times New Roman"/>
          <w:spacing w:val="-1"/>
          <w:sz w:val="24"/>
          <w:szCs w:val="20"/>
          <w:lang w:eastAsia="ru-RU"/>
        </w:rPr>
        <w:t xml:space="preserve">-7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Петрова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В.И., Стульник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Т.Д. Этические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беседы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4"/>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 w:after="0" w:line="317"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Наглядно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дидактические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пособия</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pacing w:val="-1"/>
          <w:sz w:val="24"/>
          <w:szCs w:val="20"/>
          <w:lang w:eastAsia="ru-RU"/>
        </w:rPr>
        <w:t>«Мир</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картинках»:</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«Государственные</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 xml:space="preserve">символы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России»;</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«День</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Победы».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12"/>
          <w:sz w:val="24"/>
          <w:szCs w:val="20"/>
          <w:lang w:eastAsia="ru-RU"/>
        </w:rPr>
        <w:t xml:space="preserve"> </w:t>
      </w:r>
      <w:r w:rsidRPr="001E78F3">
        <w:rPr>
          <w:rFonts w:ascii="Times New Roman" w:eastAsia="Times New Roman" w:hAnsi="Times New Roman" w:cs="Times New Roman"/>
          <w:spacing w:val="-1"/>
          <w:sz w:val="24"/>
          <w:szCs w:val="20"/>
          <w:lang w:eastAsia="ru-RU"/>
        </w:rPr>
        <w:t>«Рассказы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по</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картинкам»:</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«Великая</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Отечественная</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война</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произведениях</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художников»;</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«Защитники</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Отечества».</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о...»:</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 w:after="0" w:line="317" w:lineRule="atLeast"/>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достопримечательностях Москвы»;</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Московском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Кремле»;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об Отечественной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войне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1812 </w:t>
      </w:r>
      <w:r w:rsidRPr="001E78F3">
        <w:rPr>
          <w:rFonts w:ascii="Times New Roman" w:eastAsia="Times New Roman" w:hAnsi="Times New Roman" w:cs="Times New Roman"/>
          <w:spacing w:val="-1"/>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Л</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Трудовое</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82"/>
          <w:sz w:val="24"/>
          <w:szCs w:val="20"/>
          <w:lang w:eastAsia="ru-RU"/>
        </w:rPr>
        <w:t xml:space="preserve"> </w:t>
      </w:r>
      <w:r w:rsidRPr="001E78F3">
        <w:rPr>
          <w:rFonts w:ascii="Times New Roman" w:eastAsia="Times New Roman" w:hAnsi="Times New Roman" w:cs="Times New Roman"/>
          <w:sz w:val="24"/>
          <w:szCs w:val="20"/>
          <w:lang w:eastAsia="ru-RU"/>
        </w:rPr>
        <w:t>занятий</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детьми</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pacing w:val="8"/>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лет.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Наглядно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дидактические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пособия Плакаты: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«Очень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важные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профессии».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8" w:lineRule="atLeast"/>
        <w:ind w:left="360"/>
        <w:jc w:val="both"/>
        <w:rPr>
          <w:rFonts w:ascii="Times New Roman" w:eastAsia="Times New Roman" w:hAnsi="Times New Roman" w:cs="Times New Roman"/>
          <w:sz w:val="24"/>
          <w:szCs w:val="24"/>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Белая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К. </w:t>
      </w:r>
      <w:r w:rsidRPr="001E78F3">
        <w:rPr>
          <w:rFonts w:ascii="Times New Roman" w:eastAsia="Times New Roman" w:hAnsi="Times New Roman" w:cs="Times New Roman"/>
          <w:spacing w:val="1"/>
          <w:sz w:val="24"/>
          <w:szCs w:val="20"/>
          <w:lang w:eastAsia="ru-RU"/>
        </w:rPr>
        <w:t>Ю.</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основ безопасности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у</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дошкольников </w:t>
      </w:r>
      <w:r w:rsidRPr="001E78F3">
        <w:rPr>
          <w:rFonts w:ascii="Times New Roman" w:eastAsia="Times New Roman" w:hAnsi="Times New Roman" w:cs="Times New Roman"/>
          <w:spacing w:val="2"/>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7 лет).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8" w:lineRule="atLeast"/>
        <w:ind w:left="360"/>
        <w:jc w:val="both"/>
        <w:rPr>
          <w:rFonts w:ascii="Times New Roman" w:eastAsia="Times New Roman" w:hAnsi="Times New Roman" w:cs="Times New Roman"/>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Саулина</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Т.</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Ф.</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Знакомим</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дошкольников</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правилами</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дорожного</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движения</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4"/>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лет).</w:t>
      </w:r>
      <w:r w:rsidRPr="001E78F3">
        <w:rPr>
          <w:rFonts w:ascii="Times New Roman" w:eastAsia="Times New Roman" w:hAnsi="Times New Roman" w:cs="Times New Roman"/>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Наглядно -</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дидактические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пособия Бордачева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И. Ю.</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7"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Безопасность</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на</w:t>
      </w:r>
      <w:r w:rsidRPr="001E78F3">
        <w:rPr>
          <w:rFonts w:ascii="Times New Roman" w:eastAsia="Times New Roman" w:hAnsi="Times New Roman" w:cs="Times New Roman"/>
          <w:sz w:val="24"/>
          <w:szCs w:val="20"/>
          <w:lang w:eastAsia="ru-RU"/>
        </w:rPr>
        <w:t xml:space="preserve"> дороге: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Плакаты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оформления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родительского</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уголка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ДОУ.</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Бордачева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И. Ю. Дорожные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знаки:</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для работы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0"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Губанова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Н. Ф.</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Игровая деятельность</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в </w:t>
      </w:r>
      <w:r w:rsidRPr="001E78F3">
        <w:rPr>
          <w:rFonts w:ascii="Times New Roman" w:eastAsia="Times New Roman" w:hAnsi="Times New Roman" w:cs="Times New Roman"/>
          <w:spacing w:val="-1"/>
          <w:sz w:val="24"/>
          <w:szCs w:val="20"/>
          <w:lang w:eastAsia="ru-RU"/>
        </w:rPr>
        <w:t>детском</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(2–7</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pacing w:val="-1"/>
          <w:sz w:val="24"/>
          <w:szCs w:val="20"/>
          <w:lang w:eastAsia="ru-RU"/>
        </w:rPr>
        <w:t>Вторая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раннего</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возраста</w:t>
      </w:r>
      <w:r w:rsidRPr="001E78F3">
        <w:rPr>
          <w:rFonts w:ascii="Times New Roman" w:eastAsia="Times New Roman" w:hAnsi="Times New Roman" w:cs="Times New Roman"/>
          <w:spacing w:val="-1"/>
          <w:sz w:val="24"/>
          <w:szCs w:val="20"/>
          <w:lang w:eastAsia="ru-RU"/>
        </w:rPr>
        <w:t xml:space="preserve"> (2</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 xml:space="preserve">– 3 </w:t>
      </w:r>
      <w:r w:rsidRPr="001E78F3">
        <w:rPr>
          <w:rFonts w:ascii="Times New Roman" w:eastAsia="Times New Roman" w:hAnsi="Times New Roman" w:cs="Times New Roman"/>
          <w:spacing w:val="-3"/>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pacing w:val="-1"/>
          <w:sz w:val="24"/>
          <w:szCs w:val="20"/>
          <w:lang w:eastAsia="ru-RU"/>
        </w:rPr>
        <w:t>Вторая</w:t>
      </w:r>
      <w:r w:rsidRPr="001E78F3">
        <w:rPr>
          <w:rFonts w:ascii="Times New Roman" w:eastAsia="Times New Roman" w:hAnsi="Times New Roman" w:cs="Times New Roman"/>
          <w:spacing w:val="61"/>
          <w:sz w:val="24"/>
          <w:szCs w:val="20"/>
          <w:lang w:eastAsia="ru-RU"/>
        </w:rPr>
        <w:t xml:space="preserve"> </w:t>
      </w:r>
      <w:r w:rsidRPr="001E78F3">
        <w:rPr>
          <w:rFonts w:ascii="Times New Roman" w:eastAsia="Times New Roman" w:hAnsi="Times New Roman" w:cs="Times New Roman"/>
          <w:sz w:val="24"/>
          <w:szCs w:val="20"/>
          <w:lang w:eastAsia="ru-RU"/>
        </w:rPr>
        <w:t xml:space="preserve">младшая группа. </w:t>
      </w:r>
      <w:r w:rsidRPr="001E78F3">
        <w:rPr>
          <w:rFonts w:ascii="Times New Roman" w:eastAsia="Times New Roman" w:hAnsi="Times New Roman" w:cs="Times New Roman"/>
          <w:spacing w:val="-1"/>
          <w:sz w:val="24"/>
          <w:szCs w:val="20"/>
          <w:lang w:eastAsia="ru-RU"/>
        </w:rPr>
        <w:t>(3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 4 </w:t>
      </w:r>
      <w:r w:rsidRPr="001E78F3">
        <w:rPr>
          <w:rFonts w:ascii="Times New Roman" w:eastAsia="Times New Roman" w:hAnsi="Times New Roman" w:cs="Times New Roman"/>
          <w:spacing w:val="-3"/>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z w:val="24"/>
          <w:szCs w:val="20"/>
          <w:lang w:eastAsia="ru-RU"/>
        </w:rPr>
        <w:t xml:space="preserve">Средняя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z w:val="24"/>
          <w:szCs w:val="20"/>
          <w:lang w:eastAsia="ru-RU"/>
        </w:rPr>
        <w:t xml:space="preserve">Старшая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(5</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6</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0"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pacing w:val="-1"/>
          <w:sz w:val="24"/>
          <w:szCs w:val="20"/>
          <w:lang w:eastAsia="ru-RU"/>
        </w:rPr>
        <w:t>Подготовительная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5"/>
          <w:sz w:val="24"/>
          <w:szCs w:val="20"/>
          <w:lang w:eastAsia="ru-RU"/>
        </w:rPr>
        <w:t>школе</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(6</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 xml:space="preserve">– 7 </w:t>
      </w:r>
      <w:r w:rsidRPr="001E78F3">
        <w:rPr>
          <w:rFonts w:ascii="Times New Roman" w:eastAsia="Times New Roman" w:hAnsi="Times New Roman" w:cs="Times New Roman"/>
          <w:spacing w:val="1"/>
          <w:sz w:val="24"/>
          <w:szCs w:val="20"/>
          <w:lang w:eastAsia="ru-RU"/>
        </w:rPr>
        <w:t>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25" w:after="0" w:line="317" w:lineRule="atLeast"/>
        <w:jc w:val="both"/>
        <w:rPr>
          <w:rFonts w:ascii="Times New Roman" w:eastAsia="Times New Roman" w:hAnsi="Times New Roman" w:cs="Times New Roman"/>
          <w:b/>
          <w:color w:val="000000"/>
          <w:sz w:val="24"/>
          <w:szCs w:val="20"/>
          <w:lang w:eastAsia="ru-RU"/>
        </w:rPr>
        <w:sectPr w:rsidR="00CC38EF" w:rsidRPr="00CC38EF" w:rsidSect="00296DCF">
          <w:pgSz w:w="11906" w:h="16838"/>
          <w:pgMar w:top="709"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125" w:after="0" w:line="317" w:lineRule="atLeast"/>
        <w:jc w:val="both"/>
        <w:rPr>
          <w:rFonts w:ascii="Times New Roman" w:eastAsia="Times New Roman" w:hAnsi="Times New Roman" w:cs="Times New Roman"/>
          <w:sz w:val="23"/>
          <w:szCs w:val="20"/>
          <w:u w:val="single"/>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деятельности </w:t>
      </w:r>
      <w:r w:rsidRPr="00CC38EF">
        <w:rPr>
          <w:rFonts w:ascii="Times New Roman" w:eastAsia="Times New Roman" w:hAnsi="Times New Roman" w:cs="Times New Roman"/>
          <w:b/>
          <w:color w:val="000000"/>
          <w:spacing w:val="1"/>
          <w:sz w:val="24"/>
          <w:szCs w:val="20"/>
          <w:lang w:eastAsia="ru-RU"/>
        </w:rPr>
        <w:t>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u w:val="single"/>
          <w:lang w:eastAsia="ru-RU"/>
        </w:rPr>
        <w:t>«Познавательное</w:t>
      </w:r>
      <w:r w:rsidRPr="00CC38EF">
        <w:rPr>
          <w:rFonts w:ascii="Times New Roman" w:eastAsia="Times New Roman" w:hAnsi="Times New Roman" w:cs="Times New Roman"/>
          <w:b/>
          <w:color w:val="000000"/>
          <w:spacing w:val="-3"/>
          <w:sz w:val="24"/>
          <w:szCs w:val="20"/>
          <w:u w:val="single"/>
          <w:lang w:eastAsia="ru-RU"/>
        </w:rPr>
        <w:t xml:space="preserve"> </w:t>
      </w:r>
      <w:r w:rsidRPr="00CC38EF">
        <w:rPr>
          <w:rFonts w:ascii="Times New Roman" w:eastAsia="Times New Roman" w:hAnsi="Times New Roman" w:cs="Times New Roman"/>
          <w:b/>
          <w:color w:val="000000"/>
          <w:sz w:val="24"/>
          <w:szCs w:val="20"/>
          <w:u w:val="single"/>
          <w:lang w:eastAsia="ru-RU"/>
        </w:rPr>
        <w:t xml:space="preserve">развитие» </w:t>
      </w:r>
      <w:r w:rsidRPr="00CC38EF">
        <w:rPr>
          <w:rFonts w:ascii="Times New Roman" w:eastAsia="Times New Roman" w:hAnsi="Times New Roman" w:cs="Times New Roman"/>
          <w:b/>
          <w:bCs/>
          <w:sz w:val="23"/>
          <w:szCs w:val="20"/>
          <w:lang w:eastAsia="ru-RU"/>
        </w:rPr>
        <w:t>(п.19.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10" w:after="0" w:line="323" w:lineRule="atLeast"/>
        <w:ind w:right="556"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«Познавательное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предполагает: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любознательности,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мотивации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освоение</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сенсорных</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эталонов</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перцептивных</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(обследовательских)</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поисковых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исследовательских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умений,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мыслительных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операций,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воображения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творческому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преобразованию </w:t>
      </w:r>
      <w:r w:rsidRPr="00CC38EF">
        <w:rPr>
          <w:rFonts w:ascii="Times New Roman" w:eastAsia="Times New Roman" w:hAnsi="Times New Roman" w:cs="Times New Roman"/>
          <w:color w:val="000000"/>
          <w:spacing w:val="1"/>
          <w:sz w:val="24"/>
          <w:szCs w:val="20"/>
          <w:lang w:eastAsia="ru-RU"/>
        </w:rPr>
        <w:t>объектов</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 становление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сознания;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целостной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картины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объектах</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окружающего</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свойствах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экологической</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знаний</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особенностях</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многообразии природы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Родного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края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континентов,</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взаимосвязях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внутри</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природных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сообществ</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роли</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человека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природной</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среде,</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гуманного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себе</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ближайшем</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социальном</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окружении,</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культурно</w:t>
      </w:r>
      <w:r w:rsidRPr="00CC38EF">
        <w:rPr>
          <w:rFonts w:ascii="Times New Roman" w:eastAsia="Times New Roman" w:hAnsi="Times New Roman" w:cs="Times New Roman"/>
          <w:color w:val="000000"/>
          <w:sz w:val="24"/>
          <w:szCs w:val="20"/>
          <w:lang w:eastAsia="ru-RU"/>
        </w:rPr>
        <w:t>-исторических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традициях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малой</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родины</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Отечества,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многообразии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стран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народов мира;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color w:val="000000"/>
          <w:spacing w:val="18"/>
          <w:sz w:val="24"/>
          <w:szCs w:val="24"/>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количестве,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счете,</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величине,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геометрических</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фигурах, пространстве,</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времени,</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математических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зависимостях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этих</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категорий,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Calibri" w:eastAsia="Calibri" w:hAnsi="Calibri" w:cs="Calibri"/>
          <w:lang w:eastAsia="ru-RU"/>
        </w:rPr>
      </w:pP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овладение</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логико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математическими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способами</w:t>
      </w:r>
      <w:r w:rsidRPr="00CC38EF">
        <w:rPr>
          <w:rFonts w:ascii="Times New Roman" w:eastAsia="Times New Roman" w:hAnsi="Times New Roman" w:cs="Times New Roman"/>
          <w:color w:val="000000"/>
          <w:spacing w:val="1"/>
          <w:sz w:val="24"/>
          <w:szCs w:val="20"/>
          <w:lang w:eastAsia="ru-RU"/>
        </w:rPr>
        <w:t xml:space="preserve"> 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цифровых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окружающего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способах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безопасного использования.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ind w:firstLine="708"/>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3"/>
          <w:sz w:val="24"/>
          <w:szCs w:val="20"/>
          <w:lang w:eastAsia="ru-RU"/>
        </w:rPr>
        <w:t xml:space="preserve"> образовательной </w:t>
      </w:r>
      <w:r w:rsidRPr="00CC38EF">
        <w:rPr>
          <w:rFonts w:ascii="Times New Roman" w:eastAsia="Times New Roman" w:hAnsi="Times New Roman" w:cs="Times New Roman"/>
          <w:color w:val="000000"/>
          <w:sz w:val="24"/>
          <w:szCs w:val="20"/>
          <w:lang w:eastAsia="ru-RU"/>
        </w:rPr>
        <w:t>области</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развитие»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3732"/>
        <w:gridCol w:w="3713"/>
        <w:gridCol w:w="3422"/>
      </w:tblGrid>
      <w:tr w:rsidR="00CC38EF" w:rsidRPr="00CC38EF" w:rsidTr="00296DCF">
        <w:trPr>
          <w:jc w:val="center"/>
        </w:trPr>
        <w:tc>
          <w:tcPr>
            <w:tcW w:w="14596" w:type="dxa"/>
            <w:gridSpan w:val="4"/>
            <w:shd w:val="clear" w:color="auto" w:fill="EEECE1" w:themeFill="background2"/>
          </w:tcPr>
          <w:p w:rsidR="00CC38EF" w:rsidRPr="00CC38EF" w:rsidRDefault="00CC38EF" w:rsidP="00CC38EF">
            <w:pPr>
              <w:spacing w:after="0" w:line="240" w:lineRule="auto"/>
              <w:contextualSpacing/>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ПОЗНАВАТЕЛЬНОЕ РАЗВИТИЕ (от 3-х до 7-ми лет)</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ОСНОВНЫЕ ЗАДАЧИ</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b/>
                <w:sz w:val="20"/>
                <w:szCs w:val="20"/>
                <w:lang w:eastAsia="ru-RU"/>
              </w:rPr>
            </w:pPr>
            <w:bookmarkStart w:id="1" w:name="_Hlk129260733"/>
            <w:r w:rsidRPr="00CC38EF">
              <w:rPr>
                <w:rFonts w:ascii="Times New Roman" w:eastAsia="Times New Roman" w:hAnsi="Times New Roman" w:cs="Times New Roman"/>
                <w:b/>
                <w:sz w:val="20"/>
                <w:szCs w:val="20"/>
                <w:lang w:eastAsia="ru-RU"/>
              </w:rPr>
              <w:t xml:space="preserve"> Задачи направления «Сенсорные эталоны и познавательные действия»</w:t>
            </w:r>
          </w:p>
        </w:tc>
      </w:tr>
      <w:tr w:rsidR="00CC38EF" w:rsidRPr="00CC38EF" w:rsidTr="00296DCF">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3-4</w:t>
            </w:r>
          </w:p>
        </w:tc>
        <w:tc>
          <w:tcPr>
            <w:tcW w:w="3732" w:type="dxa"/>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4-5</w:t>
            </w:r>
          </w:p>
        </w:tc>
        <w:tc>
          <w:tcPr>
            <w:tcW w:w="3713" w:type="dxa"/>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6-7</w:t>
            </w:r>
          </w:p>
        </w:tc>
      </w:tr>
      <w:bookmarkEnd w:id="1"/>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представления детей о сенсорных эталонах цвета и формы, их использовании в самостоятельной деятельности</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CC38EF" w:rsidRPr="00CC38EF" w:rsidTr="00296DCF">
        <w:trPr>
          <w:trHeight w:val="883"/>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непосредственного попарного сравнения предметов.</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детей сравнению и группировке объектов на основе признаков</w:t>
            </w:r>
          </w:p>
        </w:tc>
        <w:tc>
          <w:tcPr>
            <w:tcW w:w="7135"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Обучать сравнению и группировке объектов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исследовательские умения</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сравнению и группировке объектов живой и неживой природы на основе признаков.</w:t>
            </w:r>
          </w:p>
        </w:tc>
        <w:tc>
          <w:tcPr>
            <w:tcW w:w="7135"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CC38EF" w:rsidRPr="00CC38EF" w:rsidTr="00296DCF">
        <w:trPr>
          <w:jc w:val="center"/>
        </w:trPr>
        <w:tc>
          <w:tcPr>
            <w:tcW w:w="3729"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32"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детей применять некоторые цифровые средства, соблюдая правила их безопасного использования</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направления «Математические представления»</w:t>
            </w:r>
          </w:p>
        </w:tc>
      </w:tr>
      <w:tr w:rsidR="00CC38EF" w:rsidRPr="00CC38EF" w:rsidTr="00296DCF">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3-4</w:t>
            </w:r>
          </w:p>
        </w:tc>
        <w:tc>
          <w:tcPr>
            <w:tcW w:w="373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3"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использование счета, вычислений, измерения, логических операций для познания и преобразования предметов окружающего мира;</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rPr>
          <w:jc w:val="center"/>
        </w:trPr>
        <w:tc>
          <w:tcPr>
            <w:tcW w:w="7461"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Помогать осваивать чувственные способы ориентировки в пространстве и времени; развивать исследовательские умения.</w:t>
            </w:r>
          </w:p>
        </w:tc>
        <w:tc>
          <w:tcPr>
            <w:tcW w:w="7135"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пространственные и временные представления</w:t>
            </w: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исследовательские умения</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способы решения поисковых задач в самостоятельной и совместной со сверстниками и взрослыми деятельности</w:t>
            </w:r>
          </w:p>
        </w:tc>
        <w:tc>
          <w:tcPr>
            <w:tcW w:w="3713" w:type="dxa"/>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sz w:val="20"/>
                <w:szCs w:val="20"/>
                <w:lang w:eastAsia="ru-RU"/>
              </w:rPr>
            </w:pPr>
            <w:bookmarkStart w:id="2" w:name="_Hlk129261044"/>
            <w:r w:rsidRPr="00CC38EF">
              <w:rPr>
                <w:rFonts w:ascii="Times New Roman" w:eastAsia="Times New Roman" w:hAnsi="Times New Roman" w:cs="Times New Roman"/>
                <w:b/>
                <w:sz w:val="20"/>
                <w:szCs w:val="20"/>
                <w:lang w:eastAsia="ru-RU"/>
              </w:rPr>
              <w:t xml:space="preserve"> Задачи направления «Окружающий мир»</w:t>
            </w:r>
          </w:p>
        </w:tc>
      </w:tr>
      <w:tr w:rsidR="00CC38EF" w:rsidRPr="00CC38EF" w:rsidTr="00296DCF">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3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3"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bookmarkEnd w:id="2"/>
      <w:tr w:rsidR="00CC38EF" w:rsidRPr="00CC38EF" w:rsidTr="00296DCF">
        <w:trPr>
          <w:trHeight w:val="2979"/>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474"/>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исследовательские умения</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способы решения поисковых задач в самостоятельной и совместной со сверстниками и взрослыми деятельности</w:t>
            </w:r>
          </w:p>
        </w:tc>
        <w:tc>
          <w:tcPr>
            <w:tcW w:w="3713" w:type="dxa"/>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CC38EF" w:rsidRPr="00CC38EF" w:rsidTr="00296DCF">
        <w:trPr>
          <w:trHeight w:val="1380"/>
          <w:jc w:val="center"/>
        </w:trPr>
        <w:tc>
          <w:tcPr>
            <w:tcW w:w="3729"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3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CC38EF" w:rsidRPr="00CC38EF" w:rsidTr="00296DCF">
        <w:trPr>
          <w:trHeight w:val="1156"/>
          <w:jc w:val="center"/>
        </w:trPr>
        <w:tc>
          <w:tcPr>
            <w:tcW w:w="3729"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3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135"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и расширять представления детей о многообразии стран и народов мира</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Задачи направления «Природа»</w:t>
            </w:r>
          </w:p>
        </w:tc>
      </w:tr>
      <w:tr w:rsidR="00CC38EF" w:rsidRPr="00CC38EF" w:rsidTr="00296DCF">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3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3"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3" w:type="dxa"/>
          </w:tcPr>
          <w:p w:rsidR="00CC38EF" w:rsidRPr="00CC38EF" w:rsidRDefault="00CC38EF" w:rsidP="00EB1BA2">
            <w:pPr>
              <w:numPr>
                <w:ilvl w:val="0"/>
                <w:numId w:val="10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многообразии объектов живой природы, их особенностях, среде обитания и образе жизни.</w:t>
            </w:r>
          </w:p>
          <w:p w:rsidR="00CC38EF" w:rsidRPr="00CC38EF" w:rsidRDefault="00CC38EF" w:rsidP="00EB1BA2">
            <w:pPr>
              <w:numPr>
                <w:ilvl w:val="0"/>
                <w:numId w:val="10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разные сезоны года, их потребностях;</w:t>
            </w:r>
          </w:p>
          <w:p w:rsidR="00CC38EF" w:rsidRPr="00CC38EF" w:rsidRDefault="00CC38EF" w:rsidP="00EB1BA2">
            <w:pPr>
              <w:numPr>
                <w:ilvl w:val="0"/>
                <w:numId w:val="10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группировать объекты живой природы.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422" w:type="dxa"/>
          </w:tcPr>
          <w:p w:rsidR="00CC38EF" w:rsidRPr="00CC38EF" w:rsidRDefault="00CC38EF" w:rsidP="00EB1BA2">
            <w:pPr>
              <w:numPr>
                <w:ilvl w:val="0"/>
                <w:numId w:val="10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детей о неживой природе, явлениях природы и деятельности человека в природе в разные сезоны года.</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знакомить с сезонными изменениями в природе, и деятельностью человека в разные сезоны, </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Расширять и углублять представления детей о неживой природе и ее свойствах, их использовании человеком, явлениях природы. </w:t>
            </w: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сравнению и группировке объектов живой природы на основе признаков.</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CC38EF" w:rsidRPr="00CC38EF" w:rsidTr="00296DCF">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с правилами поведения по отношению к живым объектам природы</w:t>
            </w:r>
          </w:p>
        </w:tc>
        <w:tc>
          <w:tcPr>
            <w:tcW w:w="373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эмоционально-положительное отношение ко всем живым существам, желание их беречь и заботиться</w:t>
            </w:r>
          </w:p>
        </w:tc>
        <w:tc>
          <w:tcPr>
            <w:tcW w:w="3713"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положительное отношение ко всем живым существам, желание их беречь и заботиться</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2"/>
        <w:tblW w:w="14601" w:type="dxa"/>
        <w:jc w:val="center"/>
        <w:tblLook w:val="04A0" w:firstRow="1" w:lastRow="0" w:firstColumn="1" w:lastColumn="0" w:noHBand="0" w:noVBand="1"/>
      </w:tblPr>
      <w:tblGrid>
        <w:gridCol w:w="2709"/>
        <w:gridCol w:w="3531"/>
        <w:gridCol w:w="3603"/>
        <w:gridCol w:w="4758"/>
      </w:tblGrid>
      <w:tr w:rsidR="00CC38EF" w:rsidRPr="00CC38EF" w:rsidTr="00296DCF">
        <w:trPr>
          <w:jc w:val="center"/>
        </w:trPr>
        <w:tc>
          <w:tcPr>
            <w:tcW w:w="14601" w:type="dxa"/>
            <w:gridSpan w:val="4"/>
            <w:shd w:val="clear" w:color="auto" w:fill="EEECE1" w:themeFill="background2"/>
          </w:tcPr>
          <w:p w:rsidR="00CC38EF" w:rsidRPr="00CC38EF" w:rsidRDefault="00CC38EF" w:rsidP="00EB1BA2">
            <w:pPr>
              <w:numPr>
                <w:ilvl w:val="0"/>
                <w:numId w:val="110"/>
              </w:numPr>
              <w:contextualSpacing/>
              <w:jc w:val="both"/>
              <w:rPr>
                <w:rFonts w:eastAsia="Times New Roman" w:cs="Times New Roman"/>
                <w:b/>
                <w:sz w:val="20"/>
                <w:szCs w:val="20"/>
                <w:lang w:eastAsia="ru-RU"/>
              </w:rPr>
            </w:pPr>
            <w:r w:rsidRPr="00CC38EF">
              <w:rPr>
                <w:rFonts w:eastAsia="Times New Roman" w:cs="Times New Roman"/>
                <w:b/>
                <w:sz w:val="20"/>
                <w:szCs w:val="20"/>
                <w:lang w:eastAsia="ru-RU"/>
              </w:rPr>
              <w:lastRenderedPageBreak/>
              <w:t>Содержание образовательной области ПОЗНАВАТЕЛЬНОЕ РАЗВИТИЕ (от 3-х до 7-ми лет)</w:t>
            </w:r>
          </w:p>
        </w:tc>
      </w:tr>
      <w:tr w:rsidR="00CC38EF" w:rsidRPr="00CC38EF" w:rsidTr="00296DCF">
        <w:trPr>
          <w:jc w:val="center"/>
        </w:trPr>
        <w:tc>
          <w:tcPr>
            <w:tcW w:w="14601" w:type="dxa"/>
            <w:gridSpan w:val="4"/>
            <w:shd w:val="clear" w:color="auto" w:fill="EEECE1" w:themeFill="background2"/>
          </w:tcPr>
          <w:p w:rsidR="00CC38EF" w:rsidRPr="00CC38EF" w:rsidRDefault="00CC38EF" w:rsidP="00EB1BA2">
            <w:pPr>
              <w:numPr>
                <w:ilvl w:val="0"/>
                <w:numId w:val="110"/>
              </w:numPr>
              <w:contextualSpacing/>
              <w:jc w:val="both"/>
              <w:rPr>
                <w:rFonts w:eastAsia="Times New Roman" w:cs="Times New Roman"/>
                <w:b/>
                <w:sz w:val="20"/>
                <w:szCs w:val="20"/>
                <w:lang w:eastAsia="ru-RU"/>
              </w:rPr>
            </w:pPr>
            <w:r w:rsidRPr="00CC38EF">
              <w:rPr>
                <w:rFonts w:eastAsia="Times New Roman" w:cs="Times New Roman"/>
                <w:b/>
                <w:sz w:val="20"/>
                <w:szCs w:val="20"/>
                <w:lang w:eastAsia="ru-RU"/>
              </w:rPr>
              <w:t>Содержание направления «Сенсорные эталоны и познавательные действия»</w:t>
            </w:r>
          </w:p>
        </w:tc>
      </w:tr>
      <w:tr w:rsidR="00CC38EF" w:rsidRPr="00CC38EF" w:rsidTr="00296DCF">
        <w:trPr>
          <w:jc w:val="center"/>
        </w:trPr>
        <w:tc>
          <w:tcPr>
            <w:tcW w:w="1664"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3-4</w:t>
            </w:r>
          </w:p>
        </w:tc>
        <w:tc>
          <w:tcPr>
            <w:tcW w:w="3781"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4-5</w:t>
            </w:r>
          </w:p>
        </w:tc>
        <w:tc>
          <w:tcPr>
            <w:tcW w:w="3782"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5-6</w:t>
            </w:r>
          </w:p>
        </w:tc>
        <w:tc>
          <w:tcPr>
            <w:tcW w:w="5374"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6-7</w:t>
            </w:r>
          </w:p>
        </w:tc>
      </w:tr>
      <w:tr w:rsidR="00CC38EF" w:rsidRPr="00CC38EF" w:rsidTr="00296DCF">
        <w:trPr>
          <w:jc w:val="center"/>
        </w:trPr>
        <w:tc>
          <w:tcPr>
            <w:tcW w:w="1664" w:type="dxa"/>
            <w:tcBorders>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развивает у детей осязательно-двигательные действия: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рассматривание,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поглаживание,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ощупывание ладонью, пальцами по контуру,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прокатывание,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бросание и тому подобное</w:t>
            </w:r>
          </w:p>
        </w:tc>
        <w:tc>
          <w:tcPr>
            <w:tcW w:w="3781" w:type="dxa"/>
            <w:tcBorders>
              <w:bottom w:val="single" w:sz="12" w:space="0" w:color="auto"/>
            </w:tcBorders>
            <w:shd w:val="clear" w:color="auto" w:fill="F2F2F2" w:themeFill="background1" w:themeFillShade="F2"/>
          </w:tcPr>
          <w:p w:rsidR="00CC38EF" w:rsidRPr="00CC38EF" w:rsidRDefault="00CC38EF" w:rsidP="00CC38EF">
            <w:pPr>
              <w:jc w:val="both"/>
              <w:rPr>
                <w:rFonts w:eastAsia="Times New Roman" w:cs="Times New Roman"/>
                <w:sz w:val="20"/>
                <w:szCs w:val="20"/>
                <w:lang w:eastAsia="ru-RU"/>
              </w:rPr>
            </w:pPr>
          </w:p>
        </w:tc>
        <w:tc>
          <w:tcPr>
            <w:tcW w:w="3782" w:type="dxa"/>
            <w:tcBorders>
              <w:bottom w:val="single" w:sz="12" w:space="0" w:color="auto"/>
            </w:tcBorders>
            <w:shd w:val="clear" w:color="auto" w:fill="F2F2F2" w:themeFill="background1" w:themeFillShade="F2"/>
          </w:tcPr>
          <w:p w:rsidR="00CC38EF" w:rsidRPr="00CC38EF" w:rsidRDefault="00CC38EF" w:rsidP="00CC38EF">
            <w:pPr>
              <w:jc w:val="both"/>
              <w:rPr>
                <w:rFonts w:eastAsia="Times New Roman" w:cs="Times New Roman"/>
                <w:sz w:val="20"/>
                <w:szCs w:val="20"/>
                <w:lang w:eastAsia="ru-RU"/>
              </w:rPr>
            </w:pPr>
          </w:p>
        </w:tc>
        <w:tc>
          <w:tcPr>
            <w:tcW w:w="5374" w:type="dxa"/>
            <w:tcBorders>
              <w:bottom w:val="single" w:sz="12" w:space="0" w:color="auto"/>
            </w:tcBorders>
            <w:shd w:val="clear" w:color="auto" w:fill="F2F2F2" w:themeFill="background1" w:themeFillShade="F2"/>
          </w:tcPr>
          <w:p w:rsidR="00CC38EF" w:rsidRPr="00CC38EF" w:rsidRDefault="00CC38EF" w:rsidP="00CC38EF">
            <w:pPr>
              <w:ind w:right="-391"/>
              <w:jc w:val="both"/>
              <w:rPr>
                <w:rFonts w:eastAsia="Times New Roman" w:cs="Times New Roman"/>
                <w:sz w:val="20"/>
                <w:szCs w:val="20"/>
                <w:lang w:eastAsia="ru-RU"/>
              </w:rPr>
            </w:pPr>
          </w:p>
        </w:tc>
      </w:tr>
      <w:tr w:rsidR="00CC38EF" w:rsidRPr="00CC38EF" w:rsidTr="00296DCF">
        <w:trPr>
          <w:jc w:val="center"/>
        </w:trPr>
        <w:tc>
          <w:tcPr>
            <w:tcW w:w="1664"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w:t>
            </w:r>
          </w:p>
          <w:p w:rsidR="00CC38EF" w:rsidRPr="00CC38EF" w:rsidRDefault="00CC38EF" w:rsidP="00EB1BA2">
            <w:pPr>
              <w:numPr>
                <w:ilvl w:val="0"/>
                <w:numId w:val="112"/>
              </w:numPr>
              <w:tabs>
                <w:tab w:val="left" w:pos="426"/>
              </w:tabs>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расширяет представления ребёнка о различных цветах (красный, желтый, зеленый, синий, черный, белый), </w:t>
            </w:r>
          </w:p>
          <w:p w:rsidR="00CC38EF" w:rsidRPr="00CC38EF" w:rsidRDefault="00CC38EF" w:rsidP="00EB1BA2">
            <w:pPr>
              <w:numPr>
                <w:ilvl w:val="0"/>
                <w:numId w:val="112"/>
              </w:numPr>
              <w:tabs>
                <w:tab w:val="left" w:pos="426"/>
              </w:tabs>
              <w:contextualSpacing/>
              <w:jc w:val="both"/>
              <w:rPr>
                <w:rFonts w:eastAsia="Times New Roman" w:cs="Times New Roman"/>
                <w:sz w:val="20"/>
                <w:szCs w:val="20"/>
                <w:lang w:eastAsia="ru-RU"/>
              </w:rPr>
            </w:pPr>
            <w:r w:rsidRPr="00CC38EF">
              <w:rPr>
                <w:rFonts w:eastAsia="Times New Roman" w:cs="Times New Roman"/>
                <w:sz w:val="20"/>
                <w:szCs w:val="20"/>
                <w:lang w:eastAsia="ru-RU"/>
              </w:rPr>
              <w:t>знакомит с оттенками (розовый, голубой, серый);</w:t>
            </w:r>
          </w:p>
          <w:p w:rsidR="00CC38EF" w:rsidRPr="00CC38EF" w:rsidRDefault="00CC38EF" w:rsidP="00EB1BA2">
            <w:pPr>
              <w:numPr>
                <w:ilvl w:val="0"/>
                <w:numId w:val="112"/>
              </w:numPr>
              <w:tabs>
                <w:tab w:val="left" w:pos="426"/>
              </w:tabs>
              <w:contextualSpacing/>
              <w:jc w:val="both"/>
              <w:rPr>
                <w:rFonts w:eastAsia="Times New Roman" w:cs="Times New Roman"/>
                <w:sz w:val="20"/>
                <w:szCs w:val="20"/>
                <w:lang w:eastAsia="ru-RU"/>
              </w:rPr>
            </w:pPr>
            <w:r w:rsidRPr="00CC38EF">
              <w:rPr>
                <w:rFonts w:eastAsia="Times New Roman" w:cs="Times New Roman"/>
                <w:sz w:val="20"/>
                <w:szCs w:val="20"/>
                <w:lang w:eastAsia="ru-RU"/>
              </w:rPr>
              <w:t>закрепляет слова, обозначающие цвет</w:t>
            </w:r>
          </w:p>
        </w:tc>
        <w:tc>
          <w:tcPr>
            <w:tcW w:w="3781"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w:t>
            </w:r>
            <w:r w:rsidRPr="00CC38EF">
              <w:rPr>
                <w:rFonts w:eastAsia="Times New Roman" w:cs="Times New Roman"/>
                <w:i/>
                <w:sz w:val="20"/>
                <w:szCs w:val="20"/>
                <w:lang w:eastAsia="ru-RU"/>
              </w:rPr>
              <w:t>формирует</w:t>
            </w:r>
            <w:r w:rsidRPr="00CC38EF">
              <w:rPr>
                <w:rFonts w:eastAsia="Times New Roman" w:cs="Times New Roman"/>
                <w:sz w:val="20"/>
                <w:szCs w:val="20"/>
                <w:lang w:eastAsia="ru-RU"/>
              </w:rPr>
              <w:t xml:space="preserve"> у детей умение </w:t>
            </w:r>
          </w:p>
          <w:p w:rsidR="00CC38EF" w:rsidRPr="00CC38EF" w:rsidRDefault="00CC38EF" w:rsidP="00EB1BA2">
            <w:pPr>
              <w:numPr>
                <w:ilvl w:val="0"/>
                <w:numId w:val="113"/>
              </w:numPr>
              <w:tabs>
                <w:tab w:val="left" w:pos="472"/>
              </w:tabs>
              <w:ind w:firstLine="47"/>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различать и называть уже известные цвета (красный, синий, зеленый, желтый, белый, черный) и оттенки (розовый, голубой, серый) </w:t>
            </w:r>
          </w:p>
          <w:p w:rsidR="00CC38EF" w:rsidRPr="00CC38EF" w:rsidRDefault="00CC38EF" w:rsidP="00EB1BA2">
            <w:pPr>
              <w:numPr>
                <w:ilvl w:val="0"/>
                <w:numId w:val="113"/>
              </w:numPr>
              <w:tabs>
                <w:tab w:val="left" w:pos="472"/>
              </w:tabs>
              <w:ind w:firstLine="47"/>
              <w:contextualSpacing/>
              <w:jc w:val="both"/>
              <w:rPr>
                <w:rFonts w:eastAsia="Times New Roman" w:cs="Times New Roman"/>
                <w:i/>
                <w:sz w:val="20"/>
                <w:szCs w:val="20"/>
                <w:lang w:eastAsia="ru-RU"/>
              </w:rPr>
            </w:pPr>
            <w:r w:rsidRPr="00CC38EF">
              <w:rPr>
                <w:rFonts w:eastAsia="Times New Roman" w:cs="Times New Roman"/>
                <w:sz w:val="20"/>
                <w:szCs w:val="20"/>
                <w:lang w:eastAsia="ru-RU"/>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Педагог закрепляет умения различать и называть:</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все цвета спектра:</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ахроматические цвета, </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оттенки цвета, </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тоны цвета, </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теплые и холодные оттенки,</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расширяет знания об известных цветах;</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осуществляет развитие у детей способности </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к различению и называнию всех цветов спектра;</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ахроматических цветов, </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оттенков цвета, </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умения смешивать цвета для получения нужного тона и оттенка</w:t>
            </w:r>
          </w:p>
        </w:tc>
      </w:tr>
      <w:tr w:rsidR="00CC38EF" w:rsidRPr="00CC38EF" w:rsidTr="00296DCF">
        <w:trPr>
          <w:jc w:val="center"/>
        </w:trPr>
        <w:tc>
          <w:tcPr>
            <w:tcW w:w="5445" w:type="dxa"/>
            <w:gridSpan w:val="2"/>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CC38EF" w:rsidRPr="00CC38EF" w:rsidRDefault="00CC38EF" w:rsidP="00CC38EF">
            <w:pPr>
              <w:ind w:left="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развивает способность: </w:t>
            </w:r>
          </w:p>
          <w:p w:rsidR="00CC38EF" w:rsidRPr="00CC38EF" w:rsidRDefault="00CC38EF" w:rsidP="00EB1BA2">
            <w:pPr>
              <w:numPr>
                <w:ilvl w:val="0"/>
                <w:numId w:val="116"/>
              </w:numPr>
              <w:tabs>
                <w:tab w:val="left" w:pos="376"/>
              </w:tabs>
              <w:contextualSpacing/>
              <w:jc w:val="both"/>
              <w:rPr>
                <w:rFonts w:eastAsia="Times New Roman" w:cs="Times New Roman"/>
                <w:sz w:val="20"/>
                <w:szCs w:val="20"/>
                <w:lang w:eastAsia="ru-RU"/>
              </w:rPr>
            </w:pPr>
            <w:r w:rsidRPr="00CC38EF">
              <w:rPr>
                <w:rFonts w:eastAsia="Times New Roman" w:cs="Times New Roman"/>
                <w:sz w:val="20"/>
                <w:szCs w:val="20"/>
                <w:lang w:eastAsia="ru-RU"/>
              </w:rPr>
              <w:t>различать и называть геометрические фигуры;</w:t>
            </w:r>
          </w:p>
          <w:p w:rsidR="00CC38EF" w:rsidRPr="00CC38EF" w:rsidRDefault="00CC38EF" w:rsidP="00EB1BA2">
            <w:pPr>
              <w:numPr>
                <w:ilvl w:val="0"/>
                <w:numId w:val="115"/>
              </w:numPr>
              <w:tabs>
                <w:tab w:val="left" w:pos="376"/>
              </w:tabs>
              <w:ind w:left="93"/>
              <w:contextualSpacing/>
              <w:jc w:val="both"/>
              <w:rPr>
                <w:rFonts w:eastAsia="Times New Roman" w:cs="Times New Roman"/>
                <w:sz w:val="20"/>
                <w:szCs w:val="20"/>
                <w:lang w:eastAsia="ru-RU"/>
              </w:rPr>
            </w:pPr>
            <w:r w:rsidRPr="00CC38EF">
              <w:rPr>
                <w:rFonts w:eastAsia="Times New Roman" w:cs="Times New Roman"/>
                <w:sz w:val="20"/>
                <w:szCs w:val="20"/>
                <w:lang w:eastAsia="ru-RU"/>
              </w:rPr>
              <w:t>создает условия для освоения способа воссоздания фигуры из частей, деления фигуры на части</w:t>
            </w:r>
          </w:p>
          <w:p w:rsidR="00CC38EF" w:rsidRPr="00CC38EF" w:rsidRDefault="00CC38EF" w:rsidP="00EB1BA2">
            <w:pPr>
              <w:numPr>
                <w:ilvl w:val="0"/>
                <w:numId w:val="115"/>
              </w:numPr>
              <w:tabs>
                <w:tab w:val="left" w:pos="376"/>
              </w:tabs>
              <w:ind w:left="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выделения структуры плоских геометрических фигур, </w:t>
            </w:r>
          </w:p>
          <w:p w:rsidR="00CC38EF" w:rsidRPr="00CC38EF" w:rsidRDefault="00CC38EF" w:rsidP="00CC38EF">
            <w:pPr>
              <w:jc w:val="both"/>
              <w:rPr>
                <w:rFonts w:eastAsia="Times New Roman" w:cs="Times New Roman"/>
                <w:i/>
                <w:sz w:val="20"/>
                <w:szCs w:val="20"/>
                <w:lang w:eastAsia="ru-RU"/>
              </w:rPr>
            </w:pPr>
            <w:r w:rsidRPr="00CC38EF">
              <w:rPr>
                <w:rFonts w:eastAsia="Times New Roman" w:cs="Times New Roman"/>
                <w:sz w:val="20"/>
                <w:szCs w:val="20"/>
                <w:lang w:eastAsia="ru-RU"/>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CC38EF" w:rsidRPr="00CC38EF" w:rsidTr="00296DCF">
        <w:trPr>
          <w:jc w:val="center"/>
        </w:trPr>
        <w:tc>
          <w:tcPr>
            <w:tcW w:w="7562" w:type="dxa"/>
            <w:gridSpan w:val="2"/>
            <w:tcBorders>
              <w:top w:val="single" w:sz="12"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организуя поисковую деятельность:</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конкретизирует и обогащает познавательные действия детей;</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задаёт детям вопросы;</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обращает внимание на постановку целей;</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определение задач деятельности;</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умение принимать образец, инструкцию взрослого;</w:t>
            </w:r>
          </w:p>
          <w:p w:rsidR="00CC38EF" w:rsidRPr="00CC38EF" w:rsidRDefault="00CC38EF" w:rsidP="00EB1BA2">
            <w:pPr>
              <w:numPr>
                <w:ilvl w:val="0"/>
                <w:numId w:val="125"/>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w:t>
            </w:r>
          </w:p>
        </w:tc>
        <w:tc>
          <w:tcPr>
            <w:tcW w:w="3782" w:type="dxa"/>
            <w:tcBorders>
              <w:top w:val="single" w:sz="12"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демонстрирует детям способы осуществления </w:t>
            </w:r>
          </w:p>
          <w:p w:rsidR="00CC38EF" w:rsidRPr="00CC38EF" w:rsidRDefault="00CC38EF" w:rsidP="00EB1BA2">
            <w:pPr>
              <w:numPr>
                <w:ilvl w:val="0"/>
                <w:numId w:val="130"/>
              </w:numPr>
              <w:tabs>
                <w:tab w:val="left" w:pos="376"/>
              </w:tabs>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разных видов познавательной деятельности, </w:t>
            </w:r>
          </w:p>
          <w:p w:rsidR="00CC38EF" w:rsidRPr="00CC38EF" w:rsidRDefault="00CC38EF" w:rsidP="00EB1BA2">
            <w:pPr>
              <w:numPr>
                <w:ilvl w:val="0"/>
                <w:numId w:val="130"/>
              </w:numPr>
              <w:tabs>
                <w:tab w:val="left" w:pos="376"/>
              </w:tabs>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контроля, самоконтроля и взаимоконтроля результатов деятельности </w:t>
            </w:r>
          </w:p>
          <w:p w:rsidR="00CC38EF" w:rsidRPr="00CC38EF" w:rsidRDefault="00CC38EF" w:rsidP="00EB1BA2">
            <w:pPr>
              <w:numPr>
                <w:ilvl w:val="0"/>
                <w:numId w:val="130"/>
              </w:numPr>
              <w:tabs>
                <w:tab w:val="left" w:pos="376"/>
              </w:tabs>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отдельных действий во </w:t>
            </w:r>
            <w:r w:rsidRPr="00CC38EF">
              <w:rPr>
                <w:rFonts w:ascii="Times New Roman" w:eastAsia="Times New Roman" w:hAnsi="Times New Roman" w:cs="Times New Roman"/>
                <w:sz w:val="20"/>
                <w:szCs w:val="20"/>
                <w:lang w:eastAsia="ru-RU"/>
              </w:rPr>
              <w:lastRenderedPageBreak/>
              <w:t xml:space="preserve">взаимодействии со сверстниками, поощряет проявление наблюдательности за действиями взрослого и других детей. </w:t>
            </w:r>
          </w:p>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tcBorders>
              <w:top w:val="single" w:sz="12"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поддерживает стремление детей к </w:t>
            </w:r>
          </w:p>
          <w:p w:rsidR="00CC38EF" w:rsidRPr="00CC38EF" w:rsidRDefault="00CC38EF" w:rsidP="00EB1BA2">
            <w:pPr>
              <w:numPr>
                <w:ilvl w:val="0"/>
                <w:numId w:val="133"/>
              </w:numPr>
              <w:tabs>
                <w:tab w:val="left" w:pos="422"/>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самостоятельному выбору способов осуществления разных видов познавательной деятельности, </w:t>
            </w:r>
          </w:p>
          <w:p w:rsidR="00CC38EF" w:rsidRPr="00CC38EF" w:rsidRDefault="00CC38EF" w:rsidP="00EB1BA2">
            <w:pPr>
              <w:numPr>
                <w:ilvl w:val="0"/>
                <w:numId w:val="133"/>
              </w:numPr>
              <w:tabs>
                <w:tab w:val="left" w:pos="422"/>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обеспечению </w:t>
            </w:r>
            <w:r w:rsidRPr="00CC38EF">
              <w:rPr>
                <w:rFonts w:ascii="Times New Roman" w:eastAsia="Times New Roman" w:hAnsi="Times New Roman" w:cs="Times New Roman"/>
                <w:sz w:val="20"/>
                <w:szCs w:val="20"/>
                <w:lang w:eastAsia="ru-RU"/>
              </w:rPr>
              <w:lastRenderedPageBreak/>
              <w:t xml:space="preserve">самоконтроля и взаимоконтроля результатов деятельности и отдельных действий во взаимодействии со сверстниками, </w:t>
            </w:r>
          </w:p>
          <w:p w:rsidR="00CC38EF" w:rsidRPr="00CC38EF" w:rsidRDefault="00CC38EF" w:rsidP="00EB1BA2">
            <w:pPr>
              <w:numPr>
                <w:ilvl w:val="0"/>
                <w:numId w:val="133"/>
              </w:numPr>
              <w:tabs>
                <w:tab w:val="left" w:pos="422"/>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использованию разных форм совместной познавательной деятельности. </w:t>
            </w:r>
          </w:p>
        </w:tc>
      </w:tr>
      <w:tr w:rsidR="00CC38EF" w:rsidRPr="00CC38EF" w:rsidTr="00296DCF">
        <w:trPr>
          <w:jc w:val="center"/>
        </w:trPr>
        <w:tc>
          <w:tcPr>
            <w:tcW w:w="7562" w:type="dxa"/>
            <w:gridSpan w:val="2"/>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умение детей обсуждать проблему, совместно находить способы ее решения, проявлять инициативу;</w:t>
            </w:r>
          </w:p>
        </w:tc>
      </w:tr>
      <w:tr w:rsidR="00CC38EF" w:rsidRPr="00CC38EF" w:rsidTr="00296DCF">
        <w:trPr>
          <w:trHeight w:val="1105"/>
          <w:jc w:val="center"/>
        </w:trPr>
        <w:tc>
          <w:tcPr>
            <w:tcW w:w="3781"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организует и поддерживает совместные действия ребёнка со взрослым и сверстниками при сравнении двух предметов по </w:t>
            </w:r>
            <w:r w:rsidRPr="00CC38EF">
              <w:rPr>
                <w:rFonts w:ascii="Times New Roman" w:eastAsia="Times New Roman" w:hAnsi="Times New Roman" w:cs="Times New Roman"/>
                <w:sz w:val="20"/>
                <w:szCs w:val="20"/>
                <w:u w:val="single"/>
                <w:lang w:eastAsia="ru-RU"/>
              </w:rPr>
              <w:t>одному</w:t>
            </w:r>
            <w:r w:rsidRPr="00CC38EF">
              <w:rPr>
                <w:rFonts w:ascii="Times New Roman" w:eastAsia="Times New Roman" w:hAnsi="Times New Roman" w:cs="Times New Roman"/>
                <w:sz w:val="20"/>
                <w:szCs w:val="20"/>
                <w:lang w:eastAsia="ru-RU"/>
              </w:rPr>
              <w:t xml:space="preserve"> признаку направляет внимание детей на:</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выделение сходства, </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овладение действием соединения в пары предметов с ярко выраженными признаками сходства, </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группировкой по заданному предметному образцу </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по слову.</w:t>
            </w:r>
          </w:p>
        </w:tc>
        <w:tc>
          <w:tcPr>
            <w:tcW w:w="3781"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i/>
                <w:sz w:val="20"/>
                <w:szCs w:val="20"/>
                <w:lang w:eastAsia="ru-RU"/>
              </w:rPr>
              <w:t>развивает</w:t>
            </w:r>
            <w:r w:rsidRPr="00CC38EF">
              <w:rPr>
                <w:rFonts w:ascii="Times New Roman" w:eastAsia="Times New Roman" w:hAnsi="Times New Roman" w:cs="Times New Roman"/>
                <w:sz w:val="20"/>
                <w:szCs w:val="20"/>
                <w:lang w:eastAsia="ru-RU"/>
              </w:rPr>
              <w:t xml:space="preserve"> способность детей </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находить отличия и сходства между предметами </w:t>
            </w:r>
            <w:r w:rsidRPr="00CC38EF">
              <w:rPr>
                <w:rFonts w:ascii="Times New Roman" w:eastAsia="Times New Roman" w:hAnsi="Times New Roman" w:cs="Times New Roman"/>
                <w:sz w:val="20"/>
                <w:szCs w:val="20"/>
                <w:u w:val="single"/>
                <w:lang w:eastAsia="ru-RU"/>
              </w:rPr>
              <w:t>по 2-3 признакам</w:t>
            </w:r>
            <w:r w:rsidRPr="00CC38EF">
              <w:rPr>
                <w:rFonts w:ascii="Times New Roman" w:eastAsia="Times New Roman" w:hAnsi="Times New Roman" w:cs="Times New Roman"/>
                <w:sz w:val="20"/>
                <w:szCs w:val="20"/>
                <w:lang w:eastAsia="ru-RU"/>
              </w:rPr>
              <w:t xml:space="preserve"> путем непосредственного сравнения, </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группировку;</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классификацию и сериацию;</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предметы по 3-4 основным свойствам</w:t>
            </w:r>
          </w:p>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посредством игровой и познавательной мотивации организует освоение детьми </w:t>
            </w:r>
          </w:p>
          <w:p w:rsidR="00CC38EF" w:rsidRPr="00CC38EF" w:rsidRDefault="00CC38EF" w:rsidP="00EB1BA2">
            <w:pPr>
              <w:numPr>
                <w:ilvl w:val="0"/>
                <w:numId w:val="129"/>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умений выделения сходство и отличие между группами предметов, сравнивать предметы по </w:t>
            </w:r>
            <w:r w:rsidRPr="00CC38EF">
              <w:rPr>
                <w:rFonts w:ascii="Times New Roman" w:eastAsia="Times New Roman" w:hAnsi="Times New Roman" w:cs="Times New Roman"/>
                <w:sz w:val="20"/>
                <w:szCs w:val="20"/>
                <w:u w:val="single"/>
                <w:lang w:eastAsia="ru-RU"/>
              </w:rPr>
              <w:t>3-5 признакам</w:t>
            </w:r>
            <w:r w:rsidRPr="00CC38EF">
              <w:rPr>
                <w:rFonts w:ascii="Times New Roman" w:eastAsia="Times New Roman" w:hAnsi="Times New Roman" w:cs="Times New Roman"/>
                <w:sz w:val="20"/>
                <w:szCs w:val="20"/>
                <w:lang w:eastAsia="ru-RU"/>
              </w:rPr>
              <w:t>;</w:t>
            </w:r>
          </w:p>
          <w:p w:rsidR="00CC38EF" w:rsidRPr="00CC38EF" w:rsidRDefault="00CC38EF" w:rsidP="00EB1BA2">
            <w:pPr>
              <w:numPr>
                <w:ilvl w:val="0"/>
                <w:numId w:val="129"/>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группировать предметы по разным основаниям преимущественно на основе зрительной оценки;</w:t>
            </w:r>
          </w:p>
          <w:p w:rsidR="00CC38EF" w:rsidRPr="00CC38EF" w:rsidRDefault="00CC38EF" w:rsidP="00EB1BA2">
            <w:pPr>
              <w:numPr>
                <w:ilvl w:val="0"/>
                <w:numId w:val="129"/>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в процессе исследовательской деятельности </w:t>
            </w:r>
          </w:p>
          <w:p w:rsidR="00CC38EF" w:rsidRPr="00CC38EF" w:rsidRDefault="00CC38EF" w:rsidP="00EB1BA2">
            <w:pPr>
              <w:numPr>
                <w:ilvl w:val="0"/>
                <w:numId w:val="132"/>
              </w:numPr>
              <w:tabs>
                <w:tab w:val="left" w:pos="280"/>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способы познания свойств и отношений между различными предметами,</w:t>
            </w:r>
          </w:p>
          <w:p w:rsidR="00CC38EF" w:rsidRPr="00CC38EF" w:rsidRDefault="00CC38EF" w:rsidP="00EB1BA2">
            <w:pPr>
              <w:numPr>
                <w:ilvl w:val="0"/>
                <w:numId w:val="131"/>
              </w:numPr>
              <w:tabs>
                <w:tab w:val="left" w:pos="280"/>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сравнения нескольких предметов </w:t>
            </w:r>
            <w:r w:rsidRPr="00CC38EF">
              <w:rPr>
                <w:rFonts w:ascii="Times New Roman" w:eastAsia="Times New Roman" w:hAnsi="Times New Roman" w:cs="Times New Roman"/>
                <w:sz w:val="20"/>
                <w:szCs w:val="20"/>
                <w:u w:val="single"/>
                <w:lang w:eastAsia="ru-RU"/>
              </w:rPr>
              <w:t>по 4-6 основаниям</w:t>
            </w:r>
            <w:r w:rsidRPr="00CC38EF">
              <w:rPr>
                <w:rFonts w:ascii="Times New Roman" w:eastAsia="Times New Roman" w:hAnsi="Times New Roman" w:cs="Times New Roman"/>
                <w:sz w:val="20"/>
                <w:szCs w:val="20"/>
                <w:lang w:eastAsia="ru-RU"/>
              </w:rPr>
              <w:t xml:space="preserve"> с выделением сходства, отличия свойств материалов</w:t>
            </w:r>
          </w:p>
        </w:tc>
      </w:tr>
      <w:tr w:rsidR="00CC38EF" w:rsidRPr="00CC38EF" w:rsidTr="00296DCF">
        <w:trPr>
          <w:jc w:val="center"/>
        </w:trPr>
        <w:tc>
          <w:tcPr>
            <w:tcW w:w="3781" w:type="dxa"/>
            <w:tcBorders>
              <w:top w:val="single" w:sz="12" w:space="0" w:color="auto"/>
              <w:bottom w:val="single" w:sz="12" w:space="0" w:color="auto"/>
            </w:tcBorders>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w:t>
            </w:r>
          </w:p>
        </w:tc>
        <w:tc>
          <w:tcPr>
            <w:tcW w:w="3781" w:type="dxa"/>
            <w:tcBorders>
              <w:top w:val="single" w:sz="12" w:space="0" w:color="auto"/>
              <w:bottom w:val="single" w:sz="12" w:space="0" w:color="auto"/>
            </w:tcBorders>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обогащает представления о цифровых средствах познания окружающего мира, закрепляет правила безопасного обращения с ними</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10"/>
              </w:numPr>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br w:type="page"/>
              <w:t xml:space="preserve"> </w:t>
            </w:r>
            <w:r w:rsidRPr="00CC38EF">
              <w:rPr>
                <w:rFonts w:ascii="Times New Roman" w:eastAsia="Times New Roman" w:hAnsi="Times New Roman" w:cs="Times New Roman"/>
                <w:b/>
                <w:sz w:val="20"/>
                <w:szCs w:val="20"/>
                <w:lang w:eastAsia="ru-RU"/>
              </w:rPr>
              <w:t>Содержание направления «Математические представления»</w:t>
            </w:r>
          </w:p>
        </w:tc>
      </w:tr>
      <w:tr w:rsidR="00CC38EF" w:rsidRPr="00CC38EF" w:rsidTr="00296DCF">
        <w:trPr>
          <w:jc w:val="center"/>
        </w:trPr>
        <w:tc>
          <w:tcPr>
            <w:tcW w:w="3781" w:type="dxa"/>
            <w:tcBorders>
              <w:bottom w:val="single" w:sz="4" w:space="0" w:color="auto"/>
            </w:tcBorders>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252" w:type="dxa"/>
            <w:tcBorders>
              <w:bottom w:val="single" w:sz="4" w:space="0" w:color="auto"/>
            </w:tcBorders>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trHeight w:val="1691"/>
          <w:jc w:val="center"/>
        </w:trPr>
        <w:tc>
          <w:tcPr>
            <w:tcW w:w="3781" w:type="dxa"/>
            <w:vMerge w:val="restart"/>
            <w:tcBorders>
              <w:bottom w:val="single" w:sz="12"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больше-меньше,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столько же,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поровну,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не поровну </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 количеству, используя приемы наложения и приложения.</w:t>
            </w:r>
          </w:p>
        </w:tc>
        <w:tc>
          <w:tcPr>
            <w:tcW w:w="3781" w:type="dxa"/>
            <w:tcBorders>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CC38EF" w:rsidRPr="00CC38EF" w:rsidTr="00296DCF">
        <w:trPr>
          <w:trHeight w:val="591"/>
          <w:jc w:val="center"/>
        </w:trPr>
        <w:tc>
          <w:tcPr>
            <w:tcW w:w="3781" w:type="dxa"/>
            <w:vMerge/>
            <w:tcBorders>
              <w:bottom w:val="single" w:sz="12"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1" w:type="dxa"/>
            <w:vMerge w:val="restart"/>
            <w:tcBorders>
              <w:bottom w:val="single" w:sz="12"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количественному и порядковому счету в пределах десяти</w:t>
            </w:r>
          </w:p>
        </w:tc>
        <w:tc>
          <w:tcPr>
            <w:tcW w:w="3252" w:type="dxa"/>
            <w:vMerge/>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591"/>
          <w:jc w:val="center"/>
        </w:trPr>
        <w:tc>
          <w:tcPr>
            <w:tcW w:w="3781" w:type="dxa"/>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1" w:type="dxa"/>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подводит к пониманию отношений между рядом стоящими числами</w:t>
            </w:r>
          </w:p>
        </w:tc>
        <w:tc>
          <w:tcPr>
            <w:tcW w:w="325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272"/>
          <w:jc w:val="center"/>
        </w:trPr>
        <w:tc>
          <w:tcPr>
            <w:tcW w:w="7562" w:type="dxa"/>
            <w:gridSpan w:val="2"/>
            <w:tcBorders>
              <w:top w:val="single" w:sz="8"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больше-меньше,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короче-длиннее,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шире-уже,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выше-ниже,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такие же по размеру, </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используя приемы наложения и приложения</w:t>
            </w:r>
          </w:p>
        </w:tc>
        <w:tc>
          <w:tcPr>
            <w:tcW w:w="378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CC38EF" w:rsidRPr="00CC38EF" w:rsidTr="00296DCF">
        <w:trPr>
          <w:trHeight w:val="557"/>
          <w:jc w:val="center"/>
        </w:trPr>
        <w:tc>
          <w:tcPr>
            <w:tcW w:w="3781" w:type="dxa"/>
            <w:tcBorders>
              <w:top w:val="single" w:sz="8"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овладение уравниванием неравных групп предметов путем</w:t>
            </w:r>
          </w:p>
          <w:p w:rsidR="00CC38EF" w:rsidRPr="00CC38EF" w:rsidRDefault="00CC38EF" w:rsidP="00EB1BA2">
            <w:pPr>
              <w:widowControl w:val="0"/>
              <w:numPr>
                <w:ilvl w:val="0"/>
                <w:numId w:val="136"/>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добавления одного предмета к меньшей группе </w:t>
            </w:r>
          </w:p>
          <w:p w:rsidR="00CC38EF" w:rsidRPr="00CC38EF" w:rsidRDefault="00CC38EF" w:rsidP="00EB1BA2">
            <w:pPr>
              <w:widowControl w:val="0"/>
              <w:numPr>
                <w:ilvl w:val="0"/>
                <w:numId w:val="136"/>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удаления одного предмета из большей группы     </w:t>
            </w:r>
          </w:p>
        </w:tc>
        <w:tc>
          <w:tcPr>
            <w:tcW w:w="3781" w:type="dxa"/>
            <w:tcBorders>
              <w:top w:val="single" w:sz="8"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умения выстраивать сериационные ряды предметов, различающихся по</w:t>
            </w:r>
          </w:p>
          <w:p w:rsidR="00CC38EF" w:rsidRPr="00CC38EF" w:rsidRDefault="00CC38EF" w:rsidP="00EB1BA2">
            <w:pPr>
              <w:numPr>
                <w:ilvl w:val="0"/>
                <w:numId w:val="138"/>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размеру, </w:t>
            </w:r>
          </w:p>
          <w:p w:rsidR="00CC38EF" w:rsidRPr="00CC38EF" w:rsidRDefault="00CC38EF" w:rsidP="00EB1BA2">
            <w:pPr>
              <w:numPr>
                <w:ilvl w:val="0"/>
                <w:numId w:val="138"/>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возрастающем и убывающем порядке в пределах десяти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специально организованной деятельности педагог совершенствует умения считать в прямом и обратном порядке.</w:t>
            </w:r>
          </w:p>
        </w:tc>
      </w:tr>
      <w:tr w:rsidR="00CC38EF" w:rsidRPr="00CC38EF" w:rsidTr="00296DCF">
        <w:trPr>
          <w:trHeight w:val="1284"/>
          <w:jc w:val="center"/>
        </w:trPr>
        <w:tc>
          <w:tcPr>
            <w:tcW w:w="7562" w:type="dxa"/>
            <w:gridSpan w:val="2"/>
            <w:vMerge w:val="restart"/>
            <w:tcBorders>
              <w:top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некоторыми фигурами: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шар,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куб,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круг,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квадрат,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треугольник, </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активизируя в их речи данные названия</w:t>
            </w:r>
          </w:p>
        </w:tc>
        <w:tc>
          <w:tcPr>
            <w:tcW w:w="3782" w:type="dxa"/>
            <w:tcBorders>
              <w:top w:val="single" w:sz="8"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w:t>
            </w:r>
            <w:r w:rsidRPr="00CC38EF">
              <w:rPr>
                <w:rFonts w:ascii="Times New Roman" w:eastAsia="Times New Roman" w:hAnsi="Times New Roman" w:cs="Times New Roman"/>
                <w:sz w:val="20"/>
                <w:szCs w:val="20"/>
                <w:lang w:eastAsia="ru-RU"/>
              </w:rPr>
              <w:lastRenderedPageBreak/>
              <w:t>способами видоизменения геометрических фигур: наложение, соединение, разрезание и другое.</w:t>
            </w:r>
          </w:p>
        </w:tc>
      </w:tr>
      <w:tr w:rsidR="00CC38EF" w:rsidRPr="00CC38EF" w:rsidTr="00296DCF">
        <w:trPr>
          <w:trHeight w:val="1284"/>
          <w:jc w:val="center"/>
        </w:trPr>
        <w:tc>
          <w:tcPr>
            <w:tcW w:w="7562" w:type="dxa"/>
            <w:gridSpan w:val="2"/>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283"/>
          <w:jc w:val="center"/>
        </w:trPr>
        <w:tc>
          <w:tcPr>
            <w:tcW w:w="14596" w:type="dxa"/>
            <w:gridSpan w:val="4"/>
            <w:tcBorders>
              <w:top w:val="single" w:sz="8"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знакомит, формирует, развивает и обогащает представления о плоских и объемных геометрических фигурах,</w:t>
            </w:r>
          </w:p>
        </w:tc>
      </w:tr>
      <w:tr w:rsidR="00CC38EF" w:rsidRPr="00CC38EF" w:rsidTr="00296DCF">
        <w:trPr>
          <w:trHeight w:val="552"/>
          <w:jc w:val="center"/>
        </w:trPr>
        <w:tc>
          <w:tcPr>
            <w:tcW w:w="3781" w:type="dxa"/>
            <w:tcBorders>
              <w:top w:val="single" w:sz="8" w:space="0" w:color="auto"/>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CC38EF" w:rsidRPr="00CC38EF" w:rsidTr="00296DCF">
        <w:trPr>
          <w:trHeight w:val="552"/>
          <w:jc w:val="center"/>
        </w:trPr>
        <w:tc>
          <w:tcPr>
            <w:tcW w:w="3781" w:type="dxa"/>
            <w:tcBorders>
              <w:top w:val="single" w:sz="4"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828"/>
          <w:jc w:val="center"/>
        </w:trPr>
        <w:tc>
          <w:tcPr>
            <w:tcW w:w="3781" w:type="dxa"/>
            <w:tcBorders>
              <w:top w:val="single" w:sz="8" w:space="0" w:color="auto"/>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CC38EF" w:rsidRPr="00CC38EF" w:rsidTr="00296DCF">
        <w:trPr>
          <w:trHeight w:val="828"/>
          <w:jc w:val="center"/>
        </w:trPr>
        <w:tc>
          <w:tcPr>
            <w:tcW w:w="3781" w:type="dxa"/>
            <w:tcBorders>
              <w:top w:val="single" w:sz="4"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Borders>
              <w:top w:val="single" w:sz="8" w:space="0" w:color="auto"/>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диапазон слов, обозначающих свойства, качества предметов и отношений между ними</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1" w:type="dxa"/>
            <w:tcBorders>
              <w:top w:val="single" w:sz="8"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вычисление;</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измерение;</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сравнение по количеству, форме и величине с помощью условной меры;</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создание планов, схем;</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использование знаков, эталонов и другое;</w:t>
            </w:r>
          </w:p>
        </w:tc>
      </w:tr>
      <w:tr w:rsidR="00CC38EF" w:rsidRPr="00CC38EF" w:rsidTr="00296DCF">
        <w:trPr>
          <w:jc w:val="center"/>
        </w:trPr>
        <w:tc>
          <w:tcPr>
            <w:tcW w:w="3781" w:type="dxa"/>
            <w:tcBorders>
              <w:top w:val="single" w:sz="4" w:space="0" w:color="auto"/>
            </w:tcBorders>
            <w:shd w:val="clear" w:color="auto" w:fill="F2F2F2" w:themeFill="background1" w:themeFillShade="F2"/>
          </w:tcPr>
          <w:p w:rsidR="00CC38EF" w:rsidRPr="00CC38EF" w:rsidRDefault="00CC38EF" w:rsidP="00CC38EF">
            <w:pPr>
              <w:widowControl w:val="0"/>
              <w:autoSpaceDE w:val="0"/>
              <w:autoSpaceDN w:val="0"/>
              <w:adjustRightInd w:val="0"/>
              <w:ind w:firstLine="540"/>
              <w:jc w:val="both"/>
              <w:rPr>
                <w:rFonts w:ascii="Times New Roman" w:eastAsia="Times New Roman" w:hAnsi="Times New Roman" w:cs="Times New Roman"/>
                <w:sz w:val="20"/>
                <w:szCs w:val="20"/>
                <w:lang w:eastAsia="ru-RU"/>
              </w:rPr>
            </w:pPr>
          </w:p>
        </w:tc>
        <w:tc>
          <w:tcPr>
            <w:tcW w:w="3781" w:type="dxa"/>
            <w:tcBorders>
              <w:top w:val="single" w:sz="4" w:space="0" w:color="auto"/>
            </w:tcBorders>
            <w:shd w:val="clear" w:color="auto" w:fill="F2F2F2" w:themeFill="background1" w:themeFillShade="F2"/>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7034" w:type="dxa"/>
            <w:gridSpan w:val="2"/>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CC38EF" w:rsidRPr="00CC38EF" w:rsidTr="00296DCF">
        <w:trPr>
          <w:jc w:val="center"/>
        </w:trPr>
        <w:tc>
          <w:tcPr>
            <w:tcW w:w="14596" w:type="dxa"/>
            <w:gridSpan w:val="4"/>
            <w:shd w:val="clear" w:color="auto" w:fill="EEECE1" w:themeFill="background2"/>
          </w:tcPr>
          <w:p w:rsidR="00CC38EF" w:rsidRPr="00CC38EF" w:rsidRDefault="00CC38EF" w:rsidP="00CC38EF">
            <w:p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br w:type="page"/>
              <w:t xml:space="preserve"> </w:t>
            </w:r>
            <w:r w:rsidRPr="00CC38EF">
              <w:rPr>
                <w:rFonts w:ascii="Times New Roman" w:eastAsia="Times New Roman" w:hAnsi="Times New Roman" w:cs="Times New Roman"/>
                <w:b/>
                <w:sz w:val="20"/>
                <w:szCs w:val="20"/>
                <w:lang w:eastAsia="ru-RU"/>
              </w:rPr>
              <w:t>Содержание направления «Окружающий мир»</w:t>
            </w:r>
          </w:p>
        </w:tc>
      </w:tr>
      <w:tr w:rsidR="00CC38EF" w:rsidRPr="00CC38EF" w:rsidTr="00296DCF">
        <w:trPr>
          <w:jc w:val="center"/>
        </w:trPr>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25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начальные </w:t>
            </w:r>
            <w:r w:rsidRPr="00CC38EF">
              <w:rPr>
                <w:rFonts w:ascii="Times New Roman" w:eastAsia="Times New Roman" w:hAnsi="Times New Roman" w:cs="Times New Roman"/>
                <w:sz w:val="20"/>
                <w:szCs w:val="20"/>
                <w:lang w:eastAsia="ru-RU"/>
              </w:rPr>
              <w:lastRenderedPageBreak/>
              <w:t>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расширять </w:t>
            </w:r>
            <w:r w:rsidRPr="00CC38EF">
              <w:rPr>
                <w:rFonts w:ascii="Times New Roman" w:eastAsia="Times New Roman" w:hAnsi="Times New Roman" w:cs="Times New Roman"/>
                <w:sz w:val="20"/>
                <w:szCs w:val="20"/>
                <w:lang w:eastAsia="ru-RU"/>
              </w:rPr>
              <w:lastRenderedPageBreak/>
              <w:t>представления детей о членах семьи.</w:t>
            </w:r>
          </w:p>
        </w:tc>
        <w:tc>
          <w:tcPr>
            <w:tcW w:w="7034" w:type="dxa"/>
            <w:gridSpan w:val="2"/>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продолжает расширять представления о родственных связях:</w:t>
            </w:r>
          </w:p>
          <w:p w:rsidR="00CC38EF" w:rsidRPr="00CC38EF" w:rsidRDefault="00CC38EF" w:rsidP="00EB1BA2">
            <w:pPr>
              <w:widowControl w:val="0"/>
              <w:numPr>
                <w:ilvl w:val="0"/>
                <w:numId w:val="124"/>
              </w:numPr>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ближнего и дальнего круга: дядя, тетя, двоюродный брат, сестра, племянники и пр.</w:t>
            </w:r>
          </w:p>
          <w:p w:rsidR="00CC38EF" w:rsidRPr="00CC38EF" w:rsidRDefault="00CC38EF" w:rsidP="00EB1BA2">
            <w:pPr>
              <w:widowControl w:val="0"/>
              <w:numPr>
                <w:ilvl w:val="0"/>
                <w:numId w:val="124"/>
              </w:numPr>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практику составления генеалогического древа</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поощряет стремление детей:</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называть их по имени,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включаться в диалог,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общение и игры с ними; побуждает ребенка благодарить за подарки,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оказывать посильную помощь родным,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приобщаться к традициям семьи.</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демонстрирует детям:</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 населённым пунктом, в котором живёт ребёнок;</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с трудом работников МБДОУ (помощника воспитателя, повара, дворника, водителя). </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МБДОУ, поликлиники, магазины, парки, стадионы.</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CC38EF" w:rsidRPr="00CC38EF" w:rsidTr="00296DCF">
        <w:trPr>
          <w:jc w:val="center"/>
        </w:trPr>
        <w:tc>
          <w:tcPr>
            <w:tcW w:w="3781"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дает начальные представления о родной стране, о некоторых наиболее важных праздниках и событиях.</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расширять представления детей о малой родине и Отечестве</w:t>
            </w:r>
          </w:p>
        </w:tc>
        <w:tc>
          <w:tcPr>
            <w:tcW w:w="7034"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первичные представления о малой родине и Отечестве</w:t>
            </w:r>
          </w:p>
        </w:tc>
      </w:tr>
      <w:tr w:rsidR="00CC38EF" w:rsidRPr="00CC38EF" w:rsidTr="00296DCF">
        <w:trPr>
          <w:jc w:val="center"/>
        </w:trPr>
        <w:tc>
          <w:tcPr>
            <w:tcW w:w="3781"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CC38EF" w:rsidRPr="00CC38EF" w:rsidTr="00296DCF">
        <w:trPr>
          <w:jc w:val="center"/>
        </w:trPr>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многообразии стран и народов мира;</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понимание многообразия людей разных </w:t>
            </w:r>
            <w:r w:rsidRPr="00CC38EF">
              <w:rPr>
                <w:rFonts w:ascii="Times New Roman" w:eastAsia="Times New Roman" w:hAnsi="Times New Roman" w:cs="Times New Roman"/>
                <w:sz w:val="20"/>
                <w:szCs w:val="20"/>
                <w:lang w:eastAsia="ru-RU"/>
              </w:rPr>
              <w:lastRenderedPageBreak/>
              <w:t>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Посредством поисковой и игровой деятельности педагог побуждает проявление интереса детей к ярким фактам из истории и культуры </w:t>
            </w:r>
            <w:r w:rsidRPr="00CC38EF">
              <w:rPr>
                <w:rFonts w:ascii="Times New Roman" w:eastAsia="Times New Roman" w:hAnsi="Times New Roman" w:cs="Times New Roman"/>
                <w:sz w:val="20"/>
                <w:szCs w:val="20"/>
                <w:lang w:eastAsia="ru-RU"/>
              </w:rPr>
              <w:lastRenderedPageBreak/>
              <w:t>страны и общества, некоторым выдающимся людям России;</w:t>
            </w:r>
          </w:p>
        </w:tc>
      </w:tr>
      <w:tr w:rsidR="00CC38EF" w:rsidRPr="00CC38EF" w:rsidTr="00296DCF">
        <w:trPr>
          <w:jc w:val="center"/>
        </w:trPr>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представление о планете Земля как общем доме людей, о многообразии стран и народов мира на ней.</w:t>
            </w:r>
          </w:p>
        </w:tc>
      </w:tr>
      <w:tr w:rsidR="00CC38EF" w:rsidRPr="00CC38EF" w:rsidTr="00296DCF">
        <w:trPr>
          <w:trHeight w:val="1548"/>
          <w:jc w:val="center"/>
        </w:trPr>
        <w:tc>
          <w:tcPr>
            <w:tcW w:w="3781"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сделаны из разных материалов;</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дает почувствовать и ощутить,</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что предметы имеют разный вес, объем; демонстрирует и разъясняет детям способы</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CC38EF" w:rsidRPr="00CC38EF" w:rsidTr="00296DCF">
        <w:trPr>
          <w:trHeight w:val="2484"/>
          <w:jc w:val="center"/>
        </w:trPr>
        <w:tc>
          <w:tcPr>
            <w:tcW w:w="3781"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shd w:val="clear" w:color="auto" w:fill="FFFFFF" w:themeFill="background1"/>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демонстрирует некоторые инструменты труда, воспитывает бережное отношение к предметам, сделанным руками человека.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Поощряет детей за проявление аккуратности (не сорить, убирать за собой, не расходовать лишние материалы зря и так далее).</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знакомит детей с трудом взрослых в городе и сельской местности.</w:t>
            </w:r>
          </w:p>
        </w:tc>
        <w:tc>
          <w:tcPr>
            <w:tcW w:w="7034"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CC38EF" w:rsidRPr="00CC38EF" w:rsidTr="00296DCF">
        <w:trPr>
          <w:jc w:val="center"/>
        </w:trPr>
        <w:tc>
          <w:tcPr>
            <w:tcW w:w="14596" w:type="dxa"/>
            <w:gridSpan w:val="4"/>
            <w:shd w:val="clear" w:color="auto" w:fill="EEECE1" w:themeFill="background2"/>
          </w:tcPr>
          <w:p w:rsidR="00CC38EF" w:rsidRPr="00CC38EF" w:rsidRDefault="00CC38EF" w:rsidP="00CC38EF">
            <w:p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 xml:space="preserve"> Содержание направления «Природа»</w:t>
            </w:r>
          </w:p>
        </w:tc>
      </w:tr>
      <w:tr w:rsidR="00CC38EF" w:rsidRPr="00CC38EF" w:rsidTr="00296DCF">
        <w:trPr>
          <w:jc w:val="center"/>
        </w:trPr>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25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 диких и домашних животных;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деревьях, кустарниках;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цветковых, травянистых растениях;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овощах и фруктах;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ягодах данной местности.</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и актуализирует представления детей о:</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многообразии природного мира родного края, различных областей и регионов России и на Земле;</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 их образе жизни и приспособлении к среде обитания;</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изменениях жизни в разные сезоны года. </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различать животных и растения и группировать на основе существенных признаков:</w:t>
            </w:r>
          </w:p>
          <w:p w:rsidR="00CC38EF" w:rsidRPr="00CC38EF" w:rsidRDefault="00CC38EF" w:rsidP="00EB1BA2">
            <w:pPr>
              <w:numPr>
                <w:ilvl w:val="0"/>
                <w:numId w:val="118"/>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внешний вид;</w:t>
            </w:r>
          </w:p>
          <w:p w:rsidR="00CC38EF" w:rsidRPr="00CC38EF" w:rsidRDefault="00CC38EF" w:rsidP="00EB1BA2">
            <w:pPr>
              <w:numPr>
                <w:ilvl w:val="0"/>
                <w:numId w:val="118"/>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питание;</w:t>
            </w:r>
          </w:p>
          <w:p w:rsidR="00CC38EF" w:rsidRPr="00CC38EF" w:rsidRDefault="00CC38EF" w:rsidP="00EB1BA2">
            <w:pPr>
              <w:numPr>
                <w:ilvl w:val="0"/>
                <w:numId w:val="118"/>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польза для человека.</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демонстрирует процесс сравнения группировки объектов живой природы на основе признаков:</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дикие – домашние;</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хищные – травоядные; </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перелетные – зимующие; </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деревья – кустарники;</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травы - цветковые растения; овощи – фрукты;</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ягоды;</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грибы и другое.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умения сравнивать и выделять признаки;</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группировать объекты живой природы по их особенностям, </w:t>
            </w:r>
          </w:p>
          <w:p w:rsidR="00CC38EF" w:rsidRPr="00CC38EF" w:rsidRDefault="00CC38EF" w:rsidP="00EB1BA2">
            <w:pPr>
              <w:numPr>
                <w:ilvl w:val="0"/>
                <w:numId w:val="121"/>
              </w:numPr>
              <w:ind w:firstLine="23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месту обитания; </w:t>
            </w:r>
          </w:p>
          <w:p w:rsidR="00CC38EF" w:rsidRPr="00CC38EF" w:rsidRDefault="00CC38EF" w:rsidP="00EB1BA2">
            <w:pPr>
              <w:numPr>
                <w:ilvl w:val="0"/>
                <w:numId w:val="121"/>
              </w:numPr>
              <w:ind w:firstLine="23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образу жизни;</w:t>
            </w:r>
          </w:p>
          <w:p w:rsidR="00CC38EF" w:rsidRPr="00CC38EF" w:rsidRDefault="00CC38EF" w:rsidP="00EB1BA2">
            <w:pPr>
              <w:numPr>
                <w:ilvl w:val="0"/>
                <w:numId w:val="121"/>
              </w:numPr>
              <w:ind w:firstLine="23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питанию.</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представления об отличии и сходстве животных и растений и закрепляет умение: </w:t>
            </w:r>
          </w:p>
          <w:p w:rsidR="00CC38EF" w:rsidRPr="00CC38EF" w:rsidRDefault="00CC38EF" w:rsidP="00EB1BA2">
            <w:pPr>
              <w:numPr>
                <w:ilvl w:val="0"/>
                <w:numId w:val="122"/>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сравнивать; </w:t>
            </w:r>
          </w:p>
          <w:p w:rsidR="00CC38EF" w:rsidRPr="00CC38EF" w:rsidRDefault="00CC38EF" w:rsidP="00EB1BA2">
            <w:pPr>
              <w:numPr>
                <w:ilvl w:val="0"/>
                <w:numId w:val="122"/>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выделять свойства объектов; </w:t>
            </w:r>
          </w:p>
          <w:p w:rsidR="00CC38EF" w:rsidRPr="00CC38EF" w:rsidRDefault="00CC38EF" w:rsidP="00EB1BA2">
            <w:pPr>
              <w:numPr>
                <w:ilvl w:val="0"/>
                <w:numId w:val="122"/>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классифицировать их по признакам.</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объектами неживой природы и некоторыми свойствами:</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воды; </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песка;</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глины; </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камней.</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объектами и свойствами неживой природы:</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вода;</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песок; </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глина; </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камни;</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почва.</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w:t>
            </w:r>
            <w:r w:rsidRPr="00CC38EF">
              <w:rPr>
                <w:rFonts w:ascii="Times New Roman" w:eastAsia="Times New Roman" w:hAnsi="Times New Roman" w:cs="Times New Roman"/>
                <w:sz w:val="20"/>
                <w:szCs w:val="20"/>
                <w:lang w:eastAsia="ru-RU"/>
              </w:rPr>
              <w:lastRenderedPageBreak/>
              <w:t>и растений (вода, почва, воздух, горы).</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поддерживает стремление детей к наблюдениям за природными явлениями и неживыми объектами, самостоятельному экспериментированию, </w:t>
            </w:r>
            <w:r w:rsidRPr="00CC38EF">
              <w:rPr>
                <w:rFonts w:ascii="Times New Roman" w:eastAsia="Times New Roman" w:hAnsi="Times New Roman" w:cs="Times New Roman"/>
                <w:sz w:val="20"/>
                <w:szCs w:val="20"/>
                <w:lang w:eastAsia="ru-RU"/>
              </w:rPr>
              <w:lastRenderedPageBreak/>
              <w:t>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CC38EF" w:rsidRPr="00CC38EF" w:rsidTr="00296DCF">
        <w:trPr>
          <w:jc w:val="center"/>
        </w:trPr>
        <w:tc>
          <w:tcPr>
            <w:tcW w:w="3781"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продолжает развивать способность наблюдать за</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CC38EF" w:rsidRPr="00CC38EF" w:rsidTr="00296DCF">
        <w:trPr>
          <w:jc w:val="center"/>
        </w:trPr>
        <w:tc>
          <w:tcPr>
            <w:tcW w:w="3781"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CC38EF" w:rsidRPr="00CC38EF" w:rsidTr="00296DCF">
        <w:trPr>
          <w:jc w:val="center"/>
        </w:trPr>
        <w:tc>
          <w:tcPr>
            <w:tcW w:w="3781"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правила поведения в природе, воспитывает осознанное, бережное и заботливое отношение к природе и ее ресурсам.</w:t>
            </w:r>
          </w:p>
        </w:tc>
      </w:tr>
    </w:tbl>
    <w:p w:rsidR="001E78F3" w:rsidRPr="00CC38EF" w:rsidRDefault="001E78F3" w:rsidP="002B5494">
      <w:pPr>
        <w:pBdr>
          <w:top w:val="none" w:sz="4" w:space="0" w:color="000000"/>
          <w:left w:val="none" w:sz="4" w:space="0" w:color="000000"/>
          <w:bottom w:val="none" w:sz="4" w:space="0" w:color="000000"/>
          <w:right w:val="none" w:sz="4" w:space="0" w:color="000000"/>
        </w:pBdr>
        <w:tabs>
          <w:tab w:val="left" w:pos="2930"/>
        </w:tabs>
        <w:spacing w:before="1510" w:after="0" w:line="276" w:lineRule="atLeast"/>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sz w:val="23"/>
          <w:szCs w:val="20"/>
          <w:lang w:eastAsia="ru-RU"/>
        </w:rPr>
      </w:pPr>
    </w:p>
    <w:tbl>
      <w:tblPr>
        <w:tblStyle w:val="af"/>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CC38EF" w:rsidRPr="00CC38EF" w:rsidTr="00296DCF">
        <w:trPr>
          <w:trHeight w:val="620"/>
        </w:trPr>
        <w:tc>
          <w:tcPr>
            <w:tcW w:w="2409"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rPr>
                <w:b/>
              </w:rPr>
            </w:pPr>
            <w:r w:rsidRPr="00CC38EF">
              <w:rPr>
                <w:b/>
                <w:color w:val="000000"/>
              </w:rPr>
              <w:t>Приобщение</w:t>
            </w:r>
            <w:r w:rsidRPr="00CC38EF">
              <w:rPr>
                <w:b/>
                <w:color w:val="000000"/>
                <w:spacing w:val="-1"/>
              </w:rPr>
              <w:t xml:space="preserve"> </w:t>
            </w:r>
            <w:r w:rsidRPr="00CC38EF">
              <w:rPr>
                <w:b/>
                <w:color w:val="000000"/>
              </w:rPr>
              <w:t>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rPr>
                <w:b/>
              </w:rPr>
            </w:pPr>
            <w:r w:rsidRPr="00CC38EF">
              <w:rPr>
                <w:b/>
                <w:color w:val="000000"/>
                <w:spacing w:val="104"/>
              </w:rPr>
              <w:t> </w:t>
            </w:r>
            <w:r w:rsidRPr="00CC38EF">
              <w:rPr>
                <w:b/>
                <w:color w:val="000000"/>
              </w:rPr>
              <w:t>ценностям</w:t>
            </w:r>
          </w:p>
        </w:tc>
        <w:tc>
          <w:tcPr>
            <w:tcW w:w="12045"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b/>
              </w:rPr>
            </w:pPr>
            <w:r w:rsidRPr="00CC38EF">
              <w:rPr>
                <w:b/>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rPr>
                <w:b/>
              </w:rPr>
            </w:pPr>
            <w:r w:rsidRPr="00CC38EF">
              <w:rPr>
                <w:b/>
                <w:color w:val="000000"/>
              </w:rPr>
              <w:t>Задачи</w:t>
            </w:r>
            <w:r w:rsidRPr="00CC38EF">
              <w:rPr>
                <w:b/>
                <w:color w:val="000000"/>
                <w:spacing w:val="-2"/>
              </w:rPr>
              <w:t xml:space="preserve"> </w:t>
            </w:r>
            <w:r w:rsidRPr="00CC38EF">
              <w:rPr>
                <w:b/>
                <w:color w:val="000000"/>
              </w:rPr>
              <w:t>направлений воспитания</w:t>
            </w:r>
          </w:p>
        </w:tc>
      </w:tr>
      <w:tr w:rsidR="00CC38EF" w:rsidRPr="00CC38EF" w:rsidTr="00296DCF">
        <w:trPr>
          <w:trHeight w:val="2060"/>
        </w:trPr>
        <w:tc>
          <w:tcPr>
            <w:tcW w:w="2438"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b/>
              </w:rPr>
            </w:pPr>
            <w:r w:rsidRPr="00CC38EF">
              <w:rPr>
                <w:color w:val="000000"/>
              </w:rPr>
              <w:t> </w:t>
            </w:r>
            <w:r w:rsidRPr="00CC38EF">
              <w:rPr>
                <w:b/>
                <w:color w:val="000000"/>
              </w:rPr>
              <w:t>«Человек»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b/>
              </w:rPr>
            </w:pPr>
            <w:r w:rsidRPr="00CC38EF">
              <w:rPr>
                <w:color w:val="000000"/>
              </w:rPr>
              <w:t> </w:t>
            </w:r>
            <w:r w:rsidRPr="00CC38EF">
              <w:rPr>
                <w:b/>
                <w:color w:val="000000"/>
              </w:rPr>
              <w:t>«Семья»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rPr>
                <w:b/>
              </w:rPr>
            </w:pPr>
            <w:r w:rsidRPr="00CC38EF">
              <w:rPr>
                <w:b/>
                <w:color w:val="000000"/>
              </w:rPr>
              <w:t>«Познание»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98"/>
              <w:rPr>
                <w:b/>
              </w:rPr>
            </w:pPr>
            <w:r w:rsidRPr="00CC38EF">
              <w:rPr>
                <w:b/>
                <w:color w:val="000000"/>
              </w:rPr>
              <w:t>«Родина»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5"/>
              <w:rPr>
                <w:b/>
              </w:rPr>
            </w:pPr>
            <w:r w:rsidRPr="00CC38EF">
              <w:rPr>
                <w:b/>
                <w:color w:val="000000"/>
              </w:rPr>
              <w:t>«Природа»</w:t>
            </w:r>
          </w:p>
        </w:tc>
        <w:tc>
          <w:tcPr>
            <w:tcW w:w="1201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w:t>
            </w:r>
            <w:r w:rsidRPr="00CC38EF">
              <w:rPr>
                <w:rFonts w:eastAsia="Wingdings"/>
                <w:color w:val="000000"/>
              </w:rPr>
              <w:t xml:space="preserve">- </w:t>
            </w:r>
            <w:r w:rsidRPr="00CC38EF">
              <w:rPr>
                <w:color w:val="000000"/>
              </w:rPr>
              <w:t>воспитание</w:t>
            </w:r>
            <w:r w:rsidRPr="00CC38EF">
              <w:rPr>
                <w:color w:val="000000"/>
                <w:spacing w:val="162"/>
              </w:rPr>
              <w:t xml:space="preserve"> </w:t>
            </w:r>
            <w:r w:rsidRPr="00CC38EF">
              <w:rPr>
                <w:color w:val="000000"/>
              </w:rPr>
              <w:t>отношения</w:t>
            </w:r>
            <w:r w:rsidRPr="00CC38EF">
              <w:rPr>
                <w:color w:val="000000"/>
                <w:spacing w:val="163"/>
              </w:rPr>
              <w:t xml:space="preserve"> </w:t>
            </w:r>
            <w:r w:rsidRPr="00CC38EF">
              <w:rPr>
                <w:color w:val="000000"/>
              </w:rPr>
              <w:t>к</w:t>
            </w:r>
            <w:r w:rsidRPr="00CC38EF">
              <w:rPr>
                <w:color w:val="000000"/>
                <w:spacing w:val="164"/>
              </w:rPr>
              <w:t xml:space="preserve"> </w:t>
            </w:r>
            <w:r w:rsidRPr="00CC38EF">
              <w:rPr>
                <w:color w:val="000000"/>
              </w:rPr>
              <w:t>знанию</w:t>
            </w:r>
            <w:r w:rsidRPr="00CC38EF">
              <w:rPr>
                <w:color w:val="000000"/>
                <w:spacing w:val="161"/>
              </w:rPr>
              <w:t xml:space="preserve"> </w:t>
            </w:r>
            <w:r w:rsidRPr="00CC38EF">
              <w:rPr>
                <w:color w:val="000000"/>
              </w:rPr>
              <w:t>как</w:t>
            </w:r>
            <w:r w:rsidRPr="00CC38EF">
              <w:rPr>
                <w:color w:val="000000"/>
                <w:spacing w:val="161"/>
              </w:rPr>
              <w:t xml:space="preserve"> </w:t>
            </w:r>
            <w:r w:rsidRPr="00CC38EF">
              <w:rPr>
                <w:color w:val="000000"/>
              </w:rPr>
              <w:t>ценности,</w:t>
            </w:r>
            <w:r w:rsidRPr="00CC38EF">
              <w:rPr>
                <w:color w:val="000000"/>
                <w:spacing w:val="161"/>
              </w:rPr>
              <w:t xml:space="preserve"> </w:t>
            </w:r>
            <w:r w:rsidRPr="00CC38EF">
              <w:rPr>
                <w:color w:val="000000"/>
              </w:rPr>
              <w:t>понимание значения образования</w:t>
            </w:r>
            <w:r w:rsidRPr="00CC38EF">
              <w:rPr>
                <w:color w:val="000000"/>
                <w:spacing w:val="-2"/>
              </w:rPr>
              <w:t xml:space="preserve"> </w:t>
            </w:r>
            <w:r w:rsidRPr="00CC38EF">
              <w:rPr>
                <w:color w:val="000000"/>
                <w:spacing w:val="-1"/>
              </w:rPr>
              <w:t>для</w:t>
            </w:r>
            <w:r w:rsidRPr="00CC38EF">
              <w:rPr>
                <w:color w:val="000000"/>
                <w:spacing w:val="1"/>
              </w:rPr>
              <w:t xml:space="preserve"> </w:t>
            </w:r>
            <w:r w:rsidRPr="00CC38EF">
              <w:rPr>
                <w:color w:val="000000"/>
              </w:rPr>
              <w:t>человека, общества,</w:t>
            </w:r>
            <w:r w:rsidRPr="00CC38EF">
              <w:rPr>
                <w:color w:val="000000"/>
                <w:spacing w:val="2"/>
              </w:rPr>
              <w:t xml:space="preserve"> </w:t>
            </w:r>
            <w:r w:rsidRPr="00CC38EF">
              <w:rPr>
                <w:color w:val="000000"/>
              </w:rPr>
              <w:t>страны;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pPr>
            <w:r w:rsidRPr="00CC38EF">
              <w:rPr>
                <w:rFonts w:eastAsia="Wingdings"/>
                <w:color w:val="000000"/>
              </w:rPr>
              <w:t xml:space="preserve">- </w:t>
            </w:r>
            <w:r w:rsidRPr="00CC38EF">
              <w:rPr>
                <w:color w:val="000000"/>
              </w:rPr>
              <w:t>приобщение</w:t>
            </w:r>
            <w:r w:rsidRPr="00CC38EF">
              <w:rPr>
                <w:color w:val="000000"/>
                <w:spacing w:val="25"/>
              </w:rPr>
              <w:t xml:space="preserve"> </w:t>
            </w:r>
            <w:r w:rsidRPr="00CC38EF">
              <w:rPr>
                <w:color w:val="000000"/>
              </w:rPr>
              <w:t>к</w:t>
            </w:r>
            <w:r w:rsidRPr="00CC38EF">
              <w:rPr>
                <w:color w:val="000000"/>
                <w:spacing w:val="27"/>
              </w:rPr>
              <w:t xml:space="preserve"> </w:t>
            </w:r>
            <w:r w:rsidRPr="00CC38EF">
              <w:rPr>
                <w:color w:val="000000"/>
              </w:rPr>
              <w:t>отечественным</w:t>
            </w:r>
            <w:r w:rsidRPr="00CC38EF">
              <w:rPr>
                <w:color w:val="000000"/>
                <w:spacing w:val="25"/>
              </w:rPr>
              <w:t xml:space="preserve"> </w:t>
            </w:r>
            <w:r w:rsidRPr="00CC38EF">
              <w:rPr>
                <w:color w:val="000000"/>
              </w:rPr>
              <w:t>традициям</w:t>
            </w:r>
            <w:r w:rsidRPr="00CC38EF">
              <w:rPr>
                <w:color w:val="000000"/>
                <w:spacing w:val="25"/>
              </w:rPr>
              <w:t xml:space="preserve"> </w:t>
            </w:r>
            <w:r w:rsidRPr="00CC38EF">
              <w:rPr>
                <w:color w:val="000000"/>
              </w:rPr>
              <w:t>и</w:t>
            </w:r>
            <w:r w:rsidRPr="00CC38EF">
              <w:rPr>
                <w:color w:val="000000"/>
                <w:spacing w:val="27"/>
              </w:rPr>
              <w:t xml:space="preserve"> </w:t>
            </w:r>
            <w:r w:rsidRPr="00CC38EF">
              <w:rPr>
                <w:color w:val="000000"/>
              </w:rPr>
              <w:t>праздникам,</w:t>
            </w:r>
            <w:r w:rsidRPr="00CC38EF">
              <w:rPr>
                <w:color w:val="000000"/>
                <w:spacing w:val="26"/>
              </w:rPr>
              <w:t xml:space="preserve"> </w:t>
            </w:r>
            <w:r w:rsidRPr="00CC38EF">
              <w:rPr>
                <w:color w:val="000000"/>
              </w:rPr>
              <w:t>к</w:t>
            </w:r>
            <w:r w:rsidRPr="00CC38EF">
              <w:rPr>
                <w:color w:val="000000"/>
                <w:spacing w:val="27"/>
              </w:rPr>
              <w:t xml:space="preserve"> </w:t>
            </w:r>
            <w:r w:rsidRPr="00CC38EF">
              <w:rPr>
                <w:color w:val="000000"/>
              </w:rPr>
              <w:t xml:space="preserve">истории </w:t>
            </w:r>
            <w:r w:rsidRPr="00CC38EF">
              <w:rPr>
                <w:color w:val="000000"/>
                <w:spacing w:val="300"/>
              </w:rPr>
              <w:t> </w:t>
            </w:r>
            <w:r w:rsidRPr="00CC38EF">
              <w:rPr>
                <w:color w:val="000000"/>
              </w:rPr>
              <w:t>и</w:t>
            </w:r>
            <w:r w:rsidRPr="00CC38EF">
              <w:rPr>
                <w:color w:val="000000"/>
                <w:spacing w:val="43"/>
              </w:rPr>
              <w:t xml:space="preserve"> </w:t>
            </w:r>
            <w:r w:rsidRPr="00CC38EF">
              <w:rPr>
                <w:color w:val="000000"/>
              </w:rPr>
              <w:t>достижениям</w:t>
            </w:r>
            <w:r w:rsidRPr="00CC38EF">
              <w:rPr>
                <w:color w:val="000000"/>
                <w:spacing w:val="40"/>
              </w:rPr>
              <w:t xml:space="preserve"> </w:t>
            </w:r>
            <w:r w:rsidRPr="00CC38EF">
              <w:rPr>
                <w:color w:val="000000"/>
              </w:rPr>
              <w:t>родной</w:t>
            </w:r>
            <w:r w:rsidRPr="00CC38EF">
              <w:rPr>
                <w:color w:val="000000"/>
                <w:spacing w:val="40"/>
              </w:rPr>
              <w:t xml:space="preserve"> </w:t>
            </w:r>
            <w:r w:rsidRPr="00CC38EF">
              <w:rPr>
                <w:color w:val="000000"/>
              </w:rPr>
              <w:t>страны,</w:t>
            </w:r>
            <w:r w:rsidRPr="00CC38EF">
              <w:rPr>
                <w:color w:val="000000"/>
                <w:spacing w:val="40"/>
              </w:rPr>
              <w:t xml:space="preserve"> </w:t>
            </w:r>
            <w:r w:rsidRPr="00CC38EF">
              <w:rPr>
                <w:color w:val="000000"/>
              </w:rPr>
              <w:t>к</w:t>
            </w:r>
            <w:r w:rsidRPr="00CC38EF">
              <w:rPr>
                <w:color w:val="000000"/>
                <w:spacing w:val="39"/>
              </w:rPr>
              <w:t xml:space="preserve"> </w:t>
            </w:r>
            <w:r w:rsidRPr="00CC38EF">
              <w:rPr>
                <w:color w:val="000000"/>
              </w:rPr>
              <w:t>культурному</w:t>
            </w:r>
            <w:r w:rsidRPr="00CC38EF">
              <w:rPr>
                <w:color w:val="000000"/>
                <w:spacing w:val="36"/>
              </w:rPr>
              <w:t xml:space="preserve"> </w:t>
            </w:r>
            <w:r w:rsidRPr="00CC38EF">
              <w:rPr>
                <w:color w:val="000000"/>
              </w:rPr>
              <w:t>наследию</w:t>
            </w:r>
            <w:r w:rsidRPr="00CC38EF">
              <w:rPr>
                <w:color w:val="000000"/>
                <w:spacing w:val="41"/>
              </w:rPr>
              <w:t xml:space="preserve"> </w:t>
            </w:r>
            <w:r w:rsidRPr="00CC38EF">
              <w:rPr>
                <w:color w:val="000000"/>
              </w:rPr>
              <w:t xml:space="preserve">народов </w:t>
            </w:r>
            <w:r w:rsidRPr="00CC38EF">
              <w:rPr>
                <w:color w:val="000000"/>
                <w:spacing w:val="300"/>
              </w:rPr>
              <w:t> </w:t>
            </w:r>
            <w:r w:rsidRPr="00CC38EF">
              <w:rPr>
                <w:color w:val="000000"/>
              </w:rPr>
              <w:t>России;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line="266" w:lineRule="atLeast"/>
            </w:pPr>
            <w:r w:rsidRPr="00CC38EF">
              <w:rPr>
                <w:rFonts w:eastAsia="Wingdings"/>
                <w:color w:val="000000"/>
              </w:rPr>
              <w:t xml:space="preserve">- </w:t>
            </w:r>
            <w:r w:rsidRPr="00CC38EF">
              <w:rPr>
                <w:color w:val="000000"/>
              </w:rPr>
              <w:t>воспитание</w:t>
            </w:r>
            <w:r w:rsidRPr="00CC38EF">
              <w:rPr>
                <w:color w:val="000000"/>
                <w:spacing w:val="51"/>
              </w:rPr>
              <w:t xml:space="preserve"> </w:t>
            </w:r>
            <w:r w:rsidRPr="00CC38EF">
              <w:rPr>
                <w:color w:val="000000"/>
              </w:rPr>
              <w:t>уважения</w:t>
            </w:r>
            <w:r w:rsidRPr="00CC38EF">
              <w:rPr>
                <w:color w:val="000000"/>
                <w:spacing w:val="51"/>
              </w:rPr>
              <w:t xml:space="preserve"> </w:t>
            </w:r>
            <w:r w:rsidRPr="00CC38EF">
              <w:rPr>
                <w:color w:val="000000"/>
              </w:rPr>
              <w:t>к</w:t>
            </w:r>
            <w:r w:rsidRPr="00CC38EF">
              <w:rPr>
                <w:color w:val="000000"/>
                <w:spacing w:val="51"/>
              </w:rPr>
              <w:t xml:space="preserve"> </w:t>
            </w:r>
            <w:r w:rsidRPr="00CC38EF">
              <w:rPr>
                <w:color w:val="000000"/>
              </w:rPr>
              <w:t>людям</w:t>
            </w:r>
            <w:r w:rsidRPr="00CC38EF">
              <w:rPr>
                <w:color w:val="000000"/>
                <w:spacing w:val="54"/>
              </w:rPr>
              <w:t xml:space="preserve"> </w:t>
            </w:r>
            <w:r w:rsidRPr="00CC38EF">
              <w:rPr>
                <w:color w:val="000000"/>
              </w:rPr>
              <w:t>-</w:t>
            </w:r>
            <w:r w:rsidRPr="00CC38EF">
              <w:rPr>
                <w:color w:val="000000"/>
                <w:spacing w:val="50"/>
              </w:rPr>
              <w:t xml:space="preserve"> </w:t>
            </w:r>
            <w:r w:rsidRPr="00CC38EF">
              <w:rPr>
                <w:color w:val="000000"/>
              </w:rPr>
              <w:t>представителям</w:t>
            </w:r>
            <w:r w:rsidRPr="00CC38EF">
              <w:rPr>
                <w:color w:val="000000"/>
                <w:spacing w:val="50"/>
              </w:rPr>
              <w:t xml:space="preserve"> </w:t>
            </w:r>
            <w:r w:rsidRPr="00CC38EF">
              <w:rPr>
                <w:color w:val="000000"/>
              </w:rPr>
              <w:t>разных</w:t>
            </w:r>
            <w:r w:rsidRPr="00CC38EF">
              <w:rPr>
                <w:color w:val="000000"/>
                <w:spacing w:val="52"/>
              </w:rPr>
              <w:t xml:space="preserve"> </w:t>
            </w:r>
            <w:r w:rsidRPr="00CC38EF">
              <w:rPr>
                <w:color w:val="000000"/>
              </w:rPr>
              <w:t>народов России</w:t>
            </w:r>
            <w:r w:rsidRPr="00CC38EF">
              <w:rPr>
                <w:color w:val="000000"/>
                <w:spacing w:val="1"/>
              </w:rPr>
              <w:t xml:space="preserve"> </w:t>
            </w:r>
            <w:r w:rsidRPr="00CC38EF">
              <w:rPr>
                <w:color w:val="000000"/>
              </w:rPr>
              <w:t>независимо от</w:t>
            </w:r>
            <w:r w:rsidRPr="00CC38EF">
              <w:rPr>
                <w:color w:val="000000"/>
                <w:spacing w:val="-2"/>
              </w:rPr>
              <w:t xml:space="preserve"> </w:t>
            </w:r>
            <w:r w:rsidRPr="00CC38EF">
              <w:rPr>
                <w:color w:val="000000"/>
                <w:spacing w:val="-1"/>
              </w:rPr>
              <w:t>их</w:t>
            </w:r>
            <w:r w:rsidRPr="00CC38EF">
              <w:rPr>
                <w:color w:val="000000"/>
                <w:spacing w:val="3"/>
              </w:rPr>
              <w:t xml:space="preserve"> </w:t>
            </w:r>
            <w:r w:rsidRPr="00CC38EF">
              <w:rPr>
                <w:color w:val="000000"/>
              </w:rPr>
              <w:t>этнической</w:t>
            </w:r>
            <w:r w:rsidRPr="00CC38EF">
              <w:rPr>
                <w:color w:val="000000"/>
                <w:spacing w:val="-1"/>
              </w:rPr>
              <w:t xml:space="preserve"> </w:t>
            </w:r>
            <w:r w:rsidRPr="00CC38EF">
              <w:rPr>
                <w:color w:val="000000"/>
              </w:rPr>
              <w:t>принадлежности;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line="266" w:lineRule="atLeast"/>
            </w:pPr>
            <w:r w:rsidRPr="00CC38EF">
              <w:rPr>
                <w:rFonts w:eastAsia="Wingdings"/>
                <w:color w:val="000000"/>
              </w:rPr>
              <w:t xml:space="preserve">- </w:t>
            </w:r>
            <w:r w:rsidRPr="00CC38EF">
              <w:rPr>
                <w:color w:val="000000"/>
              </w:rPr>
              <w:t>воспитание</w:t>
            </w:r>
            <w:r w:rsidRPr="00CC38EF">
              <w:rPr>
                <w:color w:val="000000"/>
                <w:spacing w:val="253"/>
              </w:rPr>
              <w:t xml:space="preserve"> </w:t>
            </w:r>
            <w:r w:rsidRPr="00CC38EF">
              <w:rPr>
                <w:color w:val="000000"/>
              </w:rPr>
              <w:t>уважительного</w:t>
            </w:r>
            <w:r w:rsidRPr="00CC38EF">
              <w:rPr>
                <w:color w:val="000000"/>
                <w:spacing w:val="252"/>
              </w:rPr>
              <w:t xml:space="preserve"> </w:t>
            </w:r>
            <w:r w:rsidRPr="00CC38EF">
              <w:rPr>
                <w:color w:val="000000"/>
              </w:rPr>
              <w:t>отношения</w:t>
            </w:r>
            <w:r w:rsidRPr="00CC38EF">
              <w:rPr>
                <w:color w:val="000000"/>
                <w:spacing w:val="249"/>
              </w:rPr>
              <w:t xml:space="preserve"> </w:t>
            </w:r>
            <w:r w:rsidRPr="00CC38EF">
              <w:rPr>
                <w:color w:val="000000"/>
              </w:rPr>
              <w:t>к</w:t>
            </w:r>
            <w:r w:rsidRPr="00CC38EF">
              <w:rPr>
                <w:color w:val="000000"/>
                <w:spacing w:val="250"/>
              </w:rPr>
              <w:t xml:space="preserve"> </w:t>
            </w:r>
            <w:r w:rsidRPr="00CC38EF">
              <w:rPr>
                <w:color w:val="000000"/>
              </w:rPr>
              <w:t>государственным символам страны</w:t>
            </w:r>
            <w:r w:rsidRPr="00CC38EF">
              <w:rPr>
                <w:color w:val="000000"/>
                <w:spacing w:val="2"/>
              </w:rPr>
              <w:t xml:space="preserve"> </w:t>
            </w:r>
            <w:r w:rsidRPr="00CC38EF">
              <w:rPr>
                <w:color w:val="000000"/>
                <w:spacing w:val="-1"/>
              </w:rPr>
              <w:t>(флагу,</w:t>
            </w:r>
            <w:r w:rsidRPr="00CC38EF">
              <w:rPr>
                <w:color w:val="000000"/>
                <w:spacing w:val="5"/>
              </w:rPr>
              <w:t xml:space="preserve"> </w:t>
            </w:r>
            <w:r w:rsidRPr="00CC38EF">
              <w:rPr>
                <w:color w:val="000000"/>
              </w:rPr>
              <w:t>гербу, гимну);</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617"/>
        <w:jc w:val="both"/>
        <w:rPr>
          <w:rFonts w:ascii="Arial" w:eastAsia="Arial" w:hAnsi="Arial" w:cs="Arial"/>
          <w:color w:val="FF0000"/>
          <w:sz w:val="2"/>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«ПР»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в воспитательно-образовательном </w:t>
      </w:r>
      <w:r w:rsidRPr="00CC38EF">
        <w:rPr>
          <w:rFonts w:ascii="Times New Roman" w:eastAsia="Times New Roman" w:hAnsi="Times New Roman" w:cs="Times New Roman"/>
          <w:b/>
          <w:color w:val="000000"/>
          <w:spacing w:val="-1"/>
          <w:sz w:val="24"/>
          <w:szCs w:val="20"/>
          <w:lang w:eastAsia="ru-RU"/>
        </w:rPr>
        <w:t>процессе</w:t>
      </w:r>
      <w:r w:rsidRPr="00CC38EF">
        <w:rPr>
          <w:rFonts w:ascii="Arial" w:eastAsia="Arial" w:hAnsi="Arial" w:cs="Arial"/>
          <w:color w:val="FF0000"/>
          <w:sz w:val="2"/>
          <w:szCs w:val="20"/>
          <w:lang w:eastAsia="ru-RU"/>
        </w:rPr>
        <w:t xml:space="preserve"> вс</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46"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Веракса</w:t>
      </w:r>
      <w:r w:rsidRPr="001E78F3">
        <w:rPr>
          <w:rFonts w:ascii="Times New Roman" w:eastAsia="Times New Roman" w:hAnsi="Times New Roman" w:cs="Times New Roman"/>
          <w:spacing w:val="246"/>
          <w:sz w:val="24"/>
          <w:szCs w:val="20"/>
          <w:lang w:eastAsia="ru-RU"/>
        </w:rPr>
        <w:t xml:space="preserve"> </w:t>
      </w:r>
      <w:r w:rsidRPr="001E78F3">
        <w:rPr>
          <w:rFonts w:ascii="Times New Roman" w:eastAsia="Times New Roman" w:hAnsi="Times New Roman" w:cs="Times New Roman"/>
          <w:sz w:val="24"/>
          <w:szCs w:val="20"/>
          <w:lang w:eastAsia="ru-RU"/>
        </w:rPr>
        <w:t>Н.Е.,</w:t>
      </w:r>
      <w:r w:rsidRPr="001E78F3">
        <w:rPr>
          <w:rFonts w:ascii="Times New Roman" w:eastAsia="Times New Roman" w:hAnsi="Times New Roman" w:cs="Times New Roman"/>
          <w:spacing w:val="248"/>
          <w:sz w:val="24"/>
          <w:szCs w:val="20"/>
          <w:lang w:eastAsia="ru-RU"/>
        </w:rPr>
        <w:t xml:space="preserve"> </w:t>
      </w:r>
      <w:r w:rsidRPr="001E78F3">
        <w:rPr>
          <w:rFonts w:ascii="Times New Roman" w:eastAsia="Times New Roman" w:hAnsi="Times New Roman" w:cs="Times New Roman"/>
          <w:sz w:val="24"/>
          <w:szCs w:val="20"/>
          <w:lang w:eastAsia="ru-RU"/>
        </w:rPr>
        <w:t>Галимов</w:t>
      </w:r>
      <w:r w:rsidRPr="001E78F3">
        <w:rPr>
          <w:rFonts w:ascii="Times New Roman" w:eastAsia="Times New Roman" w:hAnsi="Times New Roman" w:cs="Times New Roman"/>
          <w:spacing w:val="246"/>
          <w:sz w:val="24"/>
          <w:szCs w:val="20"/>
          <w:lang w:eastAsia="ru-RU"/>
        </w:rPr>
        <w:t xml:space="preserve"> </w:t>
      </w:r>
      <w:r w:rsidRPr="001E78F3">
        <w:rPr>
          <w:rFonts w:ascii="Times New Roman" w:eastAsia="Times New Roman" w:hAnsi="Times New Roman" w:cs="Times New Roman"/>
          <w:sz w:val="24"/>
          <w:szCs w:val="20"/>
          <w:lang w:eastAsia="ru-RU"/>
        </w:rPr>
        <w:t>О.Р.</w:t>
      </w:r>
      <w:r w:rsidRPr="001E78F3">
        <w:rPr>
          <w:rFonts w:ascii="Times New Roman" w:eastAsia="Times New Roman" w:hAnsi="Times New Roman" w:cs="Times New Roman"/>
          <w:spacing w:val="247"/>
          <w:sz w:val="24"/>
          <w:szCs w:val="20"/>
          <w:lang w:eastAsia="ru-RU"/>
        </w:rPr>
        <w:t xml:space="preserve"> </w:t>
      </w:r>
      <w:r w:rsidRPr="001E78F3">
        <w:rPr>
          <w:rFonts w:ascii="Times New Roman" w:eastAsia="Times New Roman" w:hAnsi="Times New Roman" w:cs="Times New Roman"/>
          <w:spacing w:val="1"/>
          <w:sz w:val="24"/>
          <w:szCs w:val="20"/>
          <w:lang w:eastAsia="ru-RU"/>
        </w:rPr>
        <w:t>Познавательно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исследовательская</w:t>
      </w:r>
      <w:r w:rsidRPr="001E78F3">
        <w:rPr>
          <w:rFonts w:ascii="Times New Roman" w:eastAsia="Times New Roman" w:hAnsi="Times New Roman" w:cs="Times New Roman"/>
          <w:spacing w:val="247"/>
          <w:sz w:val="24"/>
          <w:szCs w:val="20"/>
          <w:lang w:eastAsia="ru-RU"/>
        </w:rPr>
        <w:t xml:space="preserve"> </w:t>
      </w:r>
      <w:r w:rsidRPr="001E78F3">
        <w:rPr>
          <w:rFonts w:ascii="Times New Roman" w:eastAsia="Times New Roman" w:hAnsi="Times New Roman" w:cs="Times New Roman"/>
          <w:sz w:val="24"/>
          <w:szCs w:val="20"/>
          <w:lang w:eastAsia="ru-RU"/>
        </w:rPr>
        <w:t xml:space="preserve">деятельность дошкольников (4–7 </w:t>
      </w:r>
      <w:r w:rsidRPr="001E78F3">
        <w:rPr>
          <w:rFonts w:ascii="Times New Roman" w:eastAsia="Times New Roman" w:hAnsi="Times New Roman" w:cs="Times New Roman"/>
          <w:spacing w:val="-1"/>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77"/>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pacing w:val="-1"/>
          <w:sz w:val="24"/>
          <w:szCs w:val="20"/>
          <w:lang w:eastAsia="ru-RU"/>
        </w:rPr>
        <w:t>окружением:</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(3–4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окружением:</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Средняя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группа </w:t>
      </w:r>
      <w:r w:rsidRPr="001E78F3">
        <w:rPr>
          <w:rFonts w:ascii="Times New Roman" w:eastAsia="Times New Roman" w:hAnsi="Times New Roman" w:cs="Times New Roman"/>
          <w:sz w:val="24"/>
          <w:szCs w:val="20"/>
          <w:lang w:eastAsia="ru-RU"/>
        </w:rPr>
        <w:t>(4–5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окружением:</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(5–6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13"/>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215"/>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214"/>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окружением: Подготовительная 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школе</w:t>
      </w:r>
      <w:r w:rsidRPr="001E78F3">
        <w:rPr>
          <w:rFonts w:ascii="Times New Roman" w:eastAsia="Times New Roman" w:hAnsi="Times New Roman" w:cs="Times New Roman"/>
          <w:sz w:val="24"/>
          <w:szCs w:val="20"/>
          <w:lang w:eastAsia="ru-RU"/>
        </w:rPr>
        <w:t xml:space="preserve">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(6–7</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Павлова</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Л.Ю.</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Сборник</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дидактических</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игр</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по </w:t>
      </w:r>
      <w:r w:rsidRPr="001E78F3">
        <w:rPr>
          <w:rFonts w:ascii="Times New Roman" w:eastAsia="Times New Roman" w:hAnsi="Times New Roman" w:cs="Times New Roman"/>
          <w:sz w:val="24"/>
          <w:szCs w:val="20"/>
          <w:lang w:eastAsia="ru-RU"/>
        </w:rPr>
        <w:t>ознакомлению</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окружающим</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миром</w:t>
      </w:r>
      <w:r w:rsidRPr="001E78F3">
        <w:rPr>
          <w:rFonts w:ascii="Times New Roman" w:eastAsia="Times New Roman" w:hAnsi="Times New Roman" w:cs="Times New Roman"/>
          <w:spacing w:val="4"/>
          <w:sz w:val="24"/>
          <w:szCs w:val="20"/>
          <w:lang w:eastAsia="ru-RU"/>
        </w:rPr>
        <w:t xml:space="preserve"> (3–</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 Вторая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раннего возраста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(2–3</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Младшая</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186"/>
          <w:sz w:val="24"/>
          <w:szCs w:val="20"/>
          <w:lang w:eastAsia="ru-RU"/>
        </w:rPr>
        <w:t xml:space="preserve"> </w:t>
      </w:r>
      <w:r w:rsidRPr="001E78F3">
        <w:rPr>
          <w:rFonts w:ascii="Times New Roman" w:eastAsia="Times New Roman" w:hAnsi="Times New Roman" w:cs="Times New Roman"/>
          <w:spacing w:val="1"/>
          <w:sz w:val="24"/>
          <w:szCs w:val="20"/>
          <w:lang w:eastAsia="ru-RU"/>
        </w:rPr>
        <w:t>(3–4</w:t>
      </w:r>
      <w:r w:rsidRPr="001E78F3">
        <w:rPr>
          <w:rFonts w:ascii="Times New Roman" w:eastAsia="Times New Roman" w:hAnsi="Times New Roman" w:cs="Times New Roman"/>
          <w:spacing w:val="183"/>
          <w:sz w:val="24"/>
          <w:szCs w:val="20"/>
          <w:lang w:eastAsia="ru-RU"/>
        </w:rPr>
        <w:t xml:space="preserve"> </w:t>
      </w:r>
      <w:r w:rsidRPr="001E78F3">
        <w:rPr>
          <w:rFonts w:ascii="Times New Roman" w:eastAsia="Times New Roman" w:hAnsi="Times New Roman" w:cs="Times New Roman"/>
          <w:sz w:val="24"/>
          <w:szCs w:val="20"/>
          <w:lang w:eastAsia="ru-RU"/>
        </w:rPr>
        <w:t>года).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Позина</w:t>
      </w:r>
      <w:r w:rsidRPr="001E78F3">
        <w:rPr>
          <w:rFonts w:ascii="Times New Roman" w:eastAsia="Times New Roman" w:hAnsi="Times New Roman" w:cs="Times New Roman"/>
          <w:spacing w:val="183"/>
          <w:sz w:val="24"/>
          <w:szCs w:val="20"/>
          <w:lang w:eastAsia="ru-RU"/>
        </w:rPr>
        <w:t xml:space="preserve"> </w:t>
      </w:r>
      <w:r w:rsidRPr="001E78F3">
        <w:rPr>
          <w:rFonts w:ascii="Times New Roman" w:eastAsia="Times New Roman" w:hAnsi="Times New Roman" w:cs="Times New Roman"/>
          <w:sz w:val="24"/>
          <w:szCs w:val="20"/>
          <w:lang w:eastAsia="ru-RU"/>
        </w:rPr>
        <w:t>В.А.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Формирование элементарных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математических представлений: Средняя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(5–6</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 Подготовительная 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школе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(6–7</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z w:val="24"/>
          <w:szCs w:val="20"/>
          <w:lang w:eastAsia="ru-RU"/>
        </w:rPr>
        <w:t>Вторая</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раннего возраста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(2–3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pacing w:val="-2"/>
          <w:sz w:val="24"/>
          <w:szCs w:val="20"/>
          <w:lang w:eastAsia="ru-RU"/>
        </w:rPr>
        <w:t>саду:</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Младшая</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pacing w:val="3"/>
          <w:sz w:val="24"/>
          <w:szCs w:val="20"/>
          <w:lang w:eastAsia="ru-RU"/>
        </w:rPr>
        <w:t>(3–</w:t>
      </w:r>
      <w:r w:rsidRPr="001E78F3">
        <w:rPr>
          <w:rFonts w:ascii="Times New Roman" w:eastAsia="Times New Roman" w:hAnsi="Times New Roman" w:cs="Times New Roman"/>
          <w:sz w:val="24"/>
          <w:szCs w:val="20"/>
          <w:lang w:eastAsia="ru-RU"/>
        </w:rPr>
        <w:t>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6"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3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32"/>
          <w:sz w:val="24"/>
          <w:szCs w:val="20"/>
          <w:lang w:eastAsia="ru-RU"/>
        </w:rPr>
        <w:t xml:space="preserve"> </w:t>
      </w:r>
      <w:r w:rsidRPr="001E78F3">
        <w:rPr>
          <w:rFonts w:ascii="Times New Roman" w:eastAsia="Times New Roman" w:hAnsi="Times New Roman" w:cs="Times New Roman"/>
          <w:sz w:val="24"/>
          <w:szCs w:val="20"/>
          <w:lang w:eastAsia="ru-RU"/>
        </w:rPr>
        <w:t>Средняя</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pacing w:val="3"/>
          <w:sz w:val="24"/>
          <w:szCs w:val="20"/>
          <w:lang w:eastAsia="ru-RU"/>
        </w:rPr>
        <w:t>(4–</w:t>
      </w:r>
      <w:r w:rsidRPr="001E78F3">
        <w:rPr>
          <w:rFonts w:ascii="Times New Roman" w:eastAsia="Times New Roman" w:hAnsi="Times New Roman" w:cs="Times New Roman"/>
          <w:sz w:val="24"/>
          <w:szCs w:val="20"/>
          <w:lang w:eastAsia="ru-RU"/>
        </w:rPr>
        <w:t xml:space="preserve">5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pacing w:val="-2"/>
          <w:sz w:val="24"/>
          <w:szCs w:val="20"/>
          <w:lang w:eastAsia="ru-RU"/>
        </w:rPr>
        <w:t>саду:</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z w:val="24"/>
          <w:szCs w:val="20"/>
          <w:lang w:eastAsia="ru-RU"/>
        </w:rPr>
        <w:t>Старшая</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pacing w:val="3"/>
          <w:sz w:val="24"/>
          <w:szCs w:val="20"/>
          <w:lang w:eastAsia="ru-RU"/>
        </w:rPr>
        <w:t>(5–</w:t>
      </w:r>
      <w:r w:rsidRPr="001E78F3">
        <w:rPr>
          <w:rFonts w:ascii="Times New Roman" w:eastAsia="Times New Roman" w:hAnsi="Times New Roman" w:cs="Times New Roman"/>
          <w:sz w:val="24"/>
          <w:szCs w:val="20"/>
          <w:lang w:eastAsia="ru-RU"/>
        </w:rPr>
        <w:t>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к школе</w:t>
      </w:r>
      <w:r w:rsidRPr="001E78F3">
        <w:rPr>
          <w:rFonts w:ascii="Times New Roman" w:eastAsia="Times New Roman" w:hAnsi="Times New Roman" w:cs="Times New Roman"/>
          <w:spacing w:val="-1"/>
          <w:sz w:val="24"/>
          <w:szCs w:val="20"/>
          <w:lang w:eastAsia="ru-RU"/>
        </w:rPr>
        <w:t xml:space="preserve"> группа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(6–7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Саулина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Ф. Знакомим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дошкольников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правилами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дорожного движения</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(3-7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работы 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младшей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4 года.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Юный эколог. 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работы 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5 лет. </w:t>
      </w:r>
      <w:r w:rsidRPr="001E78F3">
        <w:rPr>
          <w:rFonts w:ascii="Times New Roman" w:eastAsia="Times New Roman" w:hAnsi="Times New Roman" w:cs="Times New Roman"/>
          <w:spacing w:val="1"/>
          <w:sz w:val="24"/>
          <w:szCs w:val="20"/>
          <w:lang w:eastAsia="ru-RU"/>
        </w:rPr>
        <w:t>Юный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эколог.</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работы 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старшей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5</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6 </w:t>
      </w:r>
      <w:r w:rsidRPr="001E78F3">
        <w:rPr>
          <w:rFonts w:ascii="Times New Roman" w:eastAsia="Times New Roman" w:hAnsi="Times New Roman" w:cs="Times New Roman"/>
          <w:spacing w:val="1"/>
          <w:sz w:val="24"/>
          <w:szCs w:val="20"/>
          <w:lang w:eastAsia="ru-RU"/>
        </w:rPr>
        <w:t>лет.</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Юный эколог.</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56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61"/>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подготовительной</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z w:val="24"/>
          <w:szCs w:val="20"/>
          <w:lang w:eastAsia="ru-RU"/>
        </w:rPr>
        <w:t>школе</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группе:</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pacing w:val="3"/>
          <w:sz w:val="24"/>
          <w:szCs w:val="20"/>
          <w:lang w:eastAsia="ru-RU"/>
        </w:rPr>
        <w:t>6</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лет.</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Юный</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эколог.</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С.Н. 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Календарь</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сезонных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наблюдений</w:t>
      </w:r>
      <w:r w:rsidRPr="001E78F3">
        <w:rPr>
          <w:rFonts w:ascii="Times New Roman" w:eastAsia="Times New Roman" w:hAnsi="Times New Roman" w:cs="Times New Roman"/>
          <w:spacing w:val="1"/>
          <w:sz w:val="24"/>
          <w:szCs w:val="20"/>
          <w:lang w:eastAsia="ru-RU"/>
        </w:rPr>
        <w:t xml:space="preserve"> (5</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9 лет). Юный эколог.</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Теплюк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 Н. Игры</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занятия </w:t>
      </w:r>
      <w:r w:rsidRPr="001E78F3">
        <w:rPr>
          <w:rFonts w:ascii="Times New Roman" w:eastAsia="Times New Roman" w:hAnsi="Times New Roman" w:cs="Times New Roman"/>
          <w:spacing w:val="1"/>
          <w:sz w:val="24"/>
          <w:szCs w:val="20"/>
          <w:lang w:eastAsia="ru-RU"/>
        </w:rPr>
        <w:t>на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прогулке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малышами. Для работы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5"/>
          <w:sz w:val="24"/>
          <w:szCs w:val="20"/>
          <w:lang w:eastAsia="ru-RU"/>
        </w:rPr>
        <w:t>2</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4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Шиян</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О. </w:t>
      </w:r>
      <w:r w:rsidRPr="001E78F3">
        <w:rPr>
          <w:rFonts w:ascii="Times New Roman" w:eastAsia="Times New Roman" w:hAnsi="Times New Roman" w:cs="Times New Roman"/>
          <w:spacing w:val="-1"/>
          <w:sz w:val="24"/>
          <w:szCs w:val="20"/>
          <w:lang w:eastAsia="ru-RU"/>
        </w:rPr>
        <w:t>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Развитие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творческого мышления. Работаем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по</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сказке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Ульева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Е.А. 100</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увлекательных</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игр для отличной</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учебы.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Сценарии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игр.</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65" w:after="0" w:line="240" w:lineRule="auto"/>
        <w:ind w:left="321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sz w:val="24"/>
          <w:szCs w:val="20"/>
          <w:lang w:eastAsia="ru-RU"/>
        </w:rPr>
        <w:t>Наглядно</w:t>
      </w:r>
      <w:r w:rsidRPr="001E78F3">
        <w:rPr>
          <w:rFonts w:ascii="Times New Roman" w:eastAsia="Times New Roman" w:hAnsi="Times New Roman" w:cs="Times New Roman"/>
          <w:b/>
          <w:spacing w:val="-1"/>
          <w:sz w:val="24"/>
          <w:szCs w:val="20"/>
          <w:lang w:eastAsia="ru-RU"/>
        </w:rPr>
        <w:t>-</w:t>
      </w:r>
      <w:r w:rsidRPr="001E78F3">
        <w:rPr>
          <w:rFonts w:ascii="Times New Roman" w:eastAsia="Times New Roman" w:hAnsi="Times New Roman" w:cs="Times New Roman"/>
          <w:b/>
          <w:sz w:val="24"/>
          <w:szCs w:val="20"/>
          <w:lang w:eastAsia="ru-RU"/>
        </w:rPr>
        <w:t>дидактические</w:t>
      </w:r>
      <w:r w:rsidRPr="001E78F3">
        <w:rPr>
          <w:rFonts w:ascii="Times New Roman" w:eastAsia="Times New Roman" w:hAnsi="Times New Roman" w:cs="Times New Roman"/>
          <w:b/>
          <w:spacing w:val="-1"/>
          <w:sz w:val="24"/>
          <w:szCs w:val="20"/>
          <w:lang w:eastAsia="ru-RU"/>
        </w:rPr>
        <w:t xml:space="preserve"> </w:t>
      </w:r>
      <w:r w:rsidRPr="001E78F3">
        <w:rPr>
          <w:rFonts w:ascii="Times New Roman" w:eastAsia="Times New Roman" w:hAnsi="Times New Roman" w:cs="Times New Roman"/>
          <w:b/>
          <w:sz w:val="24"/>
          <w:szCs w:val="20"/>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3" w:after="0" w:line="240" w:lineRule="auto"/>
        <w:ind w:left="360"/>
        <w:jc w:val="both"/>
        <w:rPr>
          <w:rFonts w:ascii="Times New Roman" w:eastAsia="Times New Roman" w:hAnsi="Times New Roman" w:cs="Times New Roman"/>
          <w:sz w:val="24"/>
          <w:szCs w:val="24"/>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Бордачева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Ю.</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Безопасность</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pacing w:val="1"/>
          <w:sz w:val="24"/>
          <w:szCs w:val="20"/>
          <w:lang w:eastAsia="ru-RU"/>
        </w:rPr>
        <w:t>на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дороге:</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Плакаты</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оформления</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родительского</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pacing w:val="-1"/>
          <w:sz w:val="24"/>
          <w:szCs w:val="20"/>
          <w:lang w:eastAsia="ru-RU"/>
        </w:rPr>
        <w:t>уголка</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в ДОУ.</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3" w:after="0" w:line="240" w:lineRule="auto"/>
        <w:ind w:left="360"/>
        <w:jc w:val="both"/>
        <w:rPr>
          <w:rFonts w:ascii="Calibri" w:eastAsia="Calibri" w:hAnsi="Calibri" w:cs="Calibri"/>
          <w:lang w:eastAsia="ru-RU"/>
        </w:rPr>
      </w:pPr>
      <w:r w:rsidRPr="001E78F3">
        <w:rPr>
          <w:rFonts w:ascii="Times New Roman" w:eastAsia="Times New Roman" w:hAnsi="Times New Roman" w:cs="Times New Roman"/>
          <w:sz w:val="24"/>
          <w:szCs w:val="20"/>
          <w:lang w:eastAsia="ru-RU"/>
        </w:rPr>
        <w:lastRenderedPageBreak/>
        <w:t xml:space="preserve"> </w:t>
      </w:r>
      <w:r w:rsidRPr="001E78F3">
        <w:rPr>
          <w:rFonts w:ascii="Times New Roman" w:eastAsia="Times New Roman" w:hAnsi="Times New Roman" w:cs="Times New Roman"/>
          <w:sz w:val="24"/>
          <w:szCs w:val="20"/>
          <w:u w:val="single"/>
          <w:lang w:eastAsia="ru-RU"/>
        </w:rPr>
        <w:t>Плакаты:</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9"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«Где</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природе</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есть</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pacing w:val="-1"/>
          <w:sz w:val="24"/>
          <w:szCs w:val="20"/>
          <w:lang w:eastAsia="ru-RU"/>
        </w:rPr>
        <w:t>вода»,</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pacing w:val="-1"/>
          <w:sz w:val="24"/>
          <w:szCs w:val="20"/>
          <w:lang w:eastAsia="ru-RU"/>
        </w:rPr>
        <w:t>«Зачем</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люди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ходят</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лес»,</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«Зачем</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пилят</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деревья»,</w:t>
      </w:r>
      <w:r w:rsidRPr="001E78F3">
        <w:rPr>
          <w:rFonts w:ascii="Times New Roman" w:eastAsia="Times New Roman" w:hAnsi="Times New Roman" w:cs="Times New Roman"/>
          <w:spacing w:val="12"/>
          <w:sz w:val="24"/>
          <w:szCs w:val="20"/>
          <w:lang w:eastAsia="ru-RU"/>
        </w:rPr>
        <w:t xml:space="preserve"> </w:t>
      </w:r>
      <w:r w:rsidRPr="001E78F3">
        <w:rPr>
          <w:rFonts w:ascii="Times New Roman" w:eastAsia="Times New Roman" w:hAnsi="Times New Roman" w:cs="Times New Roman"/>
          <w:spacing w:val="-2"/>
          <w:sz w:val="24"/>
          <w:szCs w:val="20"/>
          <w:lang w:eastAsia="ru-RU"/>
        </w:rPr>
        <w:t>«Как</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лесник</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заботится</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pacing w:val="-1"/>
          <w:sz w:val="24"/>
          <w:szCs w:val="20"/>
          <w:lang w:eastAsia="ru-RU"/>
        </w:rPr>
        <w:t>лесе»,</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pacing w:val="-1"/>
          <w:sz w:val="24"/>
          <w:szCs w:val="20"/>
          <w:lang w:eastAsia="ru-RU"/>
        </w:rPr>
        <w:t>«Кому</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нужны</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деревья</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pacing w:val="-1"/>
          <w:sz w:val="24"/>
          <w:szCs w:val="20"/>
          <w:lang w:eastAsia="ru-RU"/>
        </w:rPr>
        <w:t>лесу»,</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pacing w:val="-1"/>
          <w:sz w:val="24"/>
          <w:szCs w:val="20"/>
          <w:lang w:eastAsia="ru-RU"/>
        </w:rPr>
        <w:t>«Лес</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z w:val="24"/>
          <w:szCs w:val="20"/>
          <w:lang w:eastAsia="ru-RU"/>
        </w:rPr>
        <w:t>многоэтажный</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pacing w:val="-1"/>
          <w:sz w:val="24"/>
          <w:szCs w:val="20"/>
          <w:lang w:eastAsia="ru-RU"/>
        </w:rPr>
        <w:t>дом»,</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pacing w:val="-1"/>
          <w:sz w:val="24"/>
          <w:szCs w:val="20"/>
          <w:lang w:eastAsia="ru-RU"/>
        </w:rPr>
        <w:t>«Пищевые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цепочки»,</w:t>
      </w:r>
      <w:r w:rsidRPr="001E78F3">
        <w:rPr>
          <w:rFonts w:ascii="Times New Roman" w:eastAsia="Times New Roman" w:hAnsi="Times New Roman" w:cs="Times New Roman"/>
          <w:spacing w:val="115"/>
          <w:sz w:val="24"/>
          <w:szCs w:val="20"/>
          <w:lang w:eastAsia="ru-RU"/>
        </w:rPr>
        <w:t xml:space="preserve"> </w:t>
      </w:r>
      <w:r w:rsidRPr="001E78F3">
        <w:rPr>
          <w:rFonts w:ascii="Times New Roman" w:eastAsia="Times New Roman" w:hAnsi="Times New Roman" w:cs="Times New Roman"/>
          <w:spacing w:val="-1"/>
          <w:sz w:val="24"/>
          <w:szCs w:val="20"/>
          <w:lang w:eastAsia="ru-RU"/>
        </w:rPr>
        <w:t>«Этого</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не</w:t>
      </w:r>
      <w:r w:rsidRPr="001E78F3">
        <w:rPr>
          <w:rFonts w:ascii="Times New Roman" w:eastAsia="Times New Roman" w:hAnsi="Times New Roman" w:cs="Times New Roman"/>
          <w:spacing w:val="110"/>
          <w:sz w:val="24"/>
          <w:szCs w:val="20"/>
          <w:lang w:eastAsia="ru-RU"/>
        </w:rPr>
        <w:t xml:space="preserve"> </w:t>
      </w:r>
      <w:r w:rsidRPr="001E78F3">
        <w:rPr>
          <w:rFonts w:ascii="Times New Roman" w:eastAsia="Times New Roman" w:hAnsi="Times New Roman" w:cs="Times New Roman"/>
          <w:sz w:val="24"/>
          <w:szCs w:val="20"/>
          <w:lang w:eastAsia="ru-RU"/>
        </w:rPr>
        <w:t>следует</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делать</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10"/>
          <w:sz w:val="24"/>
          <w:szCs w:val="20"/>
          <w:lang w:eastAsia="ru-RU"/>
        </w:rPr>
        <w:t xml:space="preserve"> </w:t>
      </w:r>
      <w:r w:rsidRPr="001E78F3">
        <w:rPr>
          <w:rFonts w:ascii="Times New Roman" w:eastAsia="Times New Roman" w:hAnsi="Times New Roman" w:cs="Times New Roman"/>
          <w:sz w:val="24"/>
          <w:szCs w:val="20"/>
          <w:lang w:eastAsia="ru-RU"/>
        </w:rPr>
        <w:t>лесу».</w:t>
      </w:r>
      <w:r w:rsidRPr="001E78F3">
        <w:rPr>
          <w:rFonts w:ascii="Times New Roman" w:eastAsia="Times New Roman" w:hAnsi="Times New Roman" w:cs="Times New Roman"/>
          <w:spacing w:val="294"/>
          <w:sz w:val="24"/>
          <w:szCs w:val="20"/>
          <w:lang w:eastAsia="ru-RU"/>
        </w:rPr>
        <w:t xml:space="preserve"> </w:t>
      </w:r>
      <w:r w:rsidRPr="001E78F3">
        <w:rPr>
          <w:rFonts w:ascii="Times New Roman" w:eastAsia="Times New Roman" w:hAnsi="Times New Roman" w:cs="Times New Roman"/>
          <w:spacing w:val="-1"/>
          <w:sz w:val="24"/>
          <w:szCs w:val="20"/>
          <w:lang w:eastAsia="ru-RU"/>
        </w:rPr>
        <w:t>«Водный</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транспорт»;</w:t>
      </w:r>
      <w:r w:rsidRPr="001E78F3">
        <w:rPr>
          <w:rFonts w:ascii="Times New Roman" w:eastAsia="Times New Roman" w:hAnsi="Times New Roman" w:cs="Times New Roman"/>
          <w:spacing w:val="116"/>
          <w:sz w:val="24"/>
          <w:szCs w:val="20"/>
          <w:lang w:eastAsia="ru-RU"/>
        </w:rPr>
        <w:t xml:space="preserve"> </w:t>
      </w:r>
      <w:r w:rsidRPr="001E78F3">
        <w:rPr>
          <w:rFonts w:ascii="Times New Roman" w:eastAsia="Times New Roman" w:hAnsi="Times New Roman" w:cs="Times New Roman"/>
          <w:sz w:val="24"/>
          <w:szCs w:val="20"/>
          <w:lang w:eastAsia="ru-RU"/>
        </w:rPr>
        <w:t>«Воздушный</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транспорт»;</w:t>
      </w:r>
      <w:r w:rsidRPr="001E78F3">
        <w:rPr>
          <w:rFonts w:ascii="Times New Roman" w:eastAsia="Times New Roman" w:hAnsi="Times New Roman" w:cs="Times New Roman"/>
          <w:spacing w:val="173"/>
          <w:sz w:val="24"/>
          <w:szCs w:val="20"/>
          <w:lang w:eastAsia="ru-RU"/>
        </w:rPr>
        <w:t xml:space="preserve"> </w:t>
      </w:r>
      <w:r w:rsidRPr="001E78F3">
        <w:rPr>
          <w:rFonts w:ascii="Times New Roman" w:eastAsia="Times New Roman" w:hAnsi="Times New Roman" w:cs="Times New Roman"/>
          <w:sz w:val="24"/>
          <w:szCs w:val="20"/>
          <w:lang w:eastAsia="ru-RU"/>
        </w:rPr>
        <w:t>«Городской</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транспорт»;</w:t>
      </w:r>
      <w:r w:rsidRPr="001E78F3">
        <w:rPr>
          <w:rFonts w:ascii="Times New Roman" w:eastAsia="Times New Roman" w:hAnsi="Times New Roman" w:cs="Times New Roman"/>
          <w:spacing w:val="173"/>
          <w:sz w:val="24"/>
          <w:szCs w:val="20"/>
          <w:lang w:eastAsia="ru-RU"/>
        </w:rPr>
        <w:t xml:space="preserve"> </w:t>
      </w:r>
      <w:r w:rsidRPr="001E78F3">
        <w:rPr>
          <w:rFonts w:ascii="Times New Roman" w:eastAsia="Times New Roman" w:hAnsi="Times New Roman" w:cs="Times New Roman"/>
          <w:spacing w:val="-1"/>
          <w:sz w:val="24"/>
          <w:szCs w:val="20"/>
          <w:lang w:eastAsia="ru-RU"/>
        </w:rPr>
        <w:t>«Грибы»;</w:t>
      </w:r>
      <w:r w:rsidRPr="001E78F3">
        <w:rPr>
          <w:rFonts w:ascii="Times New Roman" w:eastAsia="Times New Roman" w:hAnsi="Times New Roman" w:cs="Times New Roman"/>
          <w:spacing w:val="174"/>
          <w:sz w:val="24"/>
          <w:szCs w:val="20"/>
          <w:lang w:eastAsia="ru-RU"/>
        </w:rPr>
        <w:t xml:space="preserve"> </w:t>
      </w:r>
      <w:r w:rsidRPr="001E78F3">
        <w:rPr>
          <w:rFonts w:ascii="Times New Roman" w:eastAsia="Times New Roman" w:hAnsi="Times New Roman" w:cs="Times New Roman"/>
          <w:spacing w:val="-1"/>
          <w:sz w:val="24"/>
          <w:szCs w:val="20"/>
          <w:lang w:eastAsia="ru-RU"/>
        </w:rPr>
        <w:t>«Деревья</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листья»;</w:t>
      </w:r>
      <w:r w:rsidRPr="001E78F3">
        <w:rPr>
          <w:rFonts w:ascii="Times New Roman" w:eastAsia="Times New Roman" w:hAnsi="Times New Roman" w:cs="Times New Roman"/>
          <w:spacing w:val="173"/>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pacing w:val="-1"/>
          <w:sz w:val="24"/>
          <w:szCs w:val="20"/>
          <w:lang w:eastAsia="ru-RU"/>
        </w:rPr>
        <w:t>животные»;</w:t>
      </w:r>
      <w:r w:rsidRPr="001E78F3">
        <w:rPr>
          <w:rFonts w:ascii="Times New Roman" w:eastAsia="Times New Roman" w:hAnsi="Times New Roman" w:cs="Times New Roman"/>
          <w:spacing w:val="214"/>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208"/>
          <w:sz w:val="24"/>
          <w:szCs w:val="20"/>
          <w:lang w:eastAsia="ru-RU"/>
        </w:rPr>
        <w:t xml:space="preserve"> </w:t>
      </w:r>
      <w:r w:rsidRPr="001E78F3">
        <w:rPr>
          <w:rFonts w:ascii="Times New Roman" w:eastAsia="Times New Roman" w:hAnsi="Times New Roman" w:cs="Times New Roman"/>
          <w:spacing w:val="-1"/>
          <w:sz w:val="24"/>
          <w:szCs w:val="20"/>
          <w:lang w:eastAsia="ru-RU"/>
        </w:rPr>
        <w:t>питомцы»;</w:t>
      </w:r>
      <w:r w:rsidRPr="001E78F3">
        <w:rPr>
          <w:rFonts w:ascii="Times New Roman" w:eastAsia="Times New Roman" w:hAnsi="Times New Roman" w:cs="Times New Roman"/>
          <w:spacing w:val="215"/>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208"/>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215"/>
          <w:sz w:val="24"/>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207"/>
          <w:sz w:val="24"/>
          <w:szCs w:val="20"/>
          <w:lang w:eastAsia="ru-RU"/>
        </w:rPr>
        <w:t xml:space="preserve"> </w:t>
      </w:r>
      <w:r w:rsidRPr="001E78F3">
        <w:rPr>
          <w:rFonts w:ascii="Times New Roman" w:eastAsia="Times New Roman" w:hAnsi="Times New Roman" w:cs="Times New Roman"/>
          <w:spacing w:val="-1"/>
          <w:sz w:val="24"/>
          <w:szCs w:val="20"/>
          <w:lang w:eastAsia="ru-RU"/>
        </w:rPr>
        <w:t>Африки»;</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полосы»;</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«Зимние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2"/>
          <w:sz w:val="24"/>
          <w:szCs w:val="20"/>
          <w:lang w:eastAsia="ru-RU"/>
        </w:rPr>
        <w:t>виды</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спорта»;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pacing w:val="-1"/>
          <w:sz w:val="24"/>
          <w:szCs w:val="20"/>
          <w:lang w:eastAsia="ru-RU"/>
        </w:rPr>
        <w:t>«Зимующие</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птицы»;</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«Кто</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всю</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зиму</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спит»;</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«Летние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виды</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pacing w:val="1"/>
          <w:sz w:val="24"/>
          <w:szCs w:val="20"/>
          <w:lang w:eastAsia="ru-RU"/>
        </w:rPr>
        <w:t>спорта»</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«Морские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обитатели»;</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«Музыкальные</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инструменты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народов</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мира»;</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«Музыкальные</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инструменты</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pacing w:val="1"/>
          <w:sz w:val="24"/>
          <w:szCs w:val="20"/>
          <w:lang w:eastAsia="ru-RU"/>
        </w:rPr>
        <w:t>эстрадно</w:t>
      </w:r>
      <w:r w:rsidRPr="001E78F3">
        <w:rPr>
          <w:rFonts w:ascii="Times New Roman" w:eastAsia="Times New Roman" w:hAnsi="Times New Roman" w:cs="Times New Roman"/>
          <w:spacing w:val="2"/>
          <w:sz w:val="24"/>
          <w:szCs w:val="20"/>
          <w:lang w:eastAsia="ru-RU"/>
        </w:rPr>
        <w:t>-</w:t>
      </w:r>
      <w:r w:rsidRPr="001E78F3">
        <w:rPr>
          <w:rFonts w:ascii="Times New Roman" w:eastAsia="Times New Roman" w:hAnsi="Times New Roman" w:cs="Times New Roman"/>
          <w:sz w:val="24"/>
          <w:szCs w:val="20"/>
          <w:lang w:eastAsia="ru-RU"/>
        </w:rPr>
        <w:t>симфонического</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оркестра»;</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pacing w:val="-1"/>
          <w:sz w:val="24"/>
          <w:szCs w:val="20"/>
          <w:lang w:eastAsia="ru-RU"/>
        </w:rPr>
        <w:t>«Народы</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стран</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ближнего</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pacing w:val="-1"/>
          <w:sz w:val="24"/>
          <w:szCs w:val="20"/>
          <w:lang w:eastAsia="ru-RU"/>
        </w:rPr>
        <w:t>зарубежья»;</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pacing w:val="-1"/>
          <w:sz w:val="24"/>
          <w:szCs w:val="20"/>
          <w:lang w:eastAsia="ru-RU"/>
        </w:rPr>
        <w:t>«Насекомые»;</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«Немецкий</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алфавит»;</w:t>
      </w:r>
      <w:r w:rsidRPr="001E78F3">
        <w:rPr>
          <w:rFonts w:ascii="Times New Roman" w:eastAsia="Times New Roman" w:hAnsi="Times New Roman" w:cs="Times New Roman"/>
          <w:spacing w:val="82"/>
          <w:sz w:val="24"/>
          <w:szCs w:val="20"/>
          <w:lang w:eastAsia="ru-RU"/>
        </w:rPr>
        <w:t xml:space="preserve"> </w:t>
      </w:r>
      <w:r w:rsidRPr="001E78F3">
        <w:rPr>
          <w:rFonts w:ascii="Times New Roman" w:eastAsia="Times New Roman" w:hAnsi="Times New Roman" w:cs="Times New Roman"/>
          <w:spacing w:val="-1"/>
          <w:sz w:val="24"/>
          <w:szCs w:val="20"/>
          <w:lang w:eastAsia="ru-RU"/>
        </w:rPr>
        <w:t>«Овощи»;</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pacing w:val="-1"/>
          <w:sz w:val="24"/>
          <w:szCs w:val="20"/>
          <w:lang w:eastAsia="ru-RU"/>
        </w:rPr>
        <w:t>«Очень</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важные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профессии»;</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«Перелетные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«Погодные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явления»;</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«Полевые</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цветы»;</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«Птицы»; </w:t>
      </w:r>
      <w:r w:rsidRPr="001E78F3">
        <w:rPr>
          <w:rFonts w:ascii="Times New Roman" w:eastAsia="Times New Roman" w:hAnsi="Times New Roman" w:cs="Times New Roman"/>
          <w:sz w:val="24"/>
          <w:szCs w:val="20"/>
          <w:lang w:eastAsia="ru-RU"/>
        </w:rPr>
        <w:t>«Птицы</w:t>
      </w:r>
      <w:r w:rsidRPr="001E78F3">
        <w:rPr>
          <w:rFonts w:ascii="Times New Roman" w:eastAsia="Times New Roman" w:hAnsi="Times New Roman" w:cs="Times New Roman"/>
          <w:spacing w:val="47"/>
          <w:sz w:val="24"/>
          <w:szCs w:val="20"/>
          <w:lang w:eastAsia="ru-RU"/>
        </w:rPr>
        <w:t xml:space="preserve"> </w:t>
      </w:r>
      <w:r w:rsidRPr="001E78F3">
        <w:rPr>
          <w:rFonts w:ascii="Times New Roman" w:eastAsia="Times New Roman" w:hAnsi="Times New Roman" w:cs="Times New Roman"/>
          <w:sz w:val="24"/>
          <w:szCs w:val="20"/>
          <w:lang w:eastAsia="ru-RU"/>
        </w:rPr>
        <w:t>жарких</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стран»;</w:t>
      </w:r>
      <w:r w:rsidRPr="001E78F3">
        <w:rPr>
          <w:rFonts w:ascii="Times New Roman" w:eastAsia="Times New Roman" w:hAnsi="Times New Roman" w:cs="Times New Roman"/>
          <w:spacing w:val="56"/>
          <w:sz w:val="24"/>
          <w:szCs w:val="20"/>
          <w:lang w:eastAsia="ru-RU"/>
        </w:rPr>
        <w:t xml:space="preserve"> </w:t>
      </w:r>
      <w:r w:rsidRPr="001E78F3">
        <w:rPr>
          <w:rFonts w:ascii="Times New Roman" w:eastAsia="Times New Roman" w:hAnsi="Times New Roman" w:cs="Times New Roman"/>
          <w:spacing w:val="-1"/>
          <w:sz w:val="24"/>
          <w:szCs w:val="20"/>
          <w:lang w:eastAsia="ru-RU"/>
        </w:rPr>
        <w:t>«Садовые</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цветы»;</w:t>
      </w:r>
      <w:r w:rsidRPr="001E78F3">
        <w:rPr>
          <w:rFonts w:ascii="Times New Roman" w:eastAsia="Times New Roman" w:hAnsi="Times New Roman" w:cs="Times New Roman"/>
          <w:spacing w:val="56"/>
          <w:sz w:val="24"/>
          <w:szCs w:val="20"/>
          <w:lang w:eastAsia="ru-RU"/>
        </w:rPr>
        <w:t xml:space="preserve"> </w:t>
      </w:r>
      <w:r w:rsidRPr="001E78F3">
        <w:rPr>
          <w:rFonts w:ascii="Times New Roman" w:eastAsia="Times New Roman" w:hAnsi="Times New Roman" w:cs="Times New Roman"/>
          <w:sz w:val="24"/>
          <w:szCs w:val="20"/>
          <w:lang w:eastAsia="ru-RU"/>
        </w:rPr>
        <w:t>«Спецтранспорт»;</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«Строительные</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pacing w:val="-1"/>
          <w:sz w:val="24"/>
          <w:szCs w:val="20"/>
          <w:lang w:eastAsia="ru-RU"/>
        </w:rPr>
        <w:t>машины»;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«Счет</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до</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pacing w:val="-1"/>
          <w:sz w:val="24"/>
          <w:szCs w:val="20"/>
          <w:lang w:eastAsia="ru-RU"/>
        </w:rPr>
        <w:t>10»;</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«Счет</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pacing w:val="2"/>
          <w:sz w:val="24"/>
          <w:szCs w:val="20"/>
          <w:lang w:eastAsia="ru-RU"/>
        </w:rPr>
        <w:t>до</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pacing w:val="-1"/>
          <w:sz w:val="24"/>
          <w:szCs w:val="20"/>
          <w:lang w:eastAsia="ru-RU"/>
        </w:rPr>
        <w:t>20»;</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«Таблица</w:t>
      </w:r>
      <w:r w:rsidRPr="001E78F3">
        <w:rPr>
          <w:rFonts w:ascii="Times New Roman" w:eastAsia="Times New Roman" w:hAnsi="Times New Roman" w:cs="Times New Roman"/>
          <w:spacing w:val="33"/>
          <w:sz w:val="24"/>
          <w:szCs w:val="20"/>
          <w:lang w:eastAsia="ru-RU"/>
        </w:rPr>
        <w:t xml:space="preserve"> </w:t>
      </w:r>
      <w:r w:rsidRPr="001E78F3">
        <w:rPr>
          <w:rFonts w:ascii="Times New Roman" w:eastAsia="Times New Roman" w:hAnsi="Times New Roman" w:cs="Times New Roman"/>
          <w:sz w:val="24"/>
          <w:szCs w:val="20"/>
          <w:lang w:eastAsia="ru-RU"/>
        </w:rPr>
        <w:t>слогов»;</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pacing w:val="-1"/>
          <w:sz w:val="24"/>
          <w:szCs w:val="20"/>
          <w:lang w:eastAsia="ru-RU"/>
        </w:rPr>
        <w:t>«Форма»;</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«Фрукты</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ягоды»;</w:t>
      </w:r>
      <w:r w:rsidRPr="001E78F3">
        <w:rPr>
          <w:rFonts w:ascii="Times New Roman" w:eastAsia="Times New Roman" w:hAnsi="Times New Roman" w:cs="Times New Roman"/>
          <w:spacing w:val="52"/>
          <w:sz w:val="24"/>
          <w:szCs w:val="20"/>
          <w:lang w:eastAsia="ru-RU"/>
        </w:rPr>
        <w:t xml:space="preserve"> </w:t>
      </w:r>
      <w:r w:rsidRPr="001E78F3">
        <w:rPr>
          <w:rFonts w:ascii="Times New Roman" w:eastAsia="Times New Roman" w:hAnsi="Times New Roman" w:cs="Times New Roman"/>
          <w:spacing w:val="-1"/>
          <w:sz w:val="24"/>
          <w:szCs w:val="20"/>
          <w:lang w:eastAsia="ru-RU"/>
        </w:rPr>
        <w:t>«Хищные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«Цвет».</w:t>
      </w:r>
      <w:r w:rsidRPr="001E78F3">
        <w:rPr>
          <w:rFonts w:ascii="Calibri" w:eastAsia="Calibri" w:hAnsi="Calibri" w:cs="Calibri"/>
          <w:szCs w:val="20"/>
          <w:lang w:eastAsia="ru-RU"/>
        </w:rPr>
        <w:t xml:space="preserve">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8"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u w:val="single"/>
          <w:lang w:eastAsia="ru-RU"/>
        </w:rPr>
        <w:t xml:space="preserve">Картины </w:t>
      </w:r>
      <w:r w:rsidRPr="001E78F3">
        <w:rPr>
          <w:rFonts w:ascii="Times New Roman" w:eastAsia="Times New Roman" w:hAnsi="Times New Roman" w:cs="Times New Roman"/>
          <w:spacing w:val="-2"/>
          <w:sz w:val="24"/>
          <w:szCs w:val="20"/>
          <w:u w:val="single"/>
          <w:lang w:eastAsia="ru-RU"/>
        </w:rPr>
        <w:t>из</w:t>
      </w:r>
      <w:r w:rsidRPr="001E78F3">
        <w:rPr>
          <w:rFonts w:ascii="Times New Roman" w:eastAsia="Times New Roman" w:hAnsi="Times New Roman" w:cs="Times New Roman"/>
          <w:spacing w:val="3"/>
          <w:sz w:val="24"/>
          <w:szCs w:val="20"/>
          <w:u w:val="single"/>
          <w:lang w:eastAsia="ru-RU"/>
        </w:rPr>
        <w:t xml:space="preserve"> </w:t>
      </w:r>
      <w:r w:rsidRPr="001E78F3">
        <w:rPr>
          <w:rFonts w:ascii="Times New Roman" w:eastAsia="Times New Roman" w:hAnsi="Times New Roman" w:cs="Times New Roman"/>
          <w:sz w:val="24"/>
          <w:szCs w:val="20"/>
          <w:u w:val="single"/>
          <w:lang w:eastAsia="ru-RU"/>
        </w:rPr>
        <w:t>жизни</w:t>
      </w:r>
      <w:r w:rsidRPr="001E78F3">
        <w:rPr>
          <w:rFonts w:ascii="Times New Roman" w:eastAsia="Times New Roman" w:hAnsi="Times New Roman" w:cs="Times New Roman"/>
          <w:spacing w:val="1"/>
          <w:sz w:val="24"/>
          <w:szCs w:val="20"/>
          <w:u w:val="single"/>
          <w:lang w:eastAsia="ru-RU"/>
        </w:rPr>
        <w:t xml:space="preserve"> </w:t>
      </w:r>
      <w:r w:rsidRPr="001E78F3">
        <w:rPr>
          <w:rFonts w:ascii="Times New Roman" w:eastAsia="Times New Roman" w:hAnsi="Times New Roman" w:cs="Times New Roman"/>
          <w:sz w:val="24"/>
          <w:szCs w:val="20"/>
          <w:u w:val="single"/>
          <w:lang w:eastAsia="ru-RU"/>
        </w:rPr>
        <w:t>диких</w:t>
      </w:r>
      <w:r w:rsidRPr="001E78F3">
        <w:rPr>
          <w:rFonts w:ascii="Times New Roman" w:eastAsia="Times New Roman" w:hAnsi="Times New Roman" w:cs="Times New Roman"/>
          <w:spacing w:val="3"/>
          <w:sz w:val="24"/>
          <w:szCs w:val="20"/>
          <w:u w:val="single"/>
          <w:lang w:eastAsia="ru-RU"/>
        </w:rPr>
        <w:t xml:space="preserve"> </w:t>
      </w:r>
      <w:r w:rsidRPr="001E78F3">
        <w:rPr>
          <w:rFonts w:ascii="Times New Roman" w:eastAsia="Times New Roman" w:hAnsi="Times New Roman" w:cs="Times New Roman"/>
          <w:sz w:val="24"/>
          <w:szCs w:val="20"/>
          <w:u w:val="single"/>
          <w:lang w:eastAsia="ru-RU"/>
        </w:rPr>
        <w:t>животных:</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pacing w:val="300"/>
          <w:sz w:val="24"/>
          <w:szCs w:val="20"/>
          <w:lang w:eastAsia="ru-RU"/>
        </w:rPr>
        <w:t> </w:t>
      </w: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«Бурый</w:t>
      </w:r>
      <w:r w:rsidRPr="001E78F3">
        <w:rPr>
          <w:rFonts w:ascii="Times New Roman" w:eastAsia="Times New Roman" w:hAnsi="Times New Roman" w:cs="Times New Roman"/>
          <w:spacing w:val="71"/>
          <w:sz w:val="24"/>
          <w:szCs w:val="20"/>
          <w:lang w:eastAsia="ru-RU"/>
        </w:rPr>
        <w:t xml:space="preserve"> </w:t>
      </w:r>
      <w:r w:rsidRPr="001E78F3">
        <w:rPr>
          <w:rFonts w:ascii="Times New Roman" w:eastAsia="Times New Roman" w:hAnsi="Times New Roman" w:cs="Times New Roman"/>
          <w:sz w:val="24"/>
          <w:szCs w:val="20"/>
          <w:lang w:eastAsia="ru-RU"/>
        </w:rPr>
        <w:t>медведь.</w:t>
      </w:r>
      <w:r w:rsidRPr="001E78F3">
        <w:rPr>
          <w:rFonts w:ascii="Times New Roman" w:eastAsia="Times New Roman" w:hAnsi="Times New Roman" w:cs="Times New Roman"/>
          <w:spacing w:val="67"/>
          <w:sz w:val="24"/>
          <w:szCs w:val="20"/>
          <w:lang w:eastAsia="ru-RU"/>
        </w:rPr>
        <w:t xml:space="preserve"> </w:t>
      </w:r>
      <w:r w:rsidRPr="001E78F3">
        <w:rPr>
          <w:rFonts w:ascii="Times New Roman" w:eastAsia="Times New Roman" w:hAnsi="Times New Roman" w:cs="Times New Roman"/>
          <w:sz w:val="24"/>
          <w:szCs w:val="20"/>
          <w:lang w:eastAsia="ru-RU"/>
        </w:rPr>
        <w:t>Наглядное</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z w:val="24"/>
          <w:szCs w:val="20"/>
          <w:lang w:eastAsia="ru-RU"/>
        </w:rPr>
        <w:t>пособие</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z w:val="24"/>
          <w:szCs w:val="20"/>
          <w:lang w:eastAsia="ru-RU"/>
        </w:rPr>
        <w:t>методическими</w:t>
      </w:r>
      <w:r w:rsidRPr="001E78F3">
        <w:rPr>
          <w:rFonts w:ascii="Times New Roman" w:eastAsia="Times New Roman" w:hAnsi="Times New Roman" w:cs="Times New Roman"/>
          <w:spacing w:val="68"/>
          <w:sz w:val="24"/>
          <w:szCs w:val="20"/>
          <w:lang w:eastAsia="ru-RU"/>
        </w:rPr>
        <w:t xml:space="preserve"> </w:t>
      </w:r>
      <w:r w:rsidRPr="001E78F3">
        <w:rPr>
          <w:rFonts w:ascii="Times New Roman" w:eastAsia="Times New Roman" w:hAnsi="Times New Roman" w:cs="Times New Roman"/>
          <w:sz w:val="24"/>
          <w:szCs w:val="20"/>
          <w:lang w:eastAsia="ru-RU"/>
        </w:rPr>
        <w:t>рекомендациями»,</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«Заяц</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беляк.</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pacing w:val="660"/>
          <w:sz w:val="24"/>
          <w:szCs w:val="20"/>
          <w:lang w:eastAsia="ru-RU"/>
        </w:rPr>
        <w:t> </w:t>
      </w:r>
      <w:r w:rsidRPr="001E78F3">
        <w:rPr>
          <w:rFonts w:ascii="Times New Roman" w:eastAsia="Times New Roman" w:hAnsi="Times New Roman" w:cs="Times New Roman"/>
          <w:sz w:val="24"/>
          <w:szCs w:val="20"/>
          <w:lang w:eastAsia="ru-RU"/>
        </w:rPr>
        <w:t>Наглядное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методическими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рекомендациями».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u w:val="single"/>
          <w:lang w:eastAsia="ru-RU"/>
        </w:rPr>
        <w:t>Серия</w:t>
      </w:r>
      <w:r w:rsidRPr="001E78F3">
        <w:rPr>
          <w:rFonts w:ascii="Times New Roman" w:eastAsia="Times New Roman" w:hAnsi="Times New Roman" w:cs="Times New Roman"/>
          <w:spacing w:val="4"/>
          <w:sz w:val="24"/>
          <w:szCs w:val="20"/>
          <w:u w:val="single"/>
          <w:lang w:eastAsia="ru-RU"/>
        </w:rPr>
        <w:t xml:space="preserve"> </w:t>
      </w:r>
      <w:r w:rsidRPr="001E78F3">
        <w:rPr>
          <w:rFonts w:ascii="Times New Roman" w:eastAsia="Times New Roman" w:hAnsi="Times New Roman" w:cs="Times New Roman"/>
          <w:spacing w:val="-2"/>
          <w:sz w:val="24"/>
          <w:szCs w:val="20"/>
          <w:u w:val="single"/>
          <w:lang w:eastAsia="ru-RU"/>
        </w:rPr>
        <w:t>«Мир</w:t>
      </w:r>
      <w:r w:rsidRPr="001E78F3">
        <w:rPr>
          <w:rFonts w:ascii="Times New Roman" w:eastAsia="Times New Roman" w:hAnsi="Times New Roman" w:cs="Times New Roman"/>
          <w:spacing w:val="2"/>
          <w:sz w:val="24"/>
          <w:szCs w:val="20"/>
          <w:u w:val="single"/>
          <w:lang w:eastAsia="ru-RU"/>
        </w:rPr>
        <w:t xml:space="preserve"> </w:t>
      </w:r>
      <w:r w:rsidRPr="001E78F3">
        <w:rPr>
          <w:rFonts w:ascii="Times New Roman" w:eastAsia="Times New Roman" w:hAnsi="Times New Roman" w:cs="Times New Roman"/>
          <w:sz w:val="24"/>
          <w:szCs w:val="20"/>
          <w:u w:val="single"/>
          <w:lang w:eastAsia="ru-RU"/>
        </w:rPr>
        <w:t>в картинках»:</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«Авиация»;</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z w:val="24"/>
          <w:szCs w:val="20"/>
          <w:lang w:eastAsia="ru-RU"/>
        </w:rPr>
        <w:t>«Автомобильный</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pacing w:val="-1"/>
          <w:sz w:val="24"/>
          <w:szCs w:val="20"/>
          <w:lang w:eastAsia="ru-RU"/>
        </w:rPr>
        <w:t>транспорт»;</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z w:val="24"/>
          <w:szCs w:val="20"/>
          <w:lang w:eastAsia="ru-RU"/>
        </w:rPr>
        <w:t>«Арктика</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Антарктика»;</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pacing w:val="-1"/>
          <w:sz w:val="24"/>
          <w:szCs w:val="20"/>
          <w:lang w:eastAsia="ru-RU"/>
        </w:rPr>
        <w:t>«Бытовая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техника»;</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«Водный</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транспорт»;</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«Высоко</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горах»;</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«Государственные</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символы</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pacing w:val="-1"/>
          <w:sz w:val="24"/>
          <w:szCs w:val="20"/>
          <w:lang w:eastAsia="ru-RU"/>
        </w:rPr>
        <w:t>России»;</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«Грибы»;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«День</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1"/>
          <w:sz w:val="24"/>
          <w:szCs w:val="20"/>
          <w:lang w:eastAsia="ru-RU"/>
        </w:rPr>
        <w:t>Победы»;</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«Деревья</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1"/>
          <w:sz w:val="24"/>
          <w:szCs w:val="20"/>
          <w:lang w:eastAsia="ru-RU"/>
        </w:rPr>
        <w:t>листья»;</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животные»;</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pacing w:val="-1"/>
          <w:sz w:val="24"/>
          <w:szCs w:val="20"/>
          <w:lang w:eastAsia="ru-RU"/>
        </w:rPr>
        <w:t>«Животные</w:t>
      </w:r>
      <w:r w:rsidRPr="001E78F3">
        <w:rPr>
          <w:rFonts w:ascii="Times New Roman" w:eastAsia="Times New Roman" w:hAnsi="Times New Roman" w:cs="Times New Roman"/>
          <w:spacing w:val="51"/>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домашние</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питомцы»;</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95"/>
          <w:sz w:val="24"/>
          <w:szCs w:val="20"/>
          <w:lang w:eastAsia="ru-RU"/>
        </w:rPr>
        <w:t xml:space="preserve"> </w:t>
      </w:r>
      <w:r w:rsidRPr="001E78F3">
        <w:rPr>
          <w:rFonts w:ascii="Times New Roman" w:eastAsia="Times New Roman" w:hAnsi="Times New Roman" w:cs="Times New Roman"/>
          <w:sz w:val="24"/>
          <w:szCs w:val="20"/>
          <w:lang w:eastAsia="ru-RU"/>
        </w:rPr>
        <w:t>жарких</w:t>
      </w:r>
      <w:r w:rsidRPr="001E78F3">
        <w:rPr>
          <w:rFonts w:ascii="Times New Roman" w:eastAsia="Times New Roman" w:hAnsi="Times New Roman" w:cs="Times New Roman"/>
          <w:spacing w:val="98"/>
          <w:sz w:val="24"/>
          <w:szCs w:val="20"/>
          <w:lang w:eastAsia="ru-RU"/>
        </w:rPr>
        <w:t xml:space="preserve"> </w:t>
      </w:r>
      <w:r w:rsidRPr="001E78F3">
        <w:rPr>
          <w:rFonts w:ascii="Times New Roman" w:eastAsia="Times New Roman" w:hAnsi="Times New Roman" w:cs="Times New Roman"/>
          <w:spacing w:val="-1"/>
          <w:sz w:val="24"/>
          <w:szCs w:val="20"/>
          <w:lang w:eastAsia="ru-RU"/>
        </w:rPr>
        <w:t>стран»;</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94"/>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97"/>
          <w:sz w:val="24"/>
          <w:szCs w:val="20"/>
          <w:lang w:eastAsia="ru-RU"/>
        </w:rPr>
        <w:t xml:space="preserve"> </w:t>
      </w:r>
      <w:r w:rsidRPr="001E78F3">
        <w:rPr>
          <w:rFonts w:ascii="Times New Roman" w:eastAsia="Times New Roman" w:hAnsi="Times New Roman" w:cs="Times New Roman"/>
          <w:spacing w:val="-1"/>
          <w:sz w:val="24"/>
          <w:szCs w:val="20"/>
          <w:lang w:eastAsia="ru-RU"/>
        </w:rPr>
        <w:t>полосы»;</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«Инструменты</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домашнего</w:t>
      </w:r>
      <w:r w:rsidRPr="001E78F3">
        <w:rPr>
          <w:rFonts w:ascii="Times New Roman" w:eastAsia="Times New Roman" w:hAnsi="Times New Roman" w:cs="Times New Roman"/>
          <w:spacing w:val="79"/>
          <w:sz w:val="24"/>
          <w:szCs w:val="20"/>
          <w:lang w:eastAsia="ru-RU"/>
        </w:rPr>
        <w:t xml:space="preserve"> </w:t>
      </w:r>
      <w:r w:rsidRPr="001E78F3">
        <w:rPr>
          <w:rFonts w:ascii="Times New Roman" w:eastAsia="Times New Roman" w:hAnsi="Times New Roman" w:cs="Times New Roman"/>
          <w:spacing w:val="-1"/>
          <w:sz w:val="24"/>
          <w:szCs w:val="20"/>
          <w:lang w:eastAsia="ru-RU"/>
        </w:rPr>
        <w:t>мастера»;</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pacing w:val="-1"/>
          <w:sz w:val="24"/>
          <w:szCs w:val="20"/>
          <w:lang w:eastAsia="ru-RU"/>
        </w:rPr>
        <w:t>«Космос»;</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«Морские</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обитатели»;</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«Музыкальные</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pacing w:val="-1"/>
          <w:sz w:val="24"/>
          <w:szCs w:val="20"/>
          <w:lang w:eastAsia="ru-RU"/>
        </w:rPr>
        <w:t>инструменты»;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«Насекомые»;</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1"/>
          <w:sz w:val="24"/>
          <w:szCs w:val="20"/>
          <w:lang w:eastAsia="ru-RU"/>
        </w:rPr>
        <w:t>«Овощи»;</w:t>
      </w:r>
      <w:r w:rsidRPr="001E78F3">
        <w:rPr>
          <w:rFonts w:ascii="Times New Roman" w:eastAsia="Times New Roman" w:hAnsi="Times New Roman" w:cs="Times New Roman"/>
          <w:spacing w:val="155"/>
          <w:sz w:val="24"/>
          <w:szCs w:val="20"/>
          <w:lang w:eastAsia="ru-RU"/>
        </w:rPr>
        <w:t xml:space="preserve"> </w:t>
      </w:r>
      <w:r w:rsidRPr="001E78F3">
        <w:rPr>
          <w:rFonts w:ascii="Times New Roman" w:eastAsia="Times New Roman" w:hAnsi="Times New Roman" w:cs="Times New Roman"/>
          <w:spacing w:val="-1"/>
          <w:sz w:val="24"/>
          <w:szCs w:val="20"/>
          <w:lang w:eastAsia="ru-RU"/>
        </w:rPr>
        <w:t>«Офисная</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техника</w:t>
      </w:r>
      <w:r w:rsidRPr="001E78F3">
        <w:rPr>
          <w:rFonts w:ascii="Times New Roman" w:eastAsia="Times New Roman" w:hAnsi="Times New Roman" w:cs="Times New Roman"/>
          <w:spacing w:val="147"/>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оборудование»;</w:t>
      </w:r>
      <w:r w:rsidRPr="001E78F3">
        <w:rPr>
          <w:rFonts w:ascii="Times New Roman" w:eastAsia="Times New Roman" w:hAnsi="Times New Roman" w:cs="Times New Roman"/>
          <w:spacing w:val="156"/>
          <w:sz w:val="24"/>
          <w:szCs w:val="20"/>
          <w:lang w:eastAsia="ru-RU"/>
        </w:rPr>
        <w:t xml:space="preserve"> </w:t>
      </w:r>
      <w:r w:rsidRPr="001E78F3">
        <w:rPr>
          <w:rFonts w:ascii="Times New Roman" w:eastAsia="Times New Roman" w:hAnsi="Times New Roman" w:cs="Times New Roman"/>
          <w:spacing w:val="-1"/>
          <w:sz w:val="24"/>
          <w:szCs w:val="20"/>
          <w:lang w:eastAsia="ru-RU"/>
        </w:rPr>
        <w:t>«Посуда»;</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109"/>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полосы»;</w:t>
      </w:r>
      <w:r w:rsidRPr="001E78F3">
        <w:rPr>
          <w:rFonts w:ascii="Times New Roman" w:eastAsia="Times New Roman" w:hAnsi="Times New Roman" w:cs="Times New Roman"/>
          <w:spacing w:val="109"/>
          <w:sz w:val="24"/>
          <w:szCs w:val="20"/>
          <w:lang w:eastAsia="ru-RU"/>
        </w:rPr>
        <w:t xml:space="preserve"> </w:t>
      </w:r>
      <w:r w:rsidRPr="001E78F3">
        <w:rPr>
          <w:rFonts w:ascii="Times New Roman" w:eastAsia="Times New Roman" w:hAnsi="Times New Roman" w:cs="Times New Roman"/>
          <w:sz w:val="24"/>
          <w:szCs w:val="20"/>
          <w:lang w:eastAsia="ru-RU"/>
        </w:rPr>
        <w:t>«Рептилии</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амфибии»;</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«Собаки.</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Друзья</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помощники»;</w:t>
      </w:r>
      <w:r w:rsidRPr="001E78F3">
        <w:rPr>
          <w:rFonts w:ascii="Times New Roman" w:eastAsia="Times New Roman" w:hAnsi="Times New Roman" w:cs="Times New Roman"/>
          <w:spacing w:val="356"/>
          <w:sz w:val="24"/>
          <w:szCs w:val="20"/>
          <w:lang w:eastAsia="ru-RU"/>
        </w:rPr>
        <w:t xml:space="preserve"> </w:t>
      </w:r>
      <w:r w:rsidRPr="001E78F3">
        <w:rPr>
          <w:rFonts w:ascii="Times New Roman" w:eastAsia="Times New Roman" w:hAnsi="Times New Roman" w:cs="Times New Roman"/>
          <w:sz w:val="24"/>
          <w:szCs w:val="20"/>
          <w:lang w:eastAsia="ru-RU"/>
        </w:rPr>
        <w:t>«Спортивный</w:t>
      </w:r>
      <w:r w:rsidRPr="001E78F3">
        <w:rPr>
          <w:rFonts w:ascii="Times New Roman" w:eastAsia="Times New Roman" w:hAnsi="Times New Roman" w:cs="Times New Roman"/>
          <w:spacing w:val="348"/>
          <w:sz w:val="24"/>
          <w:szCs w:val="20"/>
          <w:lang w:eastAsia="ru-RU"/>
        </w:rPr>
        <w:t xml:space="preserve"> </w:t>
      </w:r>
      <w:r w:rsidRPr="001E78F3">
        <w:rPr>
          <w:rFonts w:ascii="Times New Roman" w:eastAsia="Times New Roman" w:hAnsi="Times New Roman" w:cs="Times New Roman"/>
          <w:spacing w:val="-1"/>
          <w:sz w:val="24"/>
          <w:szCs w:val="20"/>
          <w:lang w:eastAsia="ru-RU"/>
        </w:rPr>
        <w:t>инвентарь»;</w:t>
      </w:r>
      <w:r w:rsidRPr="001E78F3">
        <w:rPr>
          <w:rFonts w:ascii="Times New Roman" w:eastAsia="Times New Roman" w:hAnsi="Times New Roman" w:cs="Times New Roman"/>
          <w:spacing w:val="358"/>
          <w:sz w:val="24"/>
          <w:szCs w:val="20"/>
          <w:lang w:eastAsia="ru-RU"/>
        </w:rPr>
        <w:t xml:space="preserve"> </w:t>
      </w:r>
      <w:r w:rsidRPr="001E78F3">
        <w:rPr>
          <w:rFonts w:ascii="Times New Roman" w:eastAsia="Times New Roman" w:hAnsi="Times New Roman" w:cs="Times New Roman"/>
          <w:spacing w:val="-1"/>
          <w:sz w:val="24"/>
          <w:szCs w:val="20"/>
          <w:lang w:eastAsia="ru-RU"/>
        </w:rPr>
        <w:t>«Фрукты»;</w:t>
      </w:r>
      <w:r w:rsidRPr="001E78F3">
        <w:rPr>
          <w:rFonts w:ascii="Times New Roman" w:eastAsia="Times New Roman" w:hAnsi="Times New Roman" w:cs="Times New Roman"/>
          <w:spacing w:val="359"/>
          <w:sz w:val="24"/>
          <w:szCs w:val="20"/>
          <w:lang w:eastAsia="ru-RU"/>
        </w:rPr>
        <w:t xml:space="preserve"> </w:t>
      </w:r>
      <w:r w:rsidRPr="001E78F3">
        <w:rPr>
          <w:rFonts w:ascii="Times New Roman" w:eastAsia="Times New Roman" w:hAnsi="Times New Roman" w:cs="Times New Roman"/>
          <w:spacing w:val="-1"/>
          <w:sz w:val="24"/>
          <w:szCs w:val="20"/>
          <w:lang w:eastAsia="ru-RU"/>
        </w:rPr>
        <w:t>«Цветы»;</w:t>
      </w:r>
      <w:r w:rsidRPr="001E78F3">
        <w:rPr>
          <w:rFonts w:ascii="Times New Roman" w:eastAsia="Times New Roman" w:hAnsi="Times New Roman" w:cs="Times New Roman"/>
          <w:spacing w:val="356"/>
          <w:sz w:val="24"/>
          <w:szCs w:val="20"/>
          <w:lang w:eastAsia="ru-RU"/>
        </w:rPr>
        <w:t xml:space="preserve"> </w:t>
      </w:r>
      <w:r w:rsidRPr="001E78F3">
        <w:rPr>
          <w:rFonts w:ascii="Times New Roman" w:eastAsia="Times New Roman" w:hAnsi="Times New Roman" w:cs="Times New Roman"/>
          <w:spacing w:val="-1"/>
          <w:sz w:val="24"/>
          <w:szCs w:val="20"/>
          <w:lang w:eastAsia="ru-RU"/>
        </w:rPr>
        <w:t>«Школьные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принадлежности»;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«Явления </w:t>
      </w:r>
      <w:r w:rsidRPr="001E78F3">
        <w:rPr>
          <w:rFonts w:ascii="Times New Roman" w:eastAsia="Times New Roman" w:hAnsi="Times New Roman" w:cs="Times New Roman"/>
          <w:spacing w:val="-1"/>
          <w:sz w:val="24"/>
          <w:szCs w:val="20"/>
          <w:lang w:eastAsia="ru-RU"/>
        </w:rPr>
        <w:t>природы»;</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 xml:space="preserve">«Ягоды </w:t>
      </w:r>
      <w:r w:rsidRPr="001E78F3">
        <w:rPr>
          <w:rFonts w:ascii="Times New Roman" w:eastAsia="Times New Roman" w:hAnsi="Times New Roman" w:cs="Times New Roman"/>
          <w:spacing w:val="-1"/>
          <w:sz w:val="24"/>
          <w:szCs w:val="20"/>
          <w:lang w:eastAsia="ru-RU"/>
        </w:rPr>
        <w:t>лесные»;</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pacing w:val="-1"/>
          <w:sz w:val="24"/>
          <w:szCs w:val="20"/>
          <w:lang w:eastAsia="ru-RU"/>
        </w:rPr>
        <w:t>«Ягоды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садовые».</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u w:val="single"/>
          <w:lang w:eastAsia="ru-RU"/>
        </w:rPr>
        <w:t>Серия</w:t>
      </w:r>
      <w:r w:rsidRPr="001E78F3">
        <w:rPr>
          <w:rFonts w:ascii="Times New Roman" w:eastAsia="Times New Roman" w:hAnsi="Times New Roman" w:cs="Times New Roman"/>
          <w:spacing w:val="4"/>
          <w:sz w:val="24"/>
          <w:szCs w:val="20"/>
          <w:u w:val="single"/>
          <w:lang w:eastAsia="ru-RU"/>
        </w:rPr>
        <w:t xml:space="preserve"> </w:t>
      </w:r>
      <w:r w:rsidRPr="001E78F3">
        <w:rPr>
          <w:rFonts w:ascii="Times New Roman" w:eastAsia="Times New Roman" w:hAnsi="Times New Roman" w:cs="Times New Roman"/>
          <w:spacing w:val="-1"/>
          <w:sz w:val="24"/>
          <w:szCs w:val="20"/>
          <w:u w:val="single"/>
          <w:lang w:eastAsia="ru-RU"/>
        </w:rPr>
        <w:t>«Расскажите</w:t>
      </w:r>
      <w:r w:rsidRPr="001E78F3">
        <w:rPr>
          <w:rFonts w:ascii="Times New Roman" w:eastAsia="Times New Roman" w:hAnsi="Times New Roman" w:cs="Times New Roman"/>
          <w:sz w:val="24"/>
          <w:szCs w:val="20"/>
          <w:u w:val="single"/>
          <w:lang w:eastAsia="ru-RU"/>
        </w:rPr>
        <w:t xml:space="preserve"> </w:t>
      </w:r>
      <w:r w:rsidRPr="001E78F3">
        <w:rPr>
          <w:rFonts w:ascii="Times New Roman" w:eastAsia="Times New Roman" w:hAnsi="Times New Roman" w:cs="Times New Roman"/>
          <w:spacing w:val="1"/>
          <w:sz w:val="24"/>
          <w:szCs w:val="20"/>
          <w:u w:val="single"/>
          <w:lang w:eastAsia="ru-RU"/>
        </w:rPr>
        <w:t>детям</w:t>
      </w:r>
      <w:r w:rsidRPr="001E78F3">
        <w:rPr>
          <w:rFonts w:ascii="Times New Roman" w:eastAsia="Times New Roman" w:hAnsi="Times New Roman" w:cs="Times New Roman"/>
          <w:spacing w:val="-1"/>
          <w:sz w:val="24"/>
          <w:szCs w:val="20"/>
          <w:u w:val="single"/>
          <w:lang w:eastAsia="ru-RU"/>
        </w:rPr>
        <w:t xml:space="preserve"> о...»:</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60"/>
          <w:sz w:val="24"/>
          <w:szCs w:val="20"/>
          <w:lang w:eastAsia="ru-RU"/>
        </w:rPr>
        <w:t xml:space="preserve"> </w:t>
      </w:r>
      <w:r w:rsidRPr="001E78F3">
        <w:rPr>
          <w:rFonts w:ascii="Times New Roman" w:eastAsia="Times New Roman" w:hAnsi="Times New Roman" w:cs="Times New Roman"/>
          <w:sz w:val="24"/>
          <w:szCs w:val="20"/>
          <w:lang w:eastAsia="ru-RU"/>
        </w:rPr>
        <w:t>бытовых</w:t>
      </w:r>
      <w:r w:rsidRPr="001E78F3">
        <w:rPr>
          <w:rFonts w:ascii="Times New Roman" w:eastAsia="Times New Roman" w:hAnsi="Times New Roman" w:cs="Times New Roman"/>
          <w:spacing w:val="57"/>
          <w:sz w:val="24"/>
          <w:szCs w:val="20"/>
          <w:lang w:eastAsia="ru-RU"/>
        </w:rPr>
        <w:t xml:space="preserve"> </w:t>
      </w:r>
      <w:r w:rsidRPr="001E78F3">
        <w:rPr>
          <w:rFonts w:ascii="Times New Roman" w:eastAsia="Times New Roman" w:hAnsi="Times New Roman" w:cs="Times New Roman"/>
          <w:sz w:val="24"/>
          <w:szCs w:val="20"/>
          <w:lang w:eastAsia="ru-RU"/>
        </w:rPr>
        <w:t>приборах»;</w:t>
      </w:r>
      <w:r w:rsidRPr="001E78F3">
        <w:rPr>
          <w:rFonts w:ascii="Times New Roman" w:eastAsia="Times New Roman" w:hAnsi="Times New Roman" w:cs="Times New Roman"/>
          <w:spacing w:val="61"/>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60"/>
          <w:sz w:val="24"/>
          <w:szCs w:val="20"/>
          <w:lang w:eastAsia="ru-RU"/>
        </w:rPr>
        <w:t xml:space="preserve"> </w:t>
      </w:r>
      <w:r w:rsidRPr="001E78F3">
        <w:rPr>
          <w:rFonts w:ascii="Times New Roman" w:eastAsia="Times New Roman" w:hAnsi="Times New Roman" w:cs="Times New Roman"/>
          <w:sz w:val="24"/>
          <w:szCs w:val="20"/>
          <w:lang w:eastAsia="ru-RU"/>
        </w:rPr>
        <w:t>Москве»;</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Московском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pacing w:val="-1"/>
          <w:sz w:val="24"/>
          <w:szCs w:val="20"/>
          <w:lang w:eastAsia="ru-RU"/>
        </w:rPr>
        <w:t>Кремле»;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космонавтике»;</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космосе»;</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Отечественной</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войне</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1812</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pacing w:val="-1"/>
          <w:sz w:val="24"/>
          <w:szCs w:val="20"/>
          <w:lang w:eastAsia="ru-RU"/>
        </w:rPr>
        <w:t>года»;</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о</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рабочих</w:t>
      </w:r>
      <w:r w:rsidRPr="001E78F3">
        <w:rPr>
          <w:rFonts w:ascii="Times New Roman" w:eastAsia="Times New Roman" w:hAnsi="Times New Roman" w:cs="Times New Roman"/>
          <w:spacing w:val="140"/>
          <w:sz w:val="24"/>
          <w:szCs w:val="20"/>
          <w:lang w:eastAsia="ru-RU"/>
        </w:rPr>
        <w:t xml:space="preserve"> </w:t>
      </w:r>
      <w:r w:rsidRPr="001E78F3">
        <w:rPr>
          <w:rFonts w:ascii="Times New Roman" w:eastAsia="Times New Roman" w:hAnsi="Times New Roman" w:cs="Times New Roman"/>
          <w:sz w:val="24"/>
          <w:szCs w:val="20"/>
          <w:lang w:eastAsia="ru-RU"/>
        </w:rPr>
        <w:t>инструментах»;</w:t>
      </w:r>
      <w:r w:rsidRPr="001E78F3">
        <w:rPr>
          <w:rFonts w:ascii="Times New Roman" w:eastAsia="Times New Roman" w:hAnsi="Times New Roman" w:cs="Times New Roman"/>
          <w:spacing w:val="145"/>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139"/>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39"/>
          <w:sz w:val="24"/>
          <w:szCs w:val="20"/>
          <w:lang w:eastAsia="ru-RU"/>
        </w:rPr>
        <w:t xml:space="preserve"> </w:t>
      </w:r>
      <w:r w:rsidRPr="001E78F3">
        <w:rPr>
          <w:rFonts w:ascii="Times New Roman" w:eastAsia="Times New Roman" w:hAnsi="Times New Roman" w:cs="Times New Roman"/>
          <w:sz w:val="24"/>
          <w:szCs w:val="20"/>
          <w:lang w:eastAsia="ru-RU"/>
        </w:rPr>
        <w:t>транспорте»,</w:t>
      </w:r>
      <w:r w:rsidRPr="001E78F3">
        <w:rPr>
          <w:rFonts w:ascii="Times New Roman" w:eastAsia="Times New Roman" w:hAnsi="Times New Roman" w:cs="Times New Roman"/>
          <w:spacing w:val="144"/>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139"/>
          <w:sz w:val="24"/>
          <w:szCs w:val="20"/>
          <w:lang w:eastAsia="ru-RU"/>
        </w:rPr>
        <w:t xml:space="preserve"> </w:t>
      </w:r>
      <w:r w:rsidRPr="001E78F3">
        <w:rPr>
          <w:rFonts w:ascii="Times New Roman" w:eastAsia="Times New Roman" w:hAnsi="Times New Roman" w:cs="Times New Roman"/>
          <w:spacing w:val="2"/>
          <w:sz w:val="24"/>
          <w:szCs w:val="20"/>
          <w:lang w:eastAsia="ru-RU"/>
        </w:rPr>
        <w:t>детям</w:t>
      </w:r>
      <w:r w:rsidRPr="001E78F3">
        <w:rPr>
          <w:rFonts w:ascii="Times New Roman" w:eastAsia="Times New Roman" w:hAnsi="Times New Roman" w:cs="Times New Roman"/>
          <w:spacing w:val="136"/>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специальных</w:t>
      </w:r>
      <w:r w:rsidRPr="001E78F3">
        <w:rPr>
          <w:rFonts w:ascii="Times New Roman" w:eastAsia="Times New Roman" w:hAnsi="Times New Roman" w:cs="Times New Roman"/>
          <w:spacing w:val="84"/>
          <w:sz w:val="24"/>
          <w:szCs w:val="20"/>
          <w:lang w:eastAsia="ru-RU"/>
        </w:rPr>
        <w:t xml:space="preserve"> </w:t>
      </w:r>
      <w:r w:rsidRPr="001E78F3">
        <w:rPr>
          <w:rFonts w:ascii="Times New Roman" w:eastAsia="Times New Roman" w:hAnsi="Times New Roman" w:cs="Times New Roman"/>
          <w:spacing w:val="-1"/>
          <w:sz w:val="24"/>
          <w:szCs w:val="20"/>
          <w:lang w:eastAsia="ru-RU"/>
        </w:rPr>
        <w:t>машинах»;</w:t>
      </w:r>
      <w:r w:rsidRPr="001E78F3">
        <w:rPr>
          <w:rFonts w:ascii="Times New Roman" w:eastAsia="Times New Roman" w:hAnsi="Times New Roman" w:cs="Times New Roman"/>
          <w:spacing w:val="90"/>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хлебе»,</w:t>
      </w:r>
      <w:r w:rsidRPr="001E78F3">
        <w:rPr>
          <w:rFonts w:ascii="Times New Roman" w:eastAsia="Times New Roman" w:hAnsi="Times New Roman" w:cs="Times New Roman"/>
          <w:spacing w:val="87"/>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грибах»;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деревьях»;</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домашних</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животных»;</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домашних</w:t>
      </w:r>
      <w:r w:rsidRPr="001E78F3">
        <w:rPr>
          <w:rFonts w:ascii="Times New Roman" w:eastAsia="Times New Roman" w:hAnsi="Times New Roman" w:cs="Times New Roman"/>
          <w:spacing w:val="146"/>
          <w:sz w:val="24"/>
          <w:szCs w:val="20"/>
          <w:lang w:eastAsia="ru-RU"/>
        </w:rPr>
        <w:t xml:space="preserve"> </w:t>
      </w:r>
      <w:r w:rsidRPr="001E78F3">
        <w:rPr>
          <w:rFonts w:ascii="Times New Roman" w:eastAsia="Times New Roman" w:hAnsi="Times New Roman" w:cs="Times New Roman"/>
          <w:sz w:val="24"/>
          <w:szCs w:val="20"/>
          <w:lang w:eastAsia="ru-RU"/>
        </w:rPr>
        <w:t>питомцах»;</w:t>
      </w:r>
      <w:r w:rsidRPr="001E78F3">
        <w:rPr>
          <w:rFonts w:ascii="Times New Roman" w:eastAsia="Times New Roman" w:hAnsi="Times New Roman" w:cs="Times New Roman"/>
          <w:spacing w:val="15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животных</w:t>
      </w:r>
      <w:r w:rsidRPr="001E78F3">
        <w:rPr>
          <w:rFonts w:ascii="Times New Roman" w:eastAsia="Times New Roman" w:hAnsi="Times New Roman" w:cs="Times New Roman"/>
          <w:spacing w:val="151"/>
          <w:sz w:val="24"/>
          <w:szCs w:val="20"/>
          <w:lang w:eastAsia="ru-RU"/>
        </w:rPr>
        <w:t xml:space="preserve"> </w:t>
      </w:r>
      <w:r w:rsidRPr="001E78F3">
        <w:rPr>
          <w:rFonts w:ascii="Times New Roman" w:eastAsia="Times New Roman" w:hAnsi="Times New Roman" w:cs="Times New Roman"/>
          <w:sz w:val="24"/>
          <w:szCs w:val="20"/>
          <w:lang w:eastAsia="ru-RU"/>
        </w:rPr>
        <w:t>жарких</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стран»;</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z w:val="24"/>
          <w:szCs w:val="20"/>
          <w:lang w:eastAsia="ru-RU"/>
        </w:rPr>
        <w:t>лесных</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pacing w:val="-1"/>
          <w:sz w:val="24"/>
          <w:szCs w:val="20"/>
          <w:lang w:eastAsia="ru-RU"/>
        </w:rPr>
        <w:t>животных»;</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морских</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обитателях»;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насекомых»;</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фруктах»;</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овощах»;</w:t>
      </w:r>
      <w:r w:rsidRPr="001E78F3">
        <w:rPr>
          <w:rFonts w:ascii="Times New Roman" w:eastAsia="Times New Roman" w:hAnsi="Times New Roman" w:cs="Times New Roman"/>
          <w:spacing w:val="147"/>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1"/>
          <w:sz w:val="24"/>
          <w:szCs w:val="20"/>
          <w:lang w:eastAsia="ru-RU"/>
        </w:rPr>
        <w:t xml:space="preserve"> </w:t>
      </w:r>
      <w:r w:rsidRPr="001E78F3">
        <w:rPr>
          <w:rFonts w:ascii="Times New Roman" w:eastAsia="Times New Roman" w:hAnsi="Times New Roman" w:cs="Times New Roman"/>
          <w:sz w:val="24"/>
          <w:szCs w:val="20"/>
          <w:lang w:eastAsia="ru-RU"/>
        </w:rPr>
        <w:t>птицах»;</w:t>
      </w:r>
      <w:r w:rsidRPr="001E78F3">
        <w:rPr>
          <w:rFonts w:ascii="Times New Roman" w:eastAsia="Times New Roman" w:hAnsi="Times New Roman" w:cs="Times New Roman"/>
          <w:spacing w:val="14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0"/>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1"/>
          <w:sz w:val="24"/>
          <w:szCs w:val="20"/>
          <w:lang w:eastAsia="ru-RU"/>
        </w:rPr>
        <w:t xml:space="preserve"> </w:t>
      </w:r>
      <w:r w:rsidRPr="001E78F3">
        <w:rPr>
          <w:rFonts w:ascii="Times New Roman" w:eastAsia="Times New Roman" w:hAnsi="Times New Roman" w:cs="Times New Roman"/>
          <w:sz w:val="24"/>
          <w:szCs w:val="20"/>
          <w:lang w:eastAsia="ru-RU"/>
        </w:rPr>
        <w:t>садовых</w:t>
      </w:r>
      <w:r w:rsidRPr="001E78F3">
        <w:rPr>
          <w:rFonts w:ascii="Times New Roman" w:eastAsia="Times New Roman" w:hAnsi="Times New Roman" w:cs="Times New Roman"/>
          <w:spacing w:val="141"/>
          <w:sz w:val="24"/>
          <w:szCs w:val="20"/>
          <w:lang w:eastAsia="ru-RU"/>
        </w:rPr>
        <w:t xml:space="preserve"> </w:t>
      </w:r>
      <w:r w:rsidRPr="001E78F3">
        <w:rPr>
          <w:rFonts w:ascii="Times New Roman" w:eastAsia="Times New Roman" w:hAnsi="Times New Roman" w:cs="Times New Roman"/>
          <w:sz w:val="24"/>
          <w:szCs w:val="20"/>
          <w:lang w:eastAsia="ru-RU"/>
        </w:rPr>
        <w:t>ягодах»,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pacing w:val="-1"/>
          <w:sz w:val="24"/>
          <w:szCs w:val="20"/>
          <w:lang w:eastAsia="ru-RU"/>
        </w:rPr>
        <w:t>музеях</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z w:val="24"/>
          <w:szCs w:val="20"/>
          <w:lang w:eastAsia="ru-RU"/>
        </w:rPr>
        <w:t>выставках</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pacing w:val="-1"/>
          <w:sz w:val="24"/>
          <w:szCs w:val="20"/>
          <w:lang w:eastAsia="ru-RU"/>
        </w:rPr>
        <w:t>Москвы»,</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зимних</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pacing w:val="-1"/>
          <w:sz w:val="24"/>
          <w:szCs w:val="20"/>
          <w:lang w:eastAsia="ru-RU"/>
        </w:rPr>
        <w:t>видах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спорта»;</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Олимпийских</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играх»;</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олимпийских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чемпионах»,</w:t>
      </w:r>
      <w:r w:rsidRPr="001E78F3">
        <w:rPr>
          <w:rFonts w:ascii="Times New Roman" w:eastAsia="Times New Roman" w:hAnsi="Times New Roman" w:cs="Times New Roman"/>
          <w:spacing w:val="79"/>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музыкальных</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инструментах»;</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драгоценных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камнях».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Calibri" w:eastAsia="Calibri" w:hAnsi="Calibri" w:cs="Calibri"/>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281" w:after="0" w:line="317" w:lineRule="atLeast"/>
        <w:jc w:val="both"/>
        <w:rPr>
          <w:rFonts w:ascii="Times New Roman" w:eastAsia="Times New Roman" w:hAnsi="Times New Roman" w:cs="Times New Roman"/>
          <w:sz w:val="23"/>
          <w:szCs w:val="20"/>
          <w:u w:val="single"/>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деятельности </w:t>
      </w:r>
      <w:r w:rsidRPr="00CC38EF">
        <w:rPr>
          <w:rFonts w:ascii="Times New Roman" w:eastAsia="Times New Roman" w:hAnsi="Times New Roman" w:cs="Times New Roman"/>
          <w:b/>
          <w:color w:val="000000"/>
          <w:spacing w:val="1"/>
          <w:sz w:val="24"/>
          <w:szCs w:val="20"/>
          <w:lang w:eastAsia="ru-RU"/>
        </w:rPr>
        <w:t>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u w:val="single"/>
          <w:lang w:eastAsia="ru-RU"/>
        </w:rPr>
        <w:t xml:space="preserve">«Речевое развитие» </w:t>
      </w:r>
      <w:r w:rsidRPr="00CC38EF">
        <w:rPr>
          <w:rFonts w:ascii="Times New Roman" w:eastAsia="Times New Roman" w:hAnsi="Times New Roman" w:cs="Times New Roman"/>
          <w:b/>
          <w:bCs/>
          <w:sz w:val="23"/>
          <w:szCs w:val="20"/>
          <w:lang w:eastAsia="ru-RU"/>
        </w:rPr>
        <w:t>(п.20.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1"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«Речевое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включает: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владение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речью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коммуникации,</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самовыражения;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правильного звукопроизношения;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517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звуковой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интонационной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 речи;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фонематического </w:t>
      </w:r>
      <w:r w:rsidRPr="00CC38EF">
        <w:rPr>
          <w:rFonts w:ascii="Times New Roman" w:eastAsia="Times New Roman" w:hAnsi="Times New Roman" w:cs="Times New Roman"/>
          <w:color w:val="000000"/>
          <w:spacing w:val="-1"/>
          <w:sz w:val="24"/>
          <w:szCs w:val="20"/>
          <w:lang w:eastAsia="ru-RU"/>
        </w:rPr>
        <w:t>слуха;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обогащение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активного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пассивного словарного запаса;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грамматически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связной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речи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(диалогической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монологической);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ознакомление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литературными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произведениями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жанров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(фольклор,</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художественная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познавательная литература), 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осмысленного восприятия;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речевого творчества;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 w:after="0" w:line="276" w:lineRule="atLeast"/>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 предпосылок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грамоте».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 w:after="0" w:line="276" w:lineRule="atLeast"/>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 области</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z w:val="24"/>
          <w:szCs w:val="20"/>
          <w:lang w:eastAsia="ru-RU"/>
        </w:rPr>
        <w:t>«Речевое</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развитие»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92" w:after="0" w:line="318" w:lineRule="atLeast"/>
        <w:jc w:val="both"/>
        <w:rPr>
          <w:rFonts w:ascii="Times New Roman" w:eastAsia="Times New Roman" w:hAnsi="Times New Roman" w:cs="Times New Roman"/>
          <w:b/>
          <w:i/>
          <w:color w:val="000000"/>
          <w:sz w:val="24"/>
          <w:szCs w:val="20"/>
          <w:lang w:eastAsia="ru-RU"/>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3782"/>
      </w:tblGrid>
      <w:tr w:rsidR="00CC38EF" w:rsidRPr="00CC38EF" w:rsidTr="00296DCF">
        <w:trPr>
          <w:cantSplit/>
          <w:tblHeader/>
          <w:jc w:val="center"/>
        </w:trPr>
        <w:tc>
          <w:tcPr>
            <w:tcW w:w="15126" w:type="dxa"/>
            <w:gridSpan w:val="4"/>
            <w:shd w:val="clear" w:color="auto" w:fill="EEECE1" w:themeFill="background2"/>
          </w:tcPr>
          <w:p w:rsidR="00CC38EF" w:rsidRPr="00CC38EF" w:rsidRDefault="00CC38EF" w:rsidP="00CC38EF">
            <w:pPr>
              <w:keepNext/>
              <w:keepLines/>
              <w:spacing w:after="0" w:line="240" w:lineRule="auto"/>
              <w:jc w:val="center"/>
              <w:outlineLvl w:val="4"/>
              <w:rPr>
                <w:rFonts w:ascii="Times New Roman" w:eastAsia="Arial" w:hAnsi="Times New Roman" w:cs="Times New Roman"/>
                <w:bCs/>
                <w:sz w:val="24"/>
                <w:szCs w:val="24"/>
                <w:lang w:eastAsia="ru-RU"/>
              </w:rPr>
            </w:pPr>
            <w:r w:rsidRPr="00CC38EF">
              <w:rPr>
                <w:rFonts w:ascii="Times New Roman" w:eastAsia="Arial" w:hAnsi="Times New Roman" w:cs="Times New Roman"/>
                <w:b/>
                <w:bCs/>
                <w:sz w:val="24"/>
                <w:szCs w:val="24"/>
                <w:lang w:eastAsia="ru-RU"/>
              </w:rPr>
              <w:t>Образовательная область РЕЧЕВОЕ РАЗВИТИЕ (от 3-х до 7-ми лет)</w:t>
            </w:r>
          </w:p>
        </w:tc>
      </w:tr>
      <w:tr w:rsidR="00CC38EF" w:rsidRPr="00CC38EF" w:rsidTr="00296DCF">
        <w:trPr>
          <w:cantSplit/>
          <w:tblHeader/>
          <w:jc w:val="center"/>
        </w:trPr>
        <w:tc>
          <w:tcPr>
            <w:tcW w:w="15126" w:type="dxa"/>
            <w:gridSpan w:val="4"/>
            <w:shd w:val="clear" w:color="auto" w:fill="EEECE1" w:themeFill="background2"/>
          </w:tcPr>
          <w:p w:rsidR="00CC38EF" w:rsidRPr="00CC38EF" w:rsidRDefault="00CC38EF" w:rsidP="00CC38EF">
            <w:pPr>
              <w:keepNext/>
              <w:keepLines/>
              <w:spacing w:after="0" w:line="240" w:lineRule="auto"/>
              <w:jc w:val="both"/>
              <w:outlineLvl w:val="4"/>
              <w:rPr>
                <w:rFonts w:ascii="Times New Roman" w:eastAsia="Arial" w:hAnsi="Times New Roman" w:cs="Times New Roman"/>
                <w:bCs/>
                <w:sz w:val="20"/>
                <w:szCs w:val="20"/>
                <w:lang w:eastAsia="ru-RU"/>
              </w:rPr>
            </w:pPr>
            <w:r w:rsidRPr="00CC38EF">
              <w:rPr>
                <w:rFonts w:ascii="Times New Roman" w:eastAsia="Arial" w:hAnsi="Times New Roman" w:cs="Times New Roman"/>
                <w:b/>
                <w:bCs/>
                <w:sz w:val="20"/>
                <w:szCs w:val="20"/>
                <w:lang w:eastAsia="ru-RU"/>
              </w:rPr>
              <w:t>ОСНОВНЫЕ ЗАДАЧИ</w:t>
            </w:r>
          </w:p>
        </w:tc>
      </w:tr>
      <w:tr w:rsidR="00CC38EF" w:rsidRPr="00CC38EF" w:rsidTr="00296DCF">
        <w:trPr>
          <w:cantSplit/>
          <w:tblHeader/>
          <w:jc w:val="center"/>
        </w:trPr>
        <w:tc>
          <w:tcPr>
            <w:tcW w:w="15126" w:type="dxa"/>
            <w:gridSpan w:val="4"/>
            <w:shd w:val="clear" w:color="auto" w:fill="F2F2F2" w:themeFill="background1" w:themeFillShade="F2"/>
          </w:tcPr>
          <w:p w:rsidR="00CC38EF" w:rsidRPr="00CC38EF" w:rsidRDefault="00CC38EF" w:rsidP="00CC38EF">
            <w:pPr>
              <w:keepNext/>
              <w:keepLines/>
              <w:spacing w:after="0" w:line="240" w:lineRule="auto"/>
              <w:jc w:val="both"/>
              <w:outlineLvl w:val="5"/>
              <w:rPr>
                <w:rFonts w:ascii="Times New Roman" w:eastAsia="Arial" w:hAnsi="Times New Roman" w:cs="Times New Roman"/>
                <w:bCs/>
                <w:sz w:val="20"/>
                <w:szCs w:val="20"/>
                <w:lang w:eastAsia="ru-RU"/>
              </w:rPr>
            </w:pPr>
            <w:bookmarkStart w:id="3" w:name="_1.1._Задачи_по"/>
            <w:bookmarkEnd w:id="3"/>
            <w:r w:rsidRPr="00CC38EF">
              <w:rPr>
                <w:rFonts w:ascii="Times New Roman" w:eastAsia="Arial" w:hAnsi="Times New Roman" w:cs="Times New Roman"/>
                <w:b/>
                <w:bCs/>
                <w:sz w:val="20"/>
                <w:szCs w:val="20"/>
                <w:lang w:eastAsia="ru-RU"/>
              </w:rPr>
              <w:t xml:space="preserve">Задачи </w:t>
            </w:r>
            <w:r w:rsidRPr="00CC38EF">
              <w:rPr>
                <w:rFonts w:ascii="Times New Roman" w:eastAsia="Arial" w:hAnsi="Times New Roman" w:cs="Times New Roman"/>
                <w:b/>
                <w:bCs/>
                <w:sz w:val="20"/>
                <w:lang w:eastAsia="ru-RU"/>
              </w:rPr>
              <w:t>направления</w:t>
            </w:r>
            <w:r w:rsidRPr="00CC38EF">
              <w:rPr>
                <w:rFonts w:ascii="Arial" w:eastAsia="Arial" w:hAnsi="Arial" w:cs="Arial"/>
                <w:bCs/>
                <w:sz w:val="20"/>
                <w:lang w:eastAsia="ru-RU"/>
              </w:rPr>
              <w:t xml:space="preserve"> - </w:t>
            </w:r>
            <w:r w:rsidRPr="00CC38EF">
              <w:rPr>
                <w:rFonts w:ascii="Times New Roman" w:eastAsia="Arial" w:hAnsi="Times New Roman" w:cs="Times New Roman"/>
                <w:b/>
                <w:bCs/>
                <w:sz w:val="20"/>
                <w:szCs w:val="20"/>
                <w:lang w:eastAsia="ru-RU"/>
              </w:rPr>
              <w:t>формирование словаря</w:t>
            </w:r>
          </w:p>
        </w:tc>
      </w:tr>
      <w:tr w:rsidR="00CC38EF" w:rsidRPr="00CC38EF" w:rsidTr="00296DCF">
        <w:trPr>
          <w:cantSplit/>
          <w:tblHeader/>
          <w:jc w:val="center"/>
        </w:trPr>
        <w:tc>
          <w:tcPr>
            <w:tcW w:w="3780"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3-4</w:t>
            </w:r>
          </w:p>
        </w:tc>
        <w:tc>
          <w:tcPr>
            <w:tcW w:w="3782"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4-5</w:t>
            </w:r>
          </w:p>
        </w:tc>
        <w:tc>
          <w:tcPr>
            <w:tcW w:w="3782"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5-6</w:t>
            </w:r>
          </w:p>
        </w:tc>
        <w:tc>
          <w:tcPr>
            <w:tcW w:w="3782"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6-7</w:t>
            </w:r>
          </w:p>
        </w:tc>
      </w:tr>
      <w:tr w:rsidR="00CC38EF" w:rsidRPr="00CC38EF" w:rsidTr="00296DCF">
        <w:trPr>
          <w:cantSplit/>
          <w:trHeight w:val="20"/>
          <w:tblHeader/>
          <w:jc w:val="center"/>
        </w:trPr>
        <w:tc>
          <w:tcPr>
            <w:tcW w:w="15126" w:type="dxa"/>
            <w:gridSpan w:val="4"/>
          </w:tcPr>
          <w:p w:rsidR="00CC38EF" w:rsidRPr="00CC38EF" w:rsidRDefault="00CC38EF" w:rsidP="00CC38EF">
            <w:pPr>
              <w:spacing w:after="0"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Обогащение словаря</w:t>
            </w:r>
          </w:p>
        </w:tc>
      </w:tr>
      <w:tr w:rsidR="00CC38EF" w:rsidRPr="00CC38EF" w:rsidTr="00296DCF">
        <w:trPr>
          <w:cantSplit/>
          <w:trHeight w:val="1794"/>
          <w:tblHeader/>
          <w:jc w:val="center"/>
        </w:trPr>
        <w:tc>
          <w:tcPr>
            <w:tcW w:w="3780" w:type="dxa"/>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 детей умение различать и называть:</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части предметов, </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качества предметов, </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сходные по назначению предметы, </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понимать обобщающие слова.</w:t>
            </w:r>
          </w:p>
        </w:tc>
        <w:tc>
          <w:tcPr>
            <w:tcW w:w="3782" w:type="dxa"/>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Вводить в словарь детей</w:t>
            </w:r>
          </w:p>
          <w:p w:rsidR="00CC38EF" w:rsidRPr="00CC38EF" w:rsidRDefault="00CC38EF" w:rsidP="00EB1BA2">
            <w:pPr>
              <w:numPr>
                <w:ilvl w:val="0"/>
                <w:numId w:val="140"/>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обозначающие профессии, </w:t>
            </w:r>
          </w:p>
          <w:p w:rsidR="00CC38EF" w:rsidRPr="00CC38EF" w:rsidRDefault="00CC38EF" w:rsidP="00EB1BA2">
            <w:pPr>
              <w:numPr>
                <w:ilvl w:val="0"/>
                <w:numId w:val="140"/>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обозначающие трудовые действия. </w:t>
            </w:r>
          </w:p>
          <w:p w:rsidR="00CC38EF" w:rsidRPr="00CC38EF" w:rsidRDefault="00CC38EF" w:rsidP="00CC38EF">
            <w:pPr>
              <w:spacing w:after="0" w:line="240" w:lineRule="auto"/>
              <w:rPr>
                <w:rFonts w:ascii="Times New Roman" w:eastAsia="Calibri" w:hAnsi="Times New Roman" w:cs="Times New Roman"/>
                <w:sz w:val="20"/>
                <w:szCs w:val="20"/>
                <w:lang w:eastAsia="ru-RU"/>
              </w:rPr>
            </w:pPr>
          </w:p>
          <w:p w:rsidR="00CC38EF" w:rsidRPr="00CC38EF" w:rsidRDefault="00CC38EF" w:rsidP="00CC38EF">
            <w:pPr>
              <w:widowControl w:val="0"/>
              <w:pBdr>
                <w:top w:val="nil"/>
                <w:left w:val="nil"/>
                <w:bottom w:val="nil"/>
                <w:right w:val="nil"/>
                <w:between w:val="nil"/>
              </w:pBdr>
              <w:spacing w:after="0" w:line="240" w:lineRule="auto"/>
              <w:rPr>
                <w:rFonts w:ascii="Times New Roman" w:eastAsia="Calibri" w:hAnsi="Times New Roman" w:cs="Times New Roman"/>
                <w:sz w:val="20"/>
                <w:szCs w:val="20"/>
                <w:lang w:eastAsia="ru-RU"/>
              </w:rPr>
            </w:pPr>
          </w:p>
        </w:tc>
        <w:tc>
          <w:tcPr>
            <w:tcW w:w="3782" w:type="dxa"/>
            <w:vMerge w:val="restart"/>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Вводить в словарь детей</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обозначающие профессии (каменщик, тракторист, швея); </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техники (экскаватор, комбайн); </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прилагательные, обозначающие признаки предметов; </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наречия, характеризующие отношение людей к труду (старательно, бережно);</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характеризующие трудовую деятельность людей. </w:t>
            </w:r>
          </w:p>
        </w:tc>
        <w:tc>
          <w:tcPr>
            <w:tcW w:w="3782" w:type="dxa"/>
            <w:vMerge w:val="restart"/>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Расширять запас слов, обозначающих название</w:t>
            </w:r>
          </w:p>
          <w:p w:rsidR="00CC38EF" w:rsidRPr="00CC38EF" w:rsidRDefault="00CC38EF" w:rsidP="00EB1BA2">
            <w:pPr>
              <w:numPr>
                <w:ilvl w:val="0"/>
                <w:numId w:val="142"/>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предметов, </w:t>
            </w:r>
          </w:p>
          <w:p w:rsidR="00CC38EF" w:rsidRPr="00CC38EF" w:rsidRDefault="00CC38EF" w:rsidP="00EB1BA2">
            <w:pPr>
              <w:numPr>
                <w:ilvl w:val="0"/>
                <w:numId w:val="142"/>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действий, </w:t>
            </w:r>
          </w:p>
          <w:p w:rsidR="00CC38EF" w:rsidRPr="00CC38EF" w:rsidRDefault="00CC38EF" w:rsidP="00EB1BA2">
            <w:pPr>
              <w:numPr>
                <w:ilvl w:val="0"/>
                <w:numId w:val="142"/>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признаков. </w:t>
            </w:r>
          </w:p>
        </w:tc>
      </w:tr>
      <w:tr w:rsidR="00CC38EF" w:rsidRPr="00CC38EF" w:rsidTr="00296DCF">
        <w:trPr>
          <w:cantSplit/>
          <w:trHeight w:val="1794"/>
          <w:tblHeader/>
          <w:jc w:val="center"/>
        </w:trPr>
        <w:tc>
          <w:tcPr>
            <w:tcW w:w="3780"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учить детей определять и называть</w:t>
            </w:r>
          </w:p>
          <w:p w:rsidR="00CC38EF" w:rsidRPr="00CC38EF" w:rsidRDefault="00CC38EF" w:rsidP="00EB1BA2">
            <w:pPr>
              <w:numPr>
                <w:ilvl w:val="0"/>
                <w:numId w:val="141"/>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местоположение предмета, </w:t>
            </w:r>
          </w:p>
          <w:p w:rsidR="00CC38EF" w:rsidRPr="00CC38EF" w:rsidRDefault="00CC38EF" w:rsidP="00EB1BA2">
            <w:pPr>
              <w:numPr>
                <w:ilvl w:val="0"/>
                <w:numId w:val="141"/>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время суток,</w:t>
            </w:r>
          </w:p>
          <w:p w:rsidR="00CC38EF" w:rsidRPr="00CC38EF" w:rsidRDefault="00CC38EF" w:rsidP="00EB1BA2">
            <w:pPr>
              <w:numPr>
                <w:ilvl w:val="0"/>
                <w:numId w:val="141"/>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характеризовать состояние и настроение людей.</w:t>
            </w:r>
          </w:p>
        </w:tc>
        <w:tc>
          <w:tcPr>
            <w:tcW w:w="3782" w:type="dxa"/>
            <w:vMerge/>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vMerge/>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r>
      <w:tr w:rsidR="00CC38EF" w:rsidRPr="00CC38EF" w:rsidTr="00296DCF">
        <w:trPr>
          <w:cantSplit/>
          <w:trHeight w:val="690"/>
          <w:tblHeader/>
          <w:jc w:val="center"/>
        </w:trPr>
        <w:tc>
          <w:tcPr>
            <w:tcW w:w="3780" w:type="dxa"/>
            <w:vMerge w:val="restart"/>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vMerge w:val="restart"/>
            <w:shd w:val="clear" w:color="auto" w:fill="F2F2F2" w:themeFill="background1" w:themeFillShade="F2"/>
          </w:tcPr>
          <w:p w:rsidR="00CC38EF" w:rsidRPr="00CC38EF" w:rsidRDefault="00CC38EF" w:rsidP="00CC38EF">
            <w:pPr>
              <w:spacing w:after="0" w:line="240" w:lineRule="auto"/>
              <w:ind w:left="720"/>
              <w:rPr>
                <w:rFonts w:ascii="Times New Roman" w:eastAsia="Calibri" w:hAnsi="Times New Roman" w:cs="Times New Roman"/>
                <w:sz w:val="20"/>
                <w:szCs w:val="20"/>
                <w:lang w:eastAsia="ru-RU"/>
              </w:rPr>
            </w:pPr>
          </w:p>
        </w:tc>
        <w:tc>
          <w:tcPr>
            <w:tcW w:w="3782" w:type="dxa"/>
            <w:vMerge w:val="restart"/>
            <w:shd w:val="clear" w:color="auto" w:fill="FFFFFF"/>
          </w:tcPr>
          <w:p w:rsidR="00CC38EF" w:rsidRPr="00CC38EF" w:rsidRDefault="00CC38EF" w:rsidP="00CC38EF">
            <w:pPr>
              <w:widowControl w:val="0"/>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 детей умения использовать в речи синонимы, существительные с обобщающими значениями</w:t>
            </w:r>
          </w:p>
        </w:tc>
      </w:tr>
      <w:tr w:rsidR="00CC38EF" w:rsidRPr="00CC38EF" w:rsidTr="00296DCF">
        <w:trPr>
          <w:cantSplit/>
          <w:trHeight w:val="572"/>
          <w:tblHeader/>
          <w:jc w:val="center"/>
        </w:trPr>
        <w:tc>
          <w:tcPr>
            <w:tcW w:w="3780" w:type="dxa"/>
            <w:vMerge/>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vMerge/>
            <w:shd w:val="clear" w:color="auto" w:fill="F2F2F2" w:themeFill="background1" w:themeFillShade="F2"/>
          </w:tcPr>
          <w:p w:rsidR="00CC38EF" w:rsidRPr="00CC38EF" w:rsidRDefault="00CC38EF" w:rsidP="00CC38EF">
            <w:pPr>
              <w:spacing w:line="240" w:lineRule="auto"/>
              <w:ind w:left="720"/>
              <w:rPr>
                <w:rFonts w:ascii="Times New Roman" w:eastAsia="Calibri" w:hAnsi="Times New Roman" w:cs="Times New Roman"/>
                <w:sz w:val="20"/>
                <w:szCs w:val="20"/>
                <w:lang w:eastAsia="ru-RU"/>
              </w:rPr>
            </w:pPr>
          </w:p>
        </w:tc>
        <w:tc>
          <w:tcPr>
            <w:tcW w:w="3782" w:type="dxa"/>
            <w:vMerge/>
            <w:shd w:val="clear" w:color="auto" w:fill="FFFFFF"/>
          </w:tcPr>
          <w:p w:rsidR="00CC38EF" w:rsidRPr="00CC38EF" w:rsidRDefault="00CC38EF" w:rsidP="00CC38EF">
            <w:pPr>
              <w:widowControl w:val="0"/>
              <w:pBdr>
                <w:top w:val="nil"/>
                <w:left w:val="nil"/>
                <w:bottom w:val="nil"/>
                <w:right w:val="nil"/>
                <w:between w:val="nil"/>
              </w:pBdr>
              <w:spacing w:line="240" w:lineRule="auto"/>
              <w:rPr>
                <w:rFonts w:ascii="Times New Roman" w:eastAsia="Calibri" w:hAnsi="Times New Roman" w:cs="Times New Roman"/>
                <w:sz w:val="20"/>
                <w:szCs w:val="20"/>
                <w:lang w:eastAsia="ru-RU"/>
              </w:rPr>
            </w:pPr>
          </w:p>
        </w:tc>
        <w:tc>
          <w:tcPr>
            <w:tcW w:w="3782" w:type="dxa"/>
            <w:shd w:val="clear" w:color="auto" w:fill="FFFFFF"/>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Вводить в словарь детей антонимы, многозначные слова.</w:t>
            </w:r>
          </w:p>
        </w:tc>
      </w:tr>
      <w:tr w:rsidR="00CC38EF" w:rsidRPr="00CC38EF" w:rsidTr="00296DCF">
        <w:trPr>
          <w:cantSplit/>
          <w:trHeight w:val="330"/>
          <w:tblHeader/>
          <w:jc w:val="center"/>
        </w:trPr>
        <w:tc>
          <w:tcPr>
            <w:tcW w:w="15126" w:type="dxa"/>
            <w:gridSpan w:val="4"/>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 xml:space="preserve"> Активизация словаря</w:t>
            </w:r>
          </w:p>
        </w:tc>
      </w:tr>
      <w:tr w:rsidR="00CC38EF" w:rsidRPr="00CC38EF" w:rsidTr="00296DCF">
        <w:trPr>
          <w:cantSplit/>
          <w:tblHeader/>
          <w:jc w:val="center"/>
        </w:trPr>
        <w:tc>
          <w:tcPr>
            <w:tcW w:w="3780"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 Активизировать в речи слова, обозначающие названия предметов ближайшего окружения.</w:t>
            </w:r>
          </w:p>
          <w:p w:rsidR="00CC38EF" w:rsidRPr="00CC38EF" w:rsidRDefault="00CC38EF" w:rsidP="00CC38EF">
            <w:pPr>
              <w:widowControl w:val="0"/>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 детей умения использовать в речи</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обозначающие названия частей и деталей предметов, </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прилагательные, обозначающие свойства предметов, </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наиболее употребительные глаголы, наречия и предлоги; </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употреблять существительные с обобщающим значением.</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у детей умение правильно, точно по смыслу употреблять в речи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прилагательные,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наречия,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предлоги,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использовать существительные с обобщающим значением (строитель, хлебороб).</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умение использовать разные части речи точно по смыслу.</w:t>
            </w:r>
          </w:p>
        </w:tc>
      </w:tr>
      <w:tr w:rsidR="00CC38EF" w:rsidRPr="00CC38EF" w:rsidTr="00296DCF">
        <w:trPr>
          <w:cantSplit/>
          <w:trHeight w:val="360"/>
          <w:tblHeader/>
          <w:jc w:val="center"/>
        </w:trPr>
        <w:tc>
          <w:tcPr>
            <w:tcW w:w="15126" w:type="dxa"/>
            <w:gridSpan w:val="4"/>
            <w:shd w:val="clear" w:color="auto" w:fill="F2F2F2" w:themeFill="background1" w:themeFillShade="F2"/>
            <w:vAlign w:val="center"/>
          </w:tcPr>
          <w:p w:rsidR="00CC38EF" w:rsidRPr="00CC38EF" w:rsidRDefault="00CC38EF" w:rsidP="00CC38EF">
            <w:pPr>
              <w:keepNext/>
              <w:keepLines/>
              <w:spacing w:line="240" w:lineRule="auto"/>
              <w:jc w:val="both"/>
              <w:outlineLvl w:val="5"/>
              <w:rPr>
                <w:rFonts w:ascii="Times New Roman" w:eastAsia="Arial" w:hAnsi="Times New Roman" w:cs="Times New Roman"/>
                <w:b/>
                <w:bCs/>
                <w:sz w:val="20"/>
                <w:szCs w:val="20"/>
                <w:lang w:eastAsia="ru-RU"/>
              </w:rPr>
            </w:pPr>
            <w:r w:rsidRPr="00CC38EF">
              <w:rPr>
                <w:rFonts w:ascii="Times New Roman" w:eastAsia="Arial" w:hAnsi="Times New Roman" w:cs="Times New Roman"/>
                <w:b/>
                <w:bCs/>
                <w:sz w:val="20"/>
                <w:szCs w:val="20"/>
                <w:lang w:eastAsia="ru-RU"/>
              </w:rPr>
              <w:t xml:space="preserve"> Задачи по развитию звуковой культуры речи</w:t>
            </w:r>
          </w:p>
        </w:tc>
      </w:tr>
      <w:tr w:rsidR="00CC38EF" w:rsidRPr="00CC38EF" w:rsidTr="00296DCF">
        <w:trPr>
          <w:cantSplit/>
          <w:tblHeader/>
          <w:jc w:val="center"/>
        </w:trPr>
        <w:tc>
          <w:tcPr>
            <w:tcW w:w="3780"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762"/>
          <w:tblHeader/>
          <w:jc w:val="center"/>
        </w:trPr>
        <w:tc>
          <w:tcPr>
            <w:tcW w:w="3780" w:type="dxa"/>
            <w:vMerge w:val="restart"/>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highlight w:val="white"/>
                <w:lang w:eastAsia="ru-RU"/>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lang w:eastAsia="ru-RU"/>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Совершенствовать умение различать на слух и в произношении все звуки родного языка. </w:t>
            </w:r>
          </w:p>
        </w:tc>
      </w:tr>
      <w:tr w:rsidR="00CC38EF" w:rsidRPr="00CC38EF" w:rsidTr="00296DCF">
        <w:trPr>
          <w:cantSplit/>
          <w:trHeight w:val="762"/>
          <w:tblHeader/>
          <w:jc w:val="center"/>
        </w:trPr>
        <w:tc>
          <w:tcPr>
            <w:tcW w:w="3780" w:type="dxa"/>
            <w:vMerge/>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p>
        </w:tc>
        <w:tc>
          <w:tcPr>
            <w:tcW w:w="3782" w:type="dxa"/>
            <w:vMerge/>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r>
      <w:tr w:rsidR="00CC38EF" w:rsidRPr="00CC38EF" w:rsidTr="00296DCF">
        <w:trPr>
          <w:cantSplit/>
          <w:trHeight w:val="300"/>
          <w:tblHeader/>
          <w:jc w:val="center"/>
        </w:trPr>
        <w:tc>
          <w:tcPr>
            <w:tcW w:w="3780"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b/>
                <w:sz w:val="20"/>
                <w:szCs w:val="20"/>
                <w:highlight w:val="white"/>
                <w:lang w:eastAsia="ru-RU"/>
              </w:rPr>
            </w:pPr>
            <w:r w:rsidRPr="00CC38EF">
              <w:rPr>
                <w:rFonts w:ascii="Times New Roman" w:eastAsia="Calibri" w:hAnsi="Times New Roman" w:cs="Times New Roman"/>
                <w:sz w:val="20"/>
                <w:szCs w:val="20"/>
                <w:highlight w:val="white"/>
                <w:lang w:eastAsia="ru-RU"/>
              </w:rPr>
              <w:t>Вырабатывать правильный темп речи, интонационную выразительность.</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интонационную выразительность речи.</w:t>
            </w:r>
          </w:p>
        </w:tc>
        <w:tc>
          <w:tcPr>
            <w:tcW w:w="3782" w:type="dxa"/>
            <w:vMerge w:val="restart"/>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Отрабатывать интонационную выразительность речи.</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интонационную сторону речи (мелодика, ритм, тембр, сила голоса, темп).</w:t>
            </w:r>
          </w:p>
        </w:tc>
      </w:tr>
      <w:tr w:rsidR="00CC38EF" w:rsidRPr="00CC38EF" w:rsidTr="00296DCF">
        <w:trPr>
          <w:cantSplit/>
          <w:tblHeader/>
          <w:jc w:val="center"/>
        </w:trPr>
        <w:tc>
          <w:tcPr>
            <w:tcW w:w="3780"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b/>
                <w:sz w:val="20"/>
                <w:szCs w:val="20"/>
                <w:highlight w:val="white"/>
                <w:lang w:eastAsia="ru-RU"/>
              </w:rPr>
            </w:pPr>
            <w:r w:rsidRPr="00CC38EF">
              <w:rPr>
                <w:rFonts w:ascii="Times New Roman" w:eastAsia="Calibri" w:hAnsi="Times New Roman" w:cs="Times New Roman"/>
                <w:sz w:val="20"/>
                <w:szCs w:val="20"/>
                <w:lang w:eastAsia="ru-RU"/>
              </w:rPr>
              <w:t xml:space="preserve">Продолжать закреплять умение </w:t>
            </w:r>
            <w:r w:rsidRPr="00CC38EF">
              <w:rPr>
                <w:rFonts w:ascii="Times New Roman" w:eastAsia="Calibri" w:hAnsi="Times New Roman" w:cs="Times New Roman"/>
                <w:sz w:val="20"/>
                <w:szCs w:val="20"/>
                <w:highlight w:val="white"/>
                <w:lang w:eastAsia="ru-RU"/>
              </w:rPr>
              <w:t>отчетливо произносить слова и короткие фразы.</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lang w:eastAsia="ru-RU"/>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CC38EF" w:rsidRPr="00CC38EF" w:rsidRDefault="00CC38EF" w:rsidP="00CC38EF">
            <w:pPr>
              <w:spacing w:after="0" w:line="240" w:lineRule="auto"/>
              <w:jc w:val="center"/>
              <w:rPr>
                <w:rFonts w:ascii="Times New Roman" w:eastAsia="Calibri" w:hAnsi="Times New Roman" w:cs="Times New Roman"/>
                <w:sz w:val="20"/>
                <w:szCs w:val="20"/>
                <w:highlight w:val="white"/>
                <w:lang w:eastAsia="ru-RU"/>
              </w:rPr>
            </w:pP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Отрабатывать дикцию: учить детей внятно и отчетливо произносить слова и словосочетания с естественной интонацией.</w:t>
            </w:r>
          </w:p>
        </w:tc>
      </w:tr>
      <w:tr w:rsidR="00CC38EF" w:rsidRPr="00CC38EF" w:rsidTr="00296DCF">
        <w:trPr>
          <w:cantSplit/>
          <w:trHeight w:val="2085"/>
          <w:tblHeader/>
          <w:jc w:val="center"/>
        </w:trPr>
        <w:tc>
          <w:tcPr>
            <w:tcW w:w="3780"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lang w:eastAsia="ru-RU"/>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Совершенствовать фонематический слух: </w:t>
            </w:r>
          </w:p>
          <w:p w:rsidR="00CC38EF" w:rsidRPr="00CC38EF" w:rsidRDefault="00CC38EF" w:rsidP="00EB1BA2">
            <w:pPr>
              <w:numPr>
                <w:ilvl w:val="0"/>
                <w:numId w:val="145"/>
              </w:numPr>
              <w:spacing w:after="0" w:line="240" w:lineRule="auto"/>
              <w:ind w:left="25"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называть слова с определенным звуком, </w:t>
            </w:r>
          </w:p>
          <w:p w:rsidR="00CC38EF" w:rsidRPr="00CC38EF" w:rsidRDefault="00CC38EF" w:rsidP="00EB1BA2">
            <w:pPr>
              <w:numPr>
                <w:ilvl w:val="0"/>
                <w:numId w:val="145"/>
              </w:numPr>
              <w:spacing w:after="0" w:line="240" w:lineRule="auto"/>
              <w:ind w:left="25"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находить слова с этим звуком в предложении, </w:t>
            </w:r>
          </w:p>
          <w:p w:rsidR="00CC38EF" w:rsidRPr="00CC38EF" w:rsidRDefault="00CC38EF" w:rsidP="00EB1BA2">
            <w:pPr>
              <w:numPr>
                <w:ilvl w:val="0"/>
                <w:numId w:val="145"/>
              </w:numPr>
              <w:spacing w:after="0" w:line="240" w:lineRule="auto"/>
              <w:ind w:left="25"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определять место звука в слове (в начале, в середине, в конце). </w:t>
            </w:r>
          </w:p>
        </w:tc>
      </w:tr>
      <w:tr w:rsidR="00CC38EF" w:rsidRPr="00CC38EF" w:rsidTr="00296DCF">
        <w:trPr>
          <w:cantSplit/>
          <w:tblHeader/>
          <w:jc w:val="center"/>
        </w:trPr>
        <w:tc>
          <w:tcPr>
            <w:tcW w:w="15126" w:type="dxa"/>
            <w:gridSpan w:val="4"/>
            <w:shd w:val="clear" w:color="auto" w:fill="F2F2F2" w:themeFill="background1" w:themeFillShade="F2"/>
          </w:tcPr>
          <w:p w:rsidR="00CC38EF" w:rsidRPr="00CC38EF" w:rsidRDefault="00CC38EF" w:rsidP="00CC38EF">
            <w:pPr>
              <w:keepNext/>
              <w:keepLines/>
              <w:spacing w:line="240" w:lineRule="auto"/>
              <w:jc w:val="both"/>
              <w:outlineLvl w:val="5"/>
              <w:rPr>
                <w:rFonts w:ascii="Times New Roman" w:eastAsia="Arial" w:hAnsi="Times New Roman" w:cs="Times New Roman"/>
                <w:b/>
                <w:bCs/>
                <w:sz w:val="20"/>
                <w:szCs w:val="20"/>
                <w:lang w:eastAsia="ru-RU"/>
              </w:rPr>
            </w:pPr>
            <w:bookmarkStart w:id="4" w:name="_1.3._Задачи_по"/>
            <w:bookmarkEnd w:id="4"/>
            <w:r w:rsidRPr="00CC38EF">
              <w:rPr>
                <w:rFonts w:ascii="Times New Roman" w:eastAsia="Arial" w:hAnsi="Times New Roman" w:cs="Times New Roman"/>
                <w:b/>
                <w:bCs/>
                <w:sz w:val="20"/>
                <w:szCs w:val="20"/>
                <w:lang w:eastAsia="ru-RU"/>
              </w:rPr>
              <w:t xml:space="preserve"> Задачи по развитию грамматического строя речи</w:t>
            </w:r>
          </w:p>
        </w:tc>
      </w:tr>
      <w:tr w:rsidR="00CC38EF" w:rsidRPr="00CC38EF" w:rsidTr="00296DCF">
        <w:trPr>
          <w:cantSplit/>
          <w:tblHeader/>
          <w:jc w:val="center"/>
        </w:trPr>
        <w:tc>
          <w:tcPr>
            <w:tcW w:w="3780"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3961"/>
          <w:tblHeader/>
          <w:jc w:val="center"/>
        </w:trPr>
        <w:tc>
          <w:tcPr>
            <w:tcW w:w="3780"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1.формировать у детей умения согласовывать слова в</w:t>
            </w:r>
          </w:p>
          <w:p w:rsidR="00CC38EF" w:rsidRPr="00CC38EF" w:rsidRDefault="00CC38EF" w:rsidP="00EB1BA2">
            <w:pPr>
              <w:numPr>
                <w:ilvl w:val="0"/>
                <w:numId w:val="146"/>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роде, </w:t>
            </w:r>
          </w:p>
          <w:p w:rsidR="00CC38EF" w:rsidRPr="00CC38EF" w:rsidRDefault="00CC38EF" w:rsidP="00EB1BA2">
            <w:pPr>
              <w:numPr>
                <w:ilvl w:val="0"/>
                <w:numId w:val="146"/>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числе, </w:t>
            </w:r>
          </w:p>
          <w:p w:rsidR="00CC38EF" w:rsidRPr="00CC38EF" w:rsidRDefault="00CC38EF" w:rsidP="00EB1BA2">
            <w:pPr>
              <w:numPr>
                <w:ilvl w:val="0"/>
                <w:numId w:val="146"/>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падеже;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2.использовать в речи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имена существительные вформе единственного и множественного числа, обозначающие животных и их детенышей;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существительных в форме множественного числа в родительном падеже; </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умения:</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образовывать форму множественного числа существительных, обозначающих детенышей животных,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употреблять эти существительные в именительном и родительном падежах;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использовать форму множественного числа родительного падежа существительных;</w:t>
            </w:r>
          </w:p>
          <w:p w:rsidR="00CC38EF" w:rsidRPr="00CC38EF" w:rsidRDefault="00CC38EF" w:rsidP="00CC38EF">
            <w:pPr>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spacing w:after="0" w:line="264" w:lineRule="auto"/>
              <w:jc w:val="both"/>
              <w:rPr>
                <w:rFonts w:ascii="Times New Roman" w:eastAsia="Times New Roman" w:hAnsi="Times New Roman" w:cs="Times New Roman"/>
                <w:sz w:val="23"/>
                <w:szCs w:val="20"/>
                <w:lang w:eastAsia="ru-RU"/>
              </w:rPr>
            </w:pP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умение детей согласовывать в предложении</w:t>
            </w:r>
          </w:p>
          <w:p w:rsidR="00CC38EF" w:rsidRPr="00CC38EF" w:rsidRDefault="00CC38EF" w:rsidP="00EB1BA2">
            <w:pPr>
              <w:numPr>
                <w:ilvl w:val="0"/>
                <w:numId w:val="14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с числительными, </w:t>
            </w:r>
          </w:p>
          <w:p w:rsidR="00CC38EF" w:rsidRPr="00CC38EF" w:rsidRDefault="00CC38EF" w:rsidP="00EB1BA2">
            <w:pPr>
              <w:numPr>
                <w:ilvl w:val="0"/>
                <w:numId w:val="14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с прилагательным, </w:t>
            </w:r>
          </w:p>
          <w:p w:rsidR="00CC38EF" w:rsidRPr="00CC38EF" w:rsidRDefault="00CC38EF" w:rsidP="00EB1BA2">
            <w:pPr>
              <w:numPr>
                <w:ilvl w:val="0"/>
                <w:numId w:val="14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образовывать множественное число существительных, обозначающих детенышей животных.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пользоваться несклоняемыми существительными (метро)</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умение согласовывать</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существительные с числительными,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существительные с прилагательными.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cantSplit/>
          <w:trHeight w:val="1267"/>
          <w:tblHeader/>
          <w:jc w:val="center"/>
        </w:trPr>
        <w:tc>
          <w:tcPr>
            <w:tcW w:w="3780" w:type="dxa"/>
            <w:tcBorders>
              <w:top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CC38EF" w:rsidRPr="00CC38EF" w:rsidRDefault="00CC38EF" w:rsidP="00CC38EF">
            <w:pPr>
              <w:widowControl w:val="0"/>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Borders>
              <w:top w:val="single" w:sz="4" w:space="0" w:color="auto"/>
            </w:tcBorders>
            <w:shd w:val="clear" w:color="auto" w:fill="F2F2F2" w:themeFill="background1" w:themeFillShade="F2"/>
          </w:tcPr>
          <w:p w:rsidR="00CC38EF" w:rsidRPr="00CC38EF" w:rsidRDefault="00CC38EF" w:rsidP="00CC38EF">
            <w:pPr>
              <w:widowControl w:val="0"/>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1754"/>
          <w:tblHeader/>
          <w:jc w:val="center"/>
        </w:trPr>
        <w:tc>
          <w:tcPr>
            <w:tcW w:w="3780"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образовывать по образцу однокоренные слова (кот-котенок-котище),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умение образовывать</w:t>
            </w:r>
          </w:p>
          <w:p w:rsidR="00CC38EF" w:rsidRPr="00CC38EF" w:rsidRDefault="00CC38EF" w:rsidP="00EB1BA2">
            <w:pPr>
              <w:numPr>
                <w:ilvl w:val="0"/>
                <w:numId w:val="14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глаголы с приставками</w:t>
            </w:r>
          </w:p>
          <w:p w:rsidR="00CC38EF" w:rsidRPr="00CC38EF" w:rsidRDefault="00CC38EF" w:rsidP="00EB1BA2">
            <w:pPr>
              <w:numPr>
                <w:ilvl w:val="0"/>
                <w:numId w:val="14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с суффиксами, </w:t>
            </w:r>
          </w:p>
          <w:p w:rsidR="00CC38EF" w:rsidRPr="00CC38EF" w:rsidRDefault="00CC38EF" w:rsidP="00EB1BA2">
            <w:pPr>
              <w:numPr>
                <w:ilvl w:val="0"/>
                <w:numId w:val="14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сравнительную и превосходную степени имен прилагательных.</w:t>
            </w:r>
          </w:p>
        </w:tc>
      </w:tr>
      <w:tr w:rsidR="00CC38EF" w:rsidRPr="00CC38EF" w:rsidTr="00296DCF">
        <w:trPr>
          <w:cantSplit/>
          <w:trHeight w:val="764"/>
          <w:tblHeader/>
          <w:jc w:val="center"/>
        </w:trPr>
        <w:tc>
          <w:tcPr>
            <w:tcW w:w="3780"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образовывать названия предметов посуды</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Познакомить с разными способами образования слов.</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умение детей образовывать однокоренные слова</w:t>
            </w:r>
          </w:p>
        </w:tc>
      </w:tr>
      <w:tr w:rsidR="00CC38EF" w:rsidRPr="00CC38EF" w:rsidTr="00296DCF">
        <w:trPr>
          <w:cantSplit/>
          <w:trHeight w:val="759"/>
          <w:tblHeader/>
          <w:jc w:val="center"/>
        </w:trPr>
        <w:tc>
          <w:tcPr>
            <w:tcW w:w="3780" w:type="dxa"/>
            <w:vMerge w:val="restart"/>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Формировать умение составлять предложения с однородными членами.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Borders>
              <w:bottom w:val="single" w:sz="4" w:space="0" w:color="000000"/>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совершенствовать у детей умение </w:t>
            </w:r>
          </w:p>
          <w:p w:rsidR="00CC38EF" w:rsidRPr="00CC38EF" w:rsidRDefault="00CC38EF" w:rsidP="00EB1BA2">
            <w:pPr>
              <w:numPr>
                <w:ilvl w:val="0"/>
                <w:numId w:val="148"/>
              </w:numPr>
              <w:spacing w:after="0" w:line="240" w:lineRule="auto"/>
              <w:ind w:firstLine="26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составлять по образцу простые и сложные предложения; </w:t>
            </w:r>
          </w:p>
          <w:p w:rsidR="00CC38EF" w:rsidRPr="00CC38EF" w:rsidRDefault="00CC38EF" w:rsidP="00EB1BA2">
            <w:pPr>
              <w:numPr>
                <w:ilvl w:val="0"/>
                <w:numId w:val="148"/>
              </w:numPr>
              <w:spacing w:after="0" w:line="240" w:lineRule="auto"/>
              <w:ind w:firstLine="26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инсценировках пользоваться прямой и косвенной речью.</w:t>
            </w:r>
          </w:p>
        </w:tc>
        <w:tc>
          <w:tcPr>
            <w:tcW w:w="37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умение детей использовать в речи сложные предложения разных видов.</w:t>
            </w:r>
          </w:p>
        </w:tc>
      </w:tr>
      <w:tr w:rsidR="00CC38EF" w:rsidRPr="00CC38EF" w:rsidTr="00296DCF">
        <w:trPr>
          <w:cantSplit/>
          <w:trHeight w:val="759"/>
          <w:tblHeader/>
          <w:jc w:val="center"/>
        </w:trPr>
        <w:tc>
          <w:tcPr>
            <w:tcW w:w="3780" w:type="dxa"/>
            <w:vMerge/>
            <w:shd w:val="clear" w:color="auto" w:fill="FFFFFF" w:themeFill="background1"/>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Borders>
              <w:bottom w:val="single" w:sz="4" w:space="0" w:color="000000"/>
            </w:tcBorders>
            <w:shd w:val="clear" w:color="auto" w:fill="FFFFFF" w:themeFill="background1"/>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cantSplit/>
          <w:tblHeader/>
          <w:jc w:val="center"/>
        </w:trPr>
        <w:tc>
          <w:tcPr>
            <w:tcW w:w="15126" w:type="dxa"/>
            <w:gridSpan w:val="4"/>
            <w:shd w:val="clear" w:color="auto" w:fill="F2F2F2" w:themeFill="background1" w:themeFillShade="F2"/>
          </w:tcPr>
          <w:p w:rsidR="00CC38EF" w:rsidRPr="00CC38EF" w:rsidRDefault="00CC38EF" w:rsidP="00CC38EF">
            <w:pPr>
              <w:keepNext/>
              <w:keepLines/>
              <w:spacing w:line="240" w:lineRule="auto"/>
              <w:jc w:val="both"/>
              <w:outlineLvl w:val="5"/>
              <w:rPr>
                <w:rFonts w:ascii="Times New Roman" w:eastAsia="Arial" w:hAnsi="Times New Roman" w:cs="Times New Roman"/>
                <w:b/>
                <w:bCs/>
                <w:sz w:val="20"/>
                <w:szCs w:val="20"/>
                <w:lang w:eastAsia="ru-RU"/>
              </w:rPr>
            </w:pPr>
            <w:bookmarkStart w:id="5" w:name="_1.4._Задачи_по"/>
            <w:bookmarkEnd w:id="5"/>
            <w:r w:rsidRPr="00CC38EF">
              <w:rPr>
                <w:rFonts w:ascii="Times New Roman" w:eastAsia="Arial" w:hAnsi="Times New Roman" w:cs="Times New Roman"/>
                <w:b/>
                <w:bCs/>
                <w:sz w:val="20"/>
                <w:szCs w:val="20"/>
                <w:lang w:eastAsia="ru-RU"/>
              </w:rPr>
              <w:t xml:space="preserve"> Задачи по развитию связной речи</w:t>
            </w:r>
          </w:p>
        </w:tc>
      </w:tr>
      <w:tr w:rsidR="00CC38EF" w:rsidRPr="00CC38EF" w:rsidTr="00296DCF">
        <w:trPr>
          <w:cantSplit/>
          <w:tblHeader/>
          <w:jc w:val="center"/>
        </w:trPr>
        <w:tc>
          <w:tcPr>
            <w:tcW w:w="3780"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567"/>
          <w:tblHeader/>
          <w:jc w:val="center"/>
        </w:trPr>
        <w:tc>
          <w:tcPr>
            <w:tcW w:w="3780"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закреплять у детей умение отвечать на вопросы педагога при рассматривании предметов, картин, </w:t>
            </w:r>
          </w:p>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иллюстраций; </w:t>
            </w:r>
          </w:p>
        </w:tc>
        <w:tc>
          <w:tcPr>
            <w:tcW w:w="3782" w:type="dxa"/>
          </w:tcPr>
          <w:p w:rsidR="00CC38EF" w:rsidRPr="00CC38EF" w:rsidRDefault="00CC38EF" w:rsidP="00CC38EF">
            <w:pPr>
              <w:shd w:val="clear" w:color="auto" w:fill="FFFFFF"/>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совершенствовать диалогическую речь детей. </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диалогическую и монологическую  формы речи.</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диалогическую и монологическую формы речи.</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widowControl w:val="0"/>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у детей умение поддерживать беседу: </w:t>
            </w:r>
          </w:p>
          <w:p w:rsidR="00CC38EF" w:rsidRPr="00CC38EF" w:rsidRDefault="00CC38EF" w:rsidP="00EB1BA2">
            <w:pPr>
              <w:numPr>
                <w:ilvl w:val="0"/>
                <w:numId w:val="148"/>
              </w:numPr>
              <w:shd w:val="clear" w:color="auto" w:fill="FFFFFF"/>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задавать вопросы по поводу предметов, их качеств, действий с ними, взаимоотношений с окружающими, </w:t>
            </w:r>
          </w:p>
          <w:p w:rsidR="00CC38EF" w:rsidRPr="00CC38EF" w:rsidRDefault="00CC38EF" w:rsidP="00EB1BA2">
            <w:pPr>
              <w:numPr>
                <w:ilvl w:val="0"/>
                <w:numId w:val="148"/>
              </w:numPr>
              <w:shd w:val="clear" w:color="auto" w:fill="FFFFFF"/>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умения поддерживать непринужденную беседу:</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задавать вопросы, </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правильно отвечать на вопросы педагога и детей; </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объединять в распространенном ответе реплики других детей,</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умение отвечать на вопросы и задавать их.</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коммуникативно-речевые умения 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умение участвовать в общей беседе,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развивать коммуникативно-речевые умения</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формировать у детей</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Воспитывать культуру речевого общения</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Использовать формулы речевого этикета </w:t>
            </w:r>
          </w:p>
          <w:p w:rsidR="00CC38EF" w:rsidRPr="00CC38EF" w:rsidRDefault="00CC38EF" w:rsidP="00EB1BA2">
            <w:pPr>
              <w:numPr>
                <w:ilvl w:val="0"/>
                <w:numId w:val="151"/>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 ответе по телефону, </w:t>
            </w:r>
          </w:p>
          <w:p w:rsidR="00CC38EF" w:rsidRPr="00CC38EF" w:rsidRDefault="00CC38EF" w:rsidP="00EB1BA2">
            <w:pPr>
              <w:numPr>
                <w:ilvl w:val="0"/>
                <w:numId w:val="151"/>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 вступлении в разговор с незнакомыми людьми, </w:t>
            </w:r>
          </w:p>
          <w:p w:rsidR="00CC38EF" w:rsidRPr="00CC38EF" w:rsidRDefault="00CC38EF" w:rsidP="00EB1BA2">
            <w:pPr>
              <w:numPr>
                <w:ilvl w:val="0"/>
                <w:numId w:val="151"/>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формировать культуру общения: </w:t>
            </w:r>
          </w:p>
          <w:p w:rsidR="00CC38EF" w:rsidRPr="00CC38EF" w:rsidRDefault="00CC38EF" w:rsidP="00EB1BA2">
            <w:pPr>
              <w:numPr>
                <w:ilvl w:val="0"/>
                <w:numId w:val="150"/>
              </w:numPr>
              <w:spacing w:after="0" w:line="240" w:lineRule="auto"/>
              <w:ind w:left="44" w:firstLine="316"/>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называть взрослых по имени и отчеству, на «вы», </w:t>
            </w:r>
          </w:p>
          <w:p w:rsidR="00CC38EF" w:rsidRPr="00CC38EF" w:rsidRDefault="00CC38EF" w:rsidP="00EB1BA2">
            <w:pPr>
              <w:numPr>
                <w:ilvl w:val="0"/>
                <w:numId w:val="150"/>
              </w:numPr>
              <w:spacing w:after="0" w:line="240" w:lineRule="auto"/>
              <w:ind w:left="44" w:firstLine="316"/>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называть друг друга ласковыми именами, </w:t>
            </w:r>
          </w:p>
          <w:p w:rsidR="00CC38EF" w:rsidRPr="00CC38EF" w:rsidRDefault="00CC38EF" w:rsidP="00EB1BA2">
            <w:pPr>
              <w:numPr>
                <w:ilvl w:val="0"/>
                <w:numId w:val="150"/>
              </w:numPr>
              <w:spacing w:after="0" w:line="240" w:lineRule="auto"/>
              <w:ind w:left="44" w:firstLine="316"/>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во время разговора не опускать голову, смотреть в лицо собеседнику,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Совершенствовать умение составлять рассказы о предмете, по картине, по серии сюжетных картинок. </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Поддерживать стремление составлять по образцу небольшие рассказы о: </w:t>
            </w:r>
          </w:p>
          <w:p w:rsidR="00CC38EF" w:rsidRPr="00CC38EF" w:rsidRDefault="00CC38EF" w:rsidP="00EB1BA2">
            <w:pPr>
              <w:numPr>
                <w:ilvl w:val="0"/>
                <w:numId w:val="152"/>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предмете, </w:t>
            </w:r>
          </w:p>
          <w:p w:rsidR="00CC38EF" w:rsidRPr="00CC38EF" w:rsidRDefault="00CC38EF" w:rsidP="00EB1BA2">
            <w:pPr>
              <w:numPr>
                <w:ilvl w:val="0"/>
                <w:numId w:val="152"/>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игрушке, </w:t>
            </w:r>
          </w:p>
          <w:p w:rsidR="00CC38EF" w:rsidRPr="00CC38EF" w:rsidRDefault="00CC38EF" w:rsidP="00EB1BA2">
            <w:pPr>
              <w:numPr>
                <w:ilvl w:val="0"/>
                <w:numId w:val="152"/>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учить детей составлять небольшие рассказы из личного опыта, творческие рассказы без наглядного материала.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умение составлять рассказы и небольшие сказки</w:t>
            </w:r>
          </w:p>
        </w:tc>
      </w:tr>
      <w:tr w:rsidR="00CC38EF" w:rsidRPr="00CC38EF" w:rsidTr="00296DCF">
        <w:trPr>
          <w:cantSplit/>
          <w:trHeight w:val="1006"/>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CC38EF" w:rsidRPr="00CC38EF" w:rsidTr="00296DCF">
        <w:trPr>
          <w:cantSplit/>
          <w:trHeight w:val="280"/>
          <w:tblHeader/>
          <w:jc w:val="center"/>
        </w:trPr>
        <w:tc>
          <w:tcPr>
            <w:tcW w:w="15131" w:type="dxa"/>
            <w:gridSpan w:val="4"/>
            <w:shd w:val="clear" w:color="auto" w:fill="EEECE1" w:themeFill="background2"/>
            <w:vAlign w:val="center"/>
          </w:tcPr>
          <w:p w:rsidR="00CC38EF" w:rsidRPr="00CC38EF" w:rsidRDefault="00CC38EF" w:rsidP="00CC38EF">
            <w:pPr>
              <w:keepNext/>
              <w:keepLines/>
              <w:spacing w:line="240" w:lineRule="auto"/>
              <w:ind w:left="-108"/>
              <w:jc w:val="both"/>
              <w:outlineLvl w:val="5"/>
              <w:rPr>
                <w:rFonts w:ascii="Times New Roman" w:eastAsia="Arial" w:hAnsi="Times New Roman" w:cs="Times New Roman"/>
                <w:bCs/>
                <w:i/>
                <w:sz w:val="20"/>
                <w:szCs w:val="20"/>
                <w:lang w:eastAsia="ru-RU"/>
              </w:rPr>
            </w:pPr>
            <w:bookmarkStart w:id="6" w:name="_1.5_Задачи_по"/>
            <w:bookmarkEnd w:id="6"/>
            <w:r w:rsidRPr="00CC38EF">
              <w:rPr>
                <w:rFonts w:ascii="Times New Roman" w:eastAsia="Arial" w:hAnsi="Times New Roman" w:cs="Times New Roman"/>
                <w:b/>
                <w:bCs/>
                <w:sz w:val="20"/>
                <w:szCs w:val="20"/>
                <w:lang w:eastAsia="ru-RU"/>
              </w:rPr>
              <w:t xml:space="preserve">Задачи </w:t>
            </w:r>
            <w:r w:rsidRPr="00CC38EF">
              <w:rPr>
                <w:rFonts w:ascii="Times New Roman" w:eastAsia="Arial" w:hAnsi="Times New Roman" w:cs="Times New Roman"/>
                <w:b/>
                <w:bCs/>
                <w:sz w:val="20"/>
                <w:lang w:eastAsia="ru-RU"/>
              </w:rPr>
              <w:t>направления</w:t>
            </w:r>
            <w:r w:rsidRPr="00CC38EF">
              <w:rPr>
                <w:rFonts w:ascii="Arial" w:eastAsia="Arial" w:hAnsi="Arial" w:cs="Arial"/>
                <w:bCs/>
                <w:sz w:val="20"/>
                <w:lang w:eastAsia="ru-RU"/>
              </w:rPr>
              <w:t xml:space="preserve"> - </w:t>
            </w:r>
            <w:r w:rsidRPr="00CC38EF">
              <w:rPr>
                <w:rFonts w:ascii="Times New Roman" w:eastAsia="Arial" w:hAnsi="Times New Roman" w:cs="Times New Roman"/>
                <w:b/>
                <w:bCs/>
                <w:sz w:val="20"/>
                <w:szCs w:val="20"/>
                <w:lang w:eastAsia="ru-RU"/>
              </w:rPr>
              <w:t>подготовка детей к обучению грамоте</w:t>
            </w:r>
          </w:p>
        </w:tc>
      </w:tr>
      <w:tr w:rsidR="00CC38EF" w:rsidRPr="00CC38EF" w:rsidTr="00296DCF">
        <w:trPr>
          <w:cantSplit/>
          <w:tblHeader/>
          <w:jc w:val="center"/>
        </w:trPr>
        <w:tc>
          <w:tcPr>
            <w:tcW w:w="3785"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Знакомить детей с терминами «слово», «звук» в практическом плане.</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Познакомить детей со словесным составом предложения</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Упражнять </w:t>
            </w:r>
          </w:p>
          <w:p w:rsidR="00CC38EF" w:rsidRPr="00CC38EF" w:rsidRDefault="00CC38EF" w:rsidP="00EB1BA2">
            <w:pPr>
              <w:numPr>
                <w:ilvl w:val="0"/>
                <w:numId w:val="156"/>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 составлении предложений из 2-4 слов, </w:t>
            </w:r>
          </w:p>
          <w:p w:rsidR="00CC38EF" w:rsidRPr="00CC38EF" w:rsidRDefault="00CC38EF" w:rsidP="00EB1BA2">
            <w:pPr>
              <w:numPr>
                <w:ilvl w:val="0"/>
                <w:numId w:val="156"/>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членении простых предложений на слова с указанием их последовательности.</w:t>
            </w:r>
          </w:p>
        </w:tc>
      </w:tr>
      <w:tr w:rsidR="00CC38EF" w:rsidRPr="00CC38EF" w:rsidTr="00296DCF">
        <w:trPr>
          <w:cantSplit/>
          <w:trHeight w:val="907"/>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детей с тем, что слова:</w:t>
            </w:r>
          </w:p>
          <w:p w:rsidR="00CC38EF" w:rsidRPr="00CC38EF" w:rsidRDefault="00CC38EF" w:rsidP="00EB1BA2">
            <w:pPr>
              <w:numPr>
                <w:ilvl w:val="0"/>
                <w:numId w:val="15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состоят из звуков, звучат по-разному и сходно, </w:t>
            </w:r>
          </w:p>
          <w:p w:rsidR="00CC38EF" w:rsidRPr="00CC38EF" w:rsidRDefault="00CC38EF" w:rsidP="00EB1BA2">
            <w:pPr>
              <w:numPr>
                <w:ilvl w:val="0"/>
                <w:numId w:val="15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Познакомить детей со звуковым составом слова.</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w:t>
            </w:r>
          </w:p>
          <w:p w:rsidR="00CC38EF" w:rsidRPr="00CC38EF" w:rsidRDefault="00CC38EF" w:rsidP="00EB1BA2">
            <w:pPr>
              <w:numPr>
                <w:ilvl w:val="0"/>
                <w:numId w:val="157"/>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делить слова на слоги, </w:t>
            </w:r>
          </w:p>
          <w:p w:rsidR="00CC38EF" w:rsidRPr="00CC38EF" w:rsidRDefault="00CC38EF" w:rsidP="00EB1BA2">
            <w:pPr>
              <w:numPr>
                <w:ilvl w:val="0"/>
                <w:numId w:val="157"/>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составлять слова из слогов, </w:t>
            </w:r>
          </w:p>
          <w:p w:rsidR="00CC38EF" w:rsidRPr="00CC38EF" w:rsidRDefault="00CC38EF" w:rsidP="00EB1BA2">
            <w:pPr>
              <w:numPr>
                <w:ilvl w:val="0"/>
                <w:numId w:val="157"/>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делить на слоги трехсложные слова с открытыми слогами;</w:t>
            </w:r>
          </w:p>
        </w:tc>
      </w:tr>
      <w:tr w:rsidR="00CC38EF" w:rsidRPr="00CC38EF" w:rsidTr="00296DCF">
        <w:trPr>
          <w:cantSplit/>
          <w:trHeight w:val="1068"/>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Выделять словесное ударение и определять его место в структуре слова.</w:t>
            </w: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вслушиваться в звучание слова.</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умения различать на слух твердые и мягкие согласные (без выделения терминов)</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 производить анализ слов различной звуковой структуры</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детей с буквами;</w:t>
            </w:r>
          </w:p>
        </w:tc>
      </w:tr>
      <w:tr w:rsidR="00CC38EF" w:rsidRPr="00CC38EF" w:rsidTr="00296DCF">
        <w:trPr>
          <w:cantSplit/>
          <w:trHeight w:val="2769"/>
          <w:tblHeader/>
          <w:jc w:val="center"/>
        </w:trPr>
        <w:tc>
          <w:tcPr>
            <w:tcW w:w="3785" w:type="dxa"/>
            <w:vMerge/>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u w:val="single"/>
                <w:lang w:eastAsia="ru-RU"/>
              </w:rPr>
            </w:pPr>
          </w:p>
        </w:tc>
        <w:tc>
          <w:tcPr>
            <w:tcW w:w="3782" w:type="dxa"/>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Формировать умения различать на слух </w:t>
            </w:r>
          </w:p>
          <w:p w:rsidR="00CC38EF" w:rsidRPr="00CC38EF" w:rsidRDefault="00CC38EF" w:rsidP="00EB1BA2">
            <w:pPr>
              <w:numPr>
                <w:ilvl w:val="0"/>
                <w:numId w:val="155"/>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твёрдые и мягкие согласные (без выделения терминов);</w:t>
            </w:r>
          </w:p>
          <w:p w:rsidR="00CC38EF" w:rsidRPr="00CC38EF" w:rsidRDefault="00CC38EF" w:rsidP="00EB1BA2">
            <w:pPr>
              <w:numPr>
                <w:ilvl w:val="0"/>
                <w:numId w:val="155"/>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определять и изолированно произносить первый звук в слове;</w:t>
            </w:r>
          </w:p>
          <w:p w:rsidR="00CC38EF" w:rsidRPr="00CC38EF" w:rsidRDefault="00CC38EF" w:rsidP="00EB1BA2">
            <w:pPr>
              <w:numPr>
                <w:ilvl w:val="0"/>
                <w:numId w:val="155"/>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w:t>
            </w:r>
          </w:p>
          <w:p w:rsidR="00CC38EF" w:rsidRPr="00CC38EF" w:rsidRDefault="00CC38EF" w:rsidP="00EB1BA2">
            <w:pPr>
              <w:widowControl w:val="0"/>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употреблять соответствующие термины</w:t>
            </w:r>
          </w:p>
        </w:tc>
        <w:tc>
          <w:tcPr>
            <w:tcW w:w="3782" w:type="dxa"/>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 читать:</w:t>
            </w:r>
          </w:p>
          <w:p w:rsidR="00CC38EF" w:rsidRPr="00CC38EF" w:rsidRDefault="00CC38EF" w:rsidP="00EB1BA2">
            <w:pPr>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слоги, </w:t>
            </w:r>
          </w:p>
          <w:p w:rsidR="00CC38EF" w:rsidRPr="00CC38EF" w:rsidRDefault="00CC38EF" w:rsidP="00EB1BA2">
            <w:pPr>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слова, </w:t>
            </w:r>
          </w:p>
          <w:p w:rsidR="00CC38EF" w:rsidRPr="00CC38EF" w:rsidRDefault="00CC38EF" w:rsidP="00EB1BA2">
            <w:pPr>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простые предложения из 2-3 слов.</w:t>
            </w:r>
          </w:p>
        </w:tc>
      </w:tr>
      <w:tr w:rsidR="00CC38EF" w:rsidRPr="00CC38EF" w:rsidTr="00296DCF">
        <w:trPr>
          <w:cantSplit/>
          <w:trHeight w:val="280"/>
          <w:tblHeader/>
          <w:jc w:val="center"/>
        </w:trPr>
        <w:tc>
          <w:tcPr>
            <w:tcW w:w="15131" w:type="dxa"/>
            <w:gridSpan w:val="4"/>
            <w:shd w:val="clear" w:color="auto" w:fill="EEECE1" w:themeFill="background2"/>
            <w:vAlign w:val="center"/>
          </w:tcPr>
          <w:p w:rsidR="00CC38EF" w:rsidRPr="00CC38EF" w:rsidRDefault="00CC38EF" w:rsidP="00CC38EF">
            <w:pPr>
              <w:keepNext/>
              <w:keepLines/>
              <w:spacing w:line="240" w:lineRule="auto"/>
              <w:jc w:val="both"/>
              <w:outlineLvl w:val="5"/>
              <w:rPr>
                <w:rFonts w:ascii="Times New Roman" w:eastAsia="Arial" w:hAnsi="Times New Roman" w:cs="Times New Roman"/>
                <w:bCs/>
                <w:i/>
                <w:sz w:val="20"/>
                <w:szCs w:val="20"/>
                <w:lang w:eastAsia="ru-RU"/>
              </w:rPr>
            </w:pPr>
            <w:bookmarkStart w:id="7" w:name="_1._6._Задачи"/>
            <w:bookmarkEnd w:id="7"/>
            <w:r w:rsidRPr="00CC38EF">
              <w:rPr>
                <w:rFonts w:ascii="Times New Roman" w:eastAsia="Arial" w:hAnsi="Times New Roman" w:cs="Times New Roman"/>
                <w:b/>
                <w:bCs/>
                <w:sz w:val="20"/>
                <w:szCs w:val="20"/>
                <w:lang w:eastAsia="ru-RU"/>
              </w:rPr>
              <w:t xml:space="preserve"> Задачи </w:t>
            </w:r>
            <w:r w:rsidRPr="00CC38EF">
              <w:rPr>
                <w:rFonts w:ascii="Times New Roman" w:eastAsia="Arial" w:hAnsi="Times New Roman" w:cs="Times New Roman"/>
                <w:b/>
                <w:bCs/>
                <w:sz w:val="20"/>
                <w:lang w:eastAsia="ru-RU"/>
              </w:rPr>
              <w:t>направления</w:t>
            </w:r>
            <w:r w:rsidRPr="00CC38EF">
              <w:rPr>
                <w:rFonts w:ascii="Arial" w:eastAsia="Arial" w:hAnsi="Arial" w:cs="Arial"/>
                <w:bCs/>
                <w:sz w:val="20"/>
                <w:lang w:eastAsia="ru-RU"/>
              </w:rPr>
              <w:t xml:space="preserve"> - </w:t>
            </w:r>
            <w:r w:rsidRPr="00CC38EF">
              <w:rPr>
                <w:rFonts w:ascii="Times New Roman" w:eastAsia="Arial" w:hAnsi="Times New Roman" w:cs="Times New Roman"/>
                <w:b/>
                <w:bCs/>
                <w:sz w:val="20"/>
                <w:szCs w:val="20"/>
                <w:lang w:eastAsia="ru-RU"/>
              </w:rPr>
              <w:t>формирование интереса к художественной литературе</w:t>
            </w:r>
          </w:p>
        </w:tc>
      </w:tr>
      <w:tr w:rsidR="00CC38EF" w:rsidRPr="00CC38EF" w:rsidTr="00296DCF">
        <w:trPr>
          <w:cantSplit/>
          <w:trHeight w:val="240"/>
          <w:tblHeader/>
          <w:jc w:val="center"/>
        </w:trPr>
        <w:tc>
          <w:tcPr>
            <w:tcW w:w="3785"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40"/>
          <w:tblHeader/>
          <w:jc w:val="center"/>
        </w:trPr>
        <w:tc>
          <w:tcPr>
            <w:tcW w:w="3785"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с разнообразными по жанру и тематике художественными произведениями.</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Знать основные особенности жанров литературных произведений.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представления о некоторых жанровых, композиционных, языковых особенностях произведений:</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поговорка,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загадка,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считалка,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скороговорка,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народная сказка,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рассказ,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стихотворение.</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представления о жанровых, композиционных и языковых особенностях жанров литературы:</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литературная сказка,</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стихотворение,</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басня,</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пословица,</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небылица,</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былина.</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избирательное отношение к известным произведениям фольклора и художественной литературы,</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избирательные интересы детей к произведениям определенного жанра и тематики.</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интерес к произведениям познавательного характера.</w:t>
            </w: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интерес к изданиям познавательного и энциклопедического характера;</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положительное эмоциональное отношение к «чтению с продолжением (сказка-повесть, цикл рассказов со сквозным персонажем).</w:t>
            </w:r>
          </w:p>
        </w:tc>
      </w:tr>
      <w:tr w:rsidR="00CC38EF" w:rsidRPr="00CC38EF" w:rsidTr="00296DCF">
        <w:trPr>
          <w:cantSplit/>
          <w:trHeight w:val="211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Привлекать внимание детей к ритму поэтической речи, образным характеристикам предметов и явлений.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Развивать образность речи и словесное творчество </w:t>
            </w:r>
          </w:p>
          <w:p w:rsidR="00CC38EF" w:rsidRPr="00CC38EF" w:rsidRDefault="00CC38EF" w:rsidP="00EB1BA2">
            <w:pPr>
              <w:numPr>
                <w:ilvl w:val="0"/>
                <w:numId w:val="160"/>
              </w:numPr>
              <w:spacing w:after="0" w:line="240" w:lineRule="auto"/>
              <w:ind w:firstLine="40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умения выделять из текста образные единицы, </w:t>
            </w:r>
          </w:p>
          <w:p w:rsidR="00CC38EF" w:rsidRPr="00CC38EF" w:rsidRDefault="00CC38EF" w:rsidP="00EB1BA2">
            <w:pPr>
              <w:numPr>
                <w:ilvl w:val="0"/>
                <w:numId w:val="160"/>
              </w:numPr>
              <w:spacing w:after="0" w:line="240" w:lineRule="auto"/>
              <w:ind w:firstLine="40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понимать их значение,</w:t>
            </w:r>
          </w:p>
          <w:p w:rsidR="00CC38EF" w:rsidRPr="00CC38EF" w:rsidRDefault="00CC38EF" w:rsidP="00EB1BA2">
            <w:pPr>
              <w:numPr>
                <w:ilvl w:val="0"/>
                <w:numId w:val="160"/>
              </w:numPr>
              <w:spacing w:after="0" w:line="240" w:lineRule="auto"/>
              <w:ind w:firstLine="40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составлять короткие рассказы по потешке, прибаутке</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образность речи и словесное творчество</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составление сравнений,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метафор,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описательных и метафорических загадок,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сочинение текстов сказочного и реалистичного характера,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b/>
                <w:sz w:val="20"/>
                <w:szCs w:val="20"/>
                <w:lang w:eastAsia="ru-RU"/>
              </w:rPr>
            </w:pPr>
            <w:r w:rsidRPr="00CC38EF">
              <w:rPr>
                <w:rFonts w:ascii="Times New Roman" w:eastAsia="Calibri" w:hAnsi="Times New Roman" w:cs="Times New Roman"/>
                <w:sz w:val="20"/>
                <w:szCs w:val="20"/>
                <w:lang w:eastAsia="ru-RU"/>
              </w:rPr>
              <w:t>создание рифмованных строк</w:t>
            </w:r>
          </w:p>
        </w:tc>
      </w:tr>
      <w:tr w:rsidR="00CC38EF" w:rsidRPr="00CC38EF" w:rsidTr="00296DCF">
        <w:trPr>
          <w:cantSplit/>
          <w:trHeight w:val="2261"/>
          <w:tblHeader/>
          <w:jc w:val="center"/>
        </w:trPr>
        <w:tc>
          <w:tcPr>
            <w:tcW w:w="3785" w:type="dxa"/>
            <w:tcBorders>
              <w:top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способность воспринимать содержание и форму художественных произведений:</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устанавливать причинно-следственные связи в повествовании,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понимать главные характеристики героев;</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Углублять восприятие содержания и формы произведений:</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оценка характера персонажа с опорой на его портрет, поступки, мотивы поведения;</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другие средства раскрытия образа;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ритм в поэтическом тексте.</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Углублять восприятие содержания и формы произведений:</w:t>
            </w:r>
          </w:p>
          <w:p w:rsidR="00CC38EF" w:rsidRPr="00CC38EF" w:rsidRDefault="00CC38EF" w:rsidP="00EB1BA2">
            <w:pPr>
              <w:numPr>
                <w:ilvl w:val="0"/>
                <w:numId w:val="159"/>
              </w:numPr>
              <w:spacing w:after="0" w:line="240" w:lineRule="auto"/>
              <w:ind w:left="25" w:firstLine="33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оценка характера персонажа с опорой на его портрет, поступки, мотивы поведения </w:t>
            </w:r>
          </w:p>
          <w:p w:rsidR="00CC38EF" w:rsidRPr="00CC38EF" w:rsidRDefault="00CC38EF" w:rsidP="00EB1BA2">
            <w:pPr>
              <w:numPr>
                <w:ilvl w:val="0"/>
                <w:numId w:val="159"/>
              </w:numPr>
              <w:spacing w:after="0" w:line="240" w:lineRule="auto"/>
              <w:ind w:left="25" w:firstLine="33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другие средства раскрытия образа; </w:t>
            </w:r>
          </w:p>
          <w:p w:rsidR="00CC38EF" w:rsidRPr="00CC38EF" w:rsidRDefault="00CC38EF" w:rsidP="00EB1BA2">
            <w:pPr>
              <w:numPr>
                <w:ilvl w:val="0"/>
                <w:numId w:val="159"/>
              </w:numPr>
              <w:spacing w:after="0" w:line="240" w:lineRule="auto"/>
              <w:ind w:left="25" w:firstLine="33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развитие поэтического слуха</w:t>
            </w:r>
          </w:p>
        </w:tc>
      </w:tr>
      <w:tr w:rsidR="00CC38EF" w:rsidRPr="00CC38EF" w:rsidTr="00296DCF">
        <w:trPr>
          <w:cantSplit/>
          <w:trHeight w:val="555"/>
          <w:tblHeader/>
          <w:jc w:val="center"/>
        </w:trPr>
        <w:tc>
          <w:tcPr>
            <w:tcW w:w="3785" w:type="dxa"/>
            <w:tcBorders>
              <w:top w:val="single" w:sz="4" w:space="0" w:color="000000"/>
            </w:tcBorders>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художественно-речевые и исполнительские умения:</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выразительное чтение наизусть потешек, прибауток, стихотворений; </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выразительное исполнение ролей в инсценировках; </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пересказ небольших рассказов и сказок</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художественно-речевые и исполнительские умения:</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выразительное чтение наизусть потешек, прибауток, стихотворений;</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выразительное чтение по ролям в инсценировках;</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пересказ близко к тексту</w:t>
            </w: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240"/>
          <w:tblHeader/>
          <w:jc w:val="center"/>
        </w:trPr>
        <w:tc>
          <w:tcPr>
            <w:tcW w:w="3785"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p>
        </w:tc>
        <w:tc>
          <w:tcPr>
            <w:tcW w:w="3782" w:type="dxa"/>
            <w:shd w:val="clear" w:color="auto" w:fill="auto"/>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положительные эмоциональные проявления детей (радость, удовольствие при слушании произведений).</w:t>
            </w:r>
          </w:p>
        </w:tc>
      </w:tr>
      <w:tr w:rsidR="00CC38EF" w:rsidRPr="00CC38EF" w:rsidTr="00296DCF">
        <w:trPr>
          <w:cantSplit/>
          <w:trHeight w:val="240"/>
          <w:tblHeader/>
          <w:jc w:val="center"/>
        </w:trPr>
        <w:tc>
          <w:tcPr>
            <w:tcW w:w="3785"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Воспитывать ценностное отношение к книге, уважение к творчеству писателей и иллюстраторов.</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Рассматривание иллюстраций разных художников к одному и тому же произведению</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отношение детей к книге как эстетическому объекту</w:t>
            </w:r>
          </w:p>
        </w:tc>
      </w:tr>
      <w:tr w:rsidR="00CC38EF" w:rsidRPr="00CC38EF" w:rsidTr="00296DCF">
        <w:trPr>
          <w:cantSplit/>
          <w:trHeight w:val="240"/>
          <w:tblHeader/>
          <w:jc w:val="center"/>
        </w:trPr>
        <w:tc>
          <w:tcPr>
            <w:tcW w:w="15131" w:type="dxa"/>
            <w:gridSpan w:val="4"/>
            <w:shd w:val="clear" w:color="auto" w:fill="EEECE1" w:themeFill="background2"/>
            <w:vAlign w:val="center"/>
          </w:tcPr>
          <w:p w:rsidR="00CC38EF" w:rsidRPr="00CC38EF" w:rsidRDefault="00CC38EF" w:rsidP="00CC38EF">
            <w:pPr>
              <w:spacing w:after="0"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Содержание образовательной деятельности образовательной области РЕЧЕВОЕ РАЗВИТИЕ</w:t>
            </w:r>
          </w:p>
        </w:tc>
      </w:tr>
      <w:tr w:rsidR="00CC38EF" w:rsidRPr="00CC38EF" w:rsidTr="00296DCF">
        <w:trPr>
          <w:cantSplit/>
          <w:trHeight w:val="240"/>
          <w:tblHeader/>
          <w:jc w:val="center"/>
        </w:trPr>
        <w:tc>
          <w:tcPr>
            <w:tcW w:w="15131" w:type="dxa"/>
            <w:gridSpan w:val="4"/>
            <w:shd w:val="clear" w:color="auto" w:fill="EEECE1" w:themeFill="background2"/>
            <w:vAlign w:val="center"/>
          </w:tcPr>
          <w:p w:rsidR="00CC38EF" w:rsidRPr="00CC38EF" w:rsidRDefault="00CC38EF" w:rsidP="00CC38EF">
            <w:pPr>
              <w:spacing w:after="0"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 xml:space="preserve">Содержание </w:t>
            </w:r>
            <w:r w:rsidRPr="00CC38EF">
              <w:rPr>
                <w:rFonts w:ascii="Times New Roman" w:eastAsia="Calibri" w:hAnsi="Times New Roman" w:cs="Times New Roman"/>
                <w:b/>
                <w:sz w:val="20"/>
                <w:lang w:eastAsia="ru-RU"/>
              </w:rPr>
              <w:t>направления</w:t>
            </w:r>
            <w:r w:rsidRPr="00CC38EF">
              <w:rPr>
                <w:rFonts w:ascii="Calibri" w:eastAsia="Calibri" w:hAnsi="Calibri" w:cs="Calibri"/>
                <w:b/>
                <w:sz w:val="20"/>
                <w:lang w:eastAsia="ru-RU"/>
              </w:rPr>
              <w:t xml:space="preserve"> </w:t>
            </w:r>
            <w:r w:rsidRPr="00CC38EF">
              <w:rPr>
                <w:rFonts w:ascii="Times New Roman" w:eastAsia="Calibri" w:hAnsi="Times New Roman" w:cs="Times New Roman"/>
                <w:b/>
                <w:sz w:val="20"/>
                <w:szCs w:val="20"/>
                <w:lang w:eastAsia="ru-RU"/>
              </w:rPr>
              <w:t>«Формирование словаря»</w:t>
            </w:r>
          </w:p>
        </w:tc>
      </w:tr>
      <w:tr w:rsidR="00CC38EF" w:rsidRPr="00CC38EF" w:rsidTr="00296DCF">
        <w:trPr>
          <w:cantSplit/>
          <w:trHeight w:val="240"/>
          <w:tblHeader/>
          <w:jc w:val="center"/>
        </w:trPr>
        <w:tc>
          <w:tcPr>
            <w:tcW w:w="3785"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40"/>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обогащает словарь детей за счет расширения представлений о</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людях,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предметах,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частях предметов (у рубашки – рукава, воротник, пуговица),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качеств предметов (величина, цвет, форма, материал),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некоторых сходных по назначению предметов (стул – табурет),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объектах природы ближайшего окружения, их действиях, ярко выраженных особенностях,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использовать в речи:</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предметов и материалов, из которых они изготовлены; </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живых существ и сред их обитания, </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некоторые трудовые процессы;</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осуществляет обогащение словаря за счет слов, обозначающих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-личностные характеристики человека,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-его состояния и настроения,</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-внутренние переживания;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-социально-нравственные категории,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-оттенки цвета,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-тонкое дифференцирование формы, размера и других признаков объекта;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-названия обследовательских действий, необходимых для выявления качеств и свойств предметов</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подбирать точные слова для выражения мысли</w:t>
            </w:r>
          </w:p>
        </w:tc>
      </w:tr>
      <w:tr w:rsidR="00CC38EF" w:rsidRPr="00CC38EF" w:rsidTr="00296DCF">
        <w:trPr>
          <w:cantSplit/>
          <w:trHeight w:val="841"/>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понимать обобщающие слова (мебель, одежда).</w:t>
            </w:r>
          </w:p>
        </w:tc>
        <w:tc>
          <w:tcPr>
            <w:tcW w:w="3782" w:type="dxa"/>
            <w:vMerge w:val="restart"/>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CC38EF" w:rsidRPr="00CC38EF" w:rsidTr="00296DCF">
        <w:trPr>
          <w:cantSplit/>
          <w:trHeight w:val="1794"/>
          <w:tblHeader/>
          <w:jc w:val="center"/>
        </w:trPr>
        <w:tc>
          <w:tcPr>
            <w:tcW w:w="3785" w:type="dxa"/>
            <w:vAlign w:val="center"/>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cantSplit/>
          <w:trHeight w:val="227"/>
          <w:tblHeader/>
          <w:jc w:val="center"/>
        </w:trPr>
        <w:tc>
          <w:tcPr>
            <w:tcW w:w="15131" w:type="dxa"/>
            <w:gridSpan w:val="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«Звуковая культура речи»</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Педагог продолжает развивать у детей </w:t>
            </w:r>
          </w:p>
          <w:p w:rsidR="00CC38EF" w:rsidRPr="00CC38EF" w:rsidRDefault="00CC38EF" w:rsidP="00EB1BA2">
            <w:pPr>
              <w:numPr>
                <w:ilvl w:val="0"/>
                <w:numId w:val="164"/>
              </w:numPr>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звуковую и интонационную культуру речи, </w:t>
            </w:r>
          </w:p>
          <w:p w:rsidR="00CC38EF" w:rsidRPr="00CC38EF" w:rsidRDefault="00CC38EF" w:rsidP="00EB1BA2">
            <w:pPr>
              <w:numPr>
                <w:ilvl w:val="0"/>
                <w:numId w:val="164"/>
              </w:numPr>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фонематический слух,</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детей </w:t>
            </w:r>
          </w:p>
          <w:p w:rsidR="00CC38EF" w:rsidRPr="00CC38EF" w:rsidRDefault="00CC38EF" w:rsidP="00EB1BA2">
            <w:pPr>
              <w:numPr>
                <w:ilvl w:val="0"/>
                <w:numId w:val="165"/>
              </w:numPr>
              <w:tabs>
                <w:tab w:val="left" w:pos="145"/>
                <w:tab w:val="left" w:pos="287"/>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звуковую и интонационную культуру речи, </w:t>
            </w:r>
          </w:p>
          <w:p w:rsidR="00CC38EF" w:rsidRPr="00CC38EF" w:rsidRDefault="00CC38EF" w:rsidP="00EB1BA2">
            <w:pPr>
              <w:numPr>
                <w:ilvl w:val="0"/>
                <w:numId w:val="165"/>
              </w:numPr>
              <w:tabs>
                <w:tab w:val="left" w:pos="145"/>
                <w:tab w:val="left" w:pos="287"/>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фонематический слух.</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дошкольников </w:t>
            </w:r>
          </w:p>
          <w:p w:rsidR="00CC38EF" w:rsidRPr="00CC38EF" w:rsidRDefault="00CC38EF" w:rsidP="00EB1BA2">
            <w:pPr>
              <w:numPr>
                <w:ilvl w:val="0"/>
                <w:numId w:val="167"/>
              </w:numPr>
              <w:spacing w:after="0" w:line="240" w:lineRule="auto"/>
              <w:ind w:left="49" w:firstLine="28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звуковую и интонационную культуру речи, </w:t>
            </w:r>
          </w:p>
          <w:p w:rsidR="00CC38EF" w:rsidRPr="00CC38EF" w:rsidRDefault="00CC38EF" w:rsidP="00EB1BA2">
            <w:pPr>
              <w:numPr>
                <w:ilvl w:val="0"/>
                <w:numId w:val="167"/>
              </w:numPr>
              <w:spacing w:after="0" w:line="240" w:lineRule="auto"/>
              <w:ind w:left="49" w:firstLine="28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фонематический слух</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слышать специально интонируемый в речи педагога звук.</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овладеть правильным произношением звуков родного языка и словопроизношением;</w:t>
            </w:r>
          </w:p>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Педагогический работник формирует:</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правильное речевое дыхание, </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слуховое внимание, </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моторику речевого аппарата, </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обучает детей воспроизводить ритм стихотворения.</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умения:</w:t>
            </w:r>
          </w:p>
          <w:p w:rsidR="00CC38EF" w:rsidRPr="00CC38EF" w:rsidRDefault="00CC38EF" w:rsidP="00EB1BA2">
            <w:pPr>
              <w:numPr>
                <w:ilvl w:val="0"/>
                <w:numId w:val="166"/>
              </w:numPr>
              <w:tabs>
                <w:tab w:val="left" w:pos="570"/>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говорить внятно, в среднем темпе, голосом средней силы, </w:t>
            </w:r>
          </w:p>
          <w:p w:rsidR="00CC38EF" w:rsidRPr="00CC38EF" w:rsidRDefault="00CC38EF" w:rsidP="00EB1BA2">
            <w:pPr>
              <w:numPr>
                <w:ilvl w:val="0"/>
                <w:numId w:val="166"/>
              </w:numPr>
              <w:tabs>
                <w:tab w:val="left" w:pos="570"/>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15131" w:type="dxa"/>
            <w:gridSpan w:val="4"/>
            <w:shd w:val="clear" w:color="auto" w:fill="EEECE1" w:themeFill="background2"/>
          </w:tcPr>
          <w:p w:rsidR="00CC38EF" w:rsidRPr="00CC38EF" w:rsidRDefault="00CC38EF" w:rsidP="00CC38EF">
            <w:pPr>
              <w:spacing w:line="240" w:lineRule="auto"/>
              <w:jc w:val="both"/>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 xml:space="preserve"> Содержание «Грамматический строй речи»</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грамматически правильно использовать в речи:</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несклоняемые существительные, слова, имеющие только множественное или</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только единственное число;</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множественного числа в родительном падеже; </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образовывать слова, </w:t>
            </w:r>
            <w:r w:rsidRPr="00CC38EF">
              <w:rPr>
                <w:rFonts w:ascii="Times New Roman" w:eastAsia="Times New Roman" w:hAnsi="Times New Roman" w:cs="Times New Roman"/>
                <w:sz w:val="20"/>
                <w:szCs w:val="20"/>
                <w:lang w:eastAsia="ru-RU"/>
              </w:rPr>
              <w:lastRenderedPageBreak/>
              <w:t>пользуясь суффиксами, приставками.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развивает у детей умения образовывать сложные слова посредством слияния основ</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употреблять существительные с предлогами (в, на, под, за)</w:t>
            </w: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val="restart"/>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 помощью игр и упражнений закрепляет умения</w:t>
            </w:r>
          </w:p>
          <w:p w:rsidR="00CC38EF" w:rsidRPr="00CC38EF" w:rsidRDefault="00CC38EF" w:rsidP="00EB1BA2">
            <w:pPr>
              <w:numPr>
                <w:ilvl w:val="0"/>
                <w:numId w:val="166"/>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согласовывать существительные с </w:t>
            </w:r>
            <w:r w:rsidRPr="00CC38EF">
              <w:rPr>
                <w:rFonts w:ascii="Times New Roman" w:eastAsia="Calibri" w:hAnsi="Times New Roman" w:cs="Times New Roman"/>
                <w:sz w:val="20"/>
                <w:szCs w:val="20"/>
                <w:lang w:eastAsia="ru-RU"/>
              </w:rPr>
              <w:lastRenderedPageBreak/>
              <w:t xml:space="preserve">числительными, существительные с прилагательными, </w:t>
            </w:r>
          </w:p>
          <w:p w:rsidR="00CC38EF" w:rsidRPr="00CC38EF" w:rsidRDefault="00CC38EF" w:rsidP="00EB1BA2">
            <w:pPr>
              <w:numPr>
                <w:ilvl w:val="0"/>
                <w:numId w:val="166"/>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образовывать по образцу существительные с суффиксами, </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с помощью игр и упражнений закрепляет умения образовывать по образцу </w:t>
            </w:r>
          </w:p>
          <w:p w:rsidR="00CC38EF" w:rsidRPr="00CC38EF" w:rsidRDefault="00CC38EF" w:rsidP="00EB1BA2">
            <w:pPr>
              <w:numPr>
                <w:ilvl w:val="0"/>
                <w:numId w:val="166"/>
              </w:numPr>
              <w:spacing w:after="0" w:line="240" w:lineRule="auto"/>
              <w:ind w:left="94" w:firstLine="142"/>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с приставками, </w:t>
            </w:r>
          </w:p>
          <w:p w:rsidR="00CC38EF" w:rsidRPr="00CC38EF" w:rsidRDefault="00CC38EF" w:rsidP="00EB1BA2">
            <w:pPr>
              <w:numPr>
                <w:ilvl w:val="0"/>
                <w:numId w:val="166"/>
              </w:numPr>
              <w:spacing w:after="0" w:line="240" w:lineRule="auto"/>
              <w:ind w:left="94" w:firstLine="142"/>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сравнительную и превосходную степени имен прилагательных</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15131" w:type="dxa"/>
            <w:gridSpan w:val="4"/>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b/>
                <w:sz w:val="20"/>
                <w:szCs w:val="20"/>
                <w:lang w:eastAsia="ru-RU"/>
              </w:rPr>
              <w:t xml:space="preserve"> Содержание «Связная речь»</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детей следующие умения по инициативе взрослого называть </w:t>
            </w:r>
          </w:p>
          <w:p w:rsidR="00CC38EF" w:rsidRPr="00CC38EF" w:rsidRDefault="00CC38EF" w:rsidP="00EB1BA2">
            <w:pPr>
              <w:numPr>
                <w:ilvl w:val="0"/>
                <w:numId w:val="16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членов своей семьи, </w:t>
            </w:r>
          </w:p>
          <w:p w:rsidR="00CC38EF" w:rsidRPr="00CC38EF" w:rsidRDefault="00CC38EF" w:rsidP="00EB1BA2">
            <w:pPr>
              <w:numPr>
                <w:ilvl w:val="0"/>
                <w:numId w:val="16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знакомых литературных героев и их действия на картинках, </w:t>
            </w:r>
          </w:p>
          <w:p w:rsidR="00CC38EF" w:rsidRPr="00CC38EF" w:rsidRDefault="00CC38EF" w:rsidP="00EB1BA2">
            <w:pPr>
              <w:numPr>
                <w:ilvl w:val="0"/>
                <w:numId w:val="16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разговаривать о любимых игрушках;</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умение использовать средства языковой выразительности при сочинении загадок, сказок, стихотворений</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детей умения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элементарно договариваться со сверстником о совместных действиях в игровом общении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умение соблюдать этику общения в условиях коллективного взаимодействия;</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обогащает представления детей о правилах речевого этикета,</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подводит детей к осознанному выбору этикетной формы в зависимости от </w:t>
            </w:r>
          </w:p>
          <w:p w:rsidR="00CC38EF" w:rsidRPr="00CC38EF" w:rsidRDefault="00CC38EF" w:rsidP="00EB1BA2">
            <w:pPr>
              <w:numPr>
                <w:ilvl w:val="0"/>
                <w:numId w:val="168"/>
              </w:numPr>
              <w:spacing w:after="0" w:line="240" w:lineRule="auto"/>
              <w:ind w:firstLine="2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ситуации общения, </w:t>
            </w:r>
          </w:p>
          <w:p w:rsidR="00CC38EF" w:rsidRPr="00CC38EF" w:rsidRDefault="00CC38EF" w:rsidP="00EB1BA2">
            <w:pPr>
              <w:numPr>
                <w:ilvl w:val="0"/>
                <w:numId w:val="168"/>
              </w:numPr>
              <w:spacing w:after="0" w:line="240" w:lineRule="auto"/>
              <w:ind w:firstLine="2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возраста собеседника, </w:t>
            </w:r>
          </w:p>
          <w:p w:rsidR="00CC38EF" w:rsidRPr="00CC38EF" w:rsidRDefault="00CC38EF" w:rsidP="00CC38EF">
            <w:pPr>
              <w:spacing w:after="0" w:line="240" w:lineRule="auto"/>
              <w:ind w:firstLine="2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цели взаимодействия</w:t>
            </w:r>
          </w:p>
        </w:tc>
      </w:tr>
      <w:tr w:rsidR="00CC38EF" w:rsidRPr="00CC38EF" w:rsidTr="00296DCF">
        <w:trPr>
          <w:cantSplit/>
          <w:trHeight w:val="1380"/>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умения использовать основные формы речевого этикета в разных ситуациях общения</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помогает детям осваивать этикет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телефонного разговора,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столового,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гостевого этикета,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этикет взаимодействия в общественных местах; </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умение употреблять </w:t>
            </w:r>
          </w:p>
          <w:p w:rsidR="00CC38EF" w:rsidRPr="00CC38EF" w:rsidRDefault="00CC38EF" w:rsidP="00EB1BA2">
            <w:pPr>
              <w:numPr>
                <w:ilvl w:val="0"/>
                <w:numId w:val="168"/>
              </w:numPr>
              <w:tabs>
                <w:tab w:val="left" w:pos="377"/>
              </w:tabs>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вариативные этикетные формулы эмоционального взаимодействия с людьми, </w:t>
            </w:r>
          </w:p>
          <w:p w:rsidR="00CC38EF" w:rsidRPr="00CC38EF" w:rsidRDefault="00CC38EF" w:rsidP="00EB1BA2">
            <w:pPr>
              <w:numPr>
                <w:ilvl w:val="0"/>
                <w:numId w:val="168"/>
              </w:numPr>
              <w:tabs>
                <w:tab w:val="left" w:pos="377"/>
              </w:tabs>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правила этикета в новых ситуациях (например. формирует умение представить </w:t>
            </w:r>
            <w:r w:rsidRPr="00CC38EF">
              <w:rPr>
                <w:rFonts w:ascii="Times New Roman" w:eastAsia="Times New Roman" w:hAnsi="Times New Roman" w:cs="Times New Roman"/>
                <w:sz w:val="20"/>
                <w:szCs w:val="20"/>
                <w:lang w:eastAsia="ru-RU"/>
              </w:rPr>
              <w:lastRenderedPageBreak/>
              <w:t>своего друга родителям, сверстникам)</w:t>
            </w:r>
          </w:p>
        </w:tc>
      </w:tr>
      <w:tr w:rsidR="00CC38EF" w:rsidRPr="00CC38EF" w:rsidTr="00296DCF">
        <w:trPr>
          <w:cantSplit/>
          <w:trHeight w:val="1380"/>
          <w:tblHeader/>
          <w:jc w:val="center"/>
        </w:trPr>
        <w:tc>
          <w:tcPr>
            <w:tcW w:w="3785" w:type="dxa"/>
            <w:vMerge/>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CC38EF" w:rsidRPr="00CC38EF" w:rsidRDefault="00CC38EF" w:rsidP="00CC38EF">
            <w:pPr>
              <w:tabs>
                <w:tab w:val="left" w:pos="377"/>
              </w:tabs>
              <w:spacing w:after="0" w:line="240" w:lineRule="auto"/>
              <w:ind w:left="236"/>
              <w:contextualSpacing/>
              <w:jc w:val="both"/>
              <w:rPr>
                <w:rFonts w:ascii="Times New Roman" w:eastAsia="Times New Roman" w:hAnsi="Times New Roman" w:cs="Times New Roman"/>
                <w:sz w:val="20"/>
                <w:szCs w:val="20"/>
                <w:lang w:eastAsia="ru-RU"/>
              </w:rPr>
            </w:pPr>
          </w:p>
        </w:tc>
      </w:tr>
      <w:tr w:rsidR="00CC38EF" w:rsidRPr="00CC38EF" w:rsidTr="00296DCF">
        <w:trPr>
          <w:cantSplit/>
          <w:trHeight w:val="1380"/>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CC38EF" w:rsidRPr="00CC38EF" w:rsidTr="00296DCF">
        <w:trPr>
          <w:cantSplit/>
          <w:trHeight w:val="3129"/>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способствует освоению умений диалогической речи: </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отвечать на вопросы и обращения педагога; </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сообщать о своих впечатлениях, желаниях; </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задавать вопросы в условиях наглядно представленной ситуации общения</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связную, грамматически правильную диалогическую речь Педагог обучает детей</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использовать вопросы поискового характера («Почему?», «Зачем?», «Для чего?»); </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составлять описательные рассказ из 5—6 предложений о предметах;</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составлять повествовательные рассказы из личного опыта; </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использовать элементарные формы объяснительной речи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формирует у детей умения </w:t>
            </w:r>
          </w:p>
          <w:p w:rsidR="00CC38EF" w:rsidRPr="00CC38EF" w:rsidRDefault="00CC38EF" w:rsidP="00EB1BA2">
            <w:pPr>
              <w:numPr>
                <w:ilvl w:val="0"/>
                <w:numId w:val="173"/>
              </w:numPr>
              <w:tabs>
                <w:tab w:val="left" w:pos="616"/>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самостоятельно строить игровые и деловые диалоги; </w:t>
            </w:r>
          </w:p>
          <w:p w:rsidR="00CC38EF" w:rsidRPr="00CC38EF" w:rsidRDefault="00CC38EF" w:rsidP="00EB1BA2">
            <w:pPr>
              <w:numPr>
                <w:ilvl w:val="0"/>
                <w:numId w:val="173"/>
              </w:numPr>
              <w:tabs>
                <w:tab w:val="left" w:pos="616"/>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пересказывать литературные произведения по ролям, по частям, правильно передавая идею и содержание, </w:t>
            </w:r>
          </w:p>
          <w:p w:rsidR="00CC38EF" w:rsidRPr="00CC38EF" w:rsidRDefault="00CC38EF" w:rsidP="00EB1BA2">
            <w:pPr>
              <w:numPr>
                <w:ilvl w:val="0"/>
                <w:numId w:val="173"/>
              </w:numPr>
              <w:tabs>
                <w:tab w:val="left" w:pos="616"/>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пользоваться прямой и косвенной речью;</w:t>
            </w:r>
          </w:p>
          <w:p w:rsidR="00CC38EF" w:rsidRPr="00CC38EF" w:rsidRDefault="00CC38EF" w:rsidP="00EB1BA2">
            <w:pPr>
              <w:numPr>
                <w:ilvl w:val="0"/>
                <w:numId w:val="173"/>
              </w:numPr>
              <w:tabs>
                <w:tab w:val="left" w:pos="190"/>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CC38EF" w:rsidRPr="00CC38EF" w:rsidTr="00296DCF">
        <w:trPr>
          <w:cantSplit/>
          <w:trHeight w:val="1518"/>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умения вступать в речевое общение с окружающими,</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задавать вопросы,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отвечать на вопросы,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слушать ответы других детей,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использовать разные типы реплик,</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рассказывать о событиях,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приглашать к деятельности; </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поддерживает интерес детей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 рассказыванию по собственной инициативе,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поощряет использование в диалоге разных типов реплик.</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использует речевые ситуации и совместную деятельность для формирования коммуникативно-речевых умений у детей</w:t>
            </w:r>
          </w:p>
        </w:tc>
      </w:tr>
      <w:tr w:rsidR="00CC38EF" w:rsidRPr="00CC38EF" w:rsidTr="00296DCF">
        <w:trPr>
          <w:cantSplit/>
          <w:trHeight w:val="1518"/>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способность самостоятельно использовать в процессе общения со взрослыми и сверстниками</w:t>
            </w:r>
          </w:p>
          <w:p w:rsidR="00CC38EF" w:rsidRPr="00CC38EF" w:rsidRDefault="00CC38EF" w:rsidP="00EB1BA2">
            <w:pPr>
              <w:numPr>
                <w:ilvl w:val="0"/>
                <w:numId w:val="17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объяснительную речь, </w:t>
            </w:r>
          </w:p>
          <w:p w:rsidR="00CC38EF" w:rsidRPr="00CC38EF" w:rsidRDefault="00CC38EF" w:rsidP="00EB1BA2">
            <w:pPr>
              <w:numPr>
                <w:ilvl w:val="0"/>
                <w:numId w:val="17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речь - доказательство, </w:t>
            </w:r>
          </w:p>
          <w:p w:rsidR="00CC38EF" w:rsidRPr="00CC38EF" w:rsidRDefault="00CC38EF" w:rsidP="00EB1BA2">
            <w:pPr>
              <w:numPr>
                <w:ilvl w:val="0"/>
                <w:numId w:val="17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речевое планирование</w:t>
            </w:r>
          </w:p>
        </w:tc>
      </w:tr>
      <w:tr w:rsidR="00CC38EF" w:rsidRPr="00CC38EF" w:rsidTr="00296DCF">
        <w:trPr>
          <w:cantSplit/>
          <w:trHeight w:val="1077"/>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умения коллективного речевого взаимодействия при выполнении поручений и игровых заданий,</w:t>
            </w:r>
          </w:p>
        </w:tc>
      </w:tr>
      <w:tr w:rsidR="00CC38EF" w:rsidRPr="00CC38EF" w:rsidTr="00296DCF">
        <w:trPr>
          <w:cantSplit/>
          <w:trHeight w:val="1380"/>
          <w:tblHeader/>
          <w:jc w:val="center"/>
        </w:trPr>
        <w:tc>
          <w:tcPr>
            <w:tcW w:w="3785" w:type="dxa"/>
            <w:vMerge w:val="restart"/>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w:t>
            </w:r>
          </w:p>
          <w:p w:rsidR="00CC38EF" w:rsidRPr="00CC38EF" w:rsidRDefault="00CC38EF" w:rsidP="00EB1BA2">
            <w:pPr>
              <w:numPr>
                <w:ilvl w:val="0"/>
                <w:numId w:val="175"/>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внимательно выслушивать рассказы сверстников</w:t>
            </w:r>
          </w:p>
          <w:p w:rsidR="00CC38EF" w:rsidRPr="00CC38EF" w:rsidRDefault="00CC38EF" w:rsidP="00EB1BA2">
            <w:pPr>
              <w:numPr>
                <w:ilvl w:val="0"/>
                <w:numId w:val="175"/>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замечать речевые ошибки и доброжелательно исправлять их</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умение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внимательно выслушивать рассказы сверстников,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помогать им в случае затруднений,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замечать речевые и логические ошибки,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доброжелательно и конструктивно исправлять их.</w:t>
            </w:r>
          </w:p>
        </w:tc>
      </w:tr>
      <w:tr w:rsidR="00CC38EF" w:rsidRPr="00CC38EF" w:rsidTr="00296DCF">
        <w:trPr>
          <w:cantSplit/>
          <w:trHeight w:val="1380"/>
          <w:tblHeader/>
          <w:jc w:val="center"/>
        </w:trPr>
        <w:tc>
          <w:tcPr>
            <w:tcW w:w="3785"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vMerge/>
            <w:shd w:val="clear" w:color="auto" w:fill="auto"/>
          </w:tcPr>
          <w:p w:rsidR="00CC38EF" w:rsidRPr="00CC38EF" w:rsidRDefault="00CC38EF" w:rsidP="00CC38EF">
            <w:pPr>
              <w:spacing w:line="240" w:lineRule="auto"/>
              <w:jc w:val="center"/>
              <w:rPr>
                <w:rFonts w:ascii="Times New Roman" w:eastAsia="Calibri" w:hAnsi="Times New Roman" w:cs="Times New Roman"/>
                <w:sz w:val="20"/>
                <w:szCs w:val="20"/>
                <w:lang w:eastAsia="ru-RU"/>
              </w:rPr>
            </w:pPr>
          </w:p>
        </w:tc>
      </w:tr>
      <w:tr w:rsidR="00CC38EF" w:rsidRPr="00CC38EF" w:rsidTr="00296DCF">
        <w:trPr>
          <w:cantSplit/>
          <w:trHeight w:val="1361"/>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способствует освоению умений монологической речи: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по вопросам составлять рассказ по картинке из 3-4-х предложений;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совместно с педагогом пересказывать хорошо знакомые сказки;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читать наизусть короткие стихотворения,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слушать чтение детских книги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рассматривать иллюстрации.</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детей связную, грамматически правильную монологическую речь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дошкольников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речевое творчество,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умения сочинять повествовательные рассказы по игрушкам, картинам;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составлять описательные загадки об игрушках, объектах природы;</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использовать в практике общения описательные монологи и элементы объяснительной речи.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закрепляет у детей умение строить свой рассказ, соблюдая структуру повествования, составлять рассказы-контаминации</w:t>
            </w:r>
          </w:p>
        </w:tc>
      </w:tr>
      <w:tr w:rsidR="00CC38EF" w:rsidRPr="00CC38EF" w:rsidTr="00296DCF">
        <w:trPr>
          <w:cantSplit/>
          <w:trHeight w:val="2070"/>
          <w:tblHeader/>
          <w:jc w:val="center"/>
        </w:trPr>
        <w:tc>
          <w:tcPr>
            <w:tcW w:w="3785"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rsidR="00CC38EF" w:rsidRPr="00CC38EF" w:rsidRDefault="00CC38EF" w:rsidP="00CC38EF">
            <w:pPr>
              <w:spacing w:line="240" w:lineRule="auto"/>
              <w:jc w:val="center"/>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CC38EF" w:rsidRPr="00CC38EF" w:rsidTr="00296DCF">
        <w:trPr>
          <w:cantSplit/>
          <w:trHeight w:val="227"/>
          <w:tblHeader/>
          <w:jc w:val="center"/>
        </w:trPr>
        <w:tc>
          <w:tcPr>
            <w:tcW w:w="15131" w:type="dxa"/>
            <w:gridSpan w:val="4"/>
            <w:shd w:val="clear" w:color="auto" w:fill="EEECE1" w:themeFill="background2"/>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b/>
                <w:sz w:val="20"/>
                <w:szCs w:val="20"/>
                <w:lang w:eastAsia="ru-RU"/>
              </w:rPr>
              <w:t xml:space="preserve">Содержание </w:t>
            </w:r>
            <w:r w:rsidRPr="00CC38EF">
              <w:rPr>
                <w:rFonts w:ascii="Times New Roman" w:eastAsia="Calibri" w:hAnsi="Times New Roman" w:cs="Times New Roman"/>
                <w:b/>
                <w:sz w:val="20"/>
                <w:lang w:eastAsia="ru-RU"/>
              </w:rPr>
              <w:t>направления</w:t>
            </w:r>
            <w:r w:rsidRPr="00CC38EF">
              <w:rPr>
                <w:rFonts w:ascii="Calibri" w:eastAsia="Calibri" w:hAnsi="Calibri" w:cs="Calibri"/>
                <w:b/>
                <w:sz w:val="20"/>
                <w:lang w:eastAsia="ru-RU"/>
              </w:rPr>
              <w:t xml:space="preserve"> </w:t>
            </w:r>
            <w:r w:rsidRPr="00CC38EF">
              <w:rPr>
                <w:rFonts w:ascii="Times New Roman" w:eastAsia="Calibri" w:hAnsi="Times New Roman" w:cs="Times New Roman"/>
                <w:b/>
                <w:sz w:val="20"/>
                <w:szCs w:val="20"/>
                <w:lang w:eastAsia="ru-RU"/>
              </w:rPr>
              <w:t>«Подготовка детей к обучению грамоте»</w:t>
            </w:r>
          </w:p>
        </w:tc>
      </w:tr>
      <w:tr w:rsidR="00CC38EF" w:rsidRPr="00CC38EF" w:rsidTr="00296DCF">
        <w:trPr>
          <w:cantSplit/>
          <w:trHeight w:val="227"/>
          <w:tblHeader/>
          <w:jc w:val="center"/>
        </w:trPr>
        <w:tc>
          <w:tcPr>
            <w:tcW w:w="3785" w:type="dxa"/>
            <w:shd w:val="clear" w:color="auto" w:fill="FFFFFF" w:themeFill="background1"/>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shd w:val="clear" w:color="auto" w:fill="FFFFFF" w:themeFill="background1"/>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Педагог формирует у детей умение вслушиваться в звучание слова, </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представления о существовании разных языков</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интерес к языку, осознанное отношение к языковым явлениям</w:t>
            </w:r>
          </w:p>
        </w:tc>
      </w:tr>
      <w:tr w:rsidR="00CC38EF" w:rsidRPr="00CC38EF" w:rsidTr="00296DCF">
        <w:trPr>
          <w:cantSplit/>
          <w:trHeight w:val="227"/>
          <w:tblHeader/>
          <w:jc w:val="center"/>
        </w:trPr>
        <w:tc>
          <w:tcPr>
            <w:tcW w:w="3785"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в речи детей термины «слово», «звук» в практическом плане.</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 понимать термины «слово», «звук», использовать их в речи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мотивирует детей знать буквы, читать слоги</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освоить звуковой анализ четырех звуковых и пяти звуковых слов</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умение ориентироваться на листе, выполнять графические диктанты, штриховку в разных направлениях, обводку.</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192" w:after="0" w:line="318" w:lineRule="atLeast"/>
        <w:jc w:val="both"/>
        <w:rPr>
          <w:rFonts w:ascii="Times New Roman" w:eastAsia="Times New Roman" w:hAnsi="Times New Roman" w:cs="Times New Roman"/>
          <w:b/>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192" w:after="0" w:line="318"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bCs/>
          <w:i/>
          <w:color w:val="000000"/>
          <w:sz w:val="24"/>
          <w:szCs w:val="24"/>
          <w:lang w:eastAsia="ru-RU"/>
        </w:rPr>
      </w:pPr>
    </w:p>
    <w:tbl>
      <w:tblPr>
        <w:tblStyle w:val="af"/>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CC38EF" w:rsidRPr="00CC38EF" w:rsidTr="00296DCF">
        <w:trPr>
          <w:trHeight w:val="351"/>
        </w:trPr>
        <w:tc>
          <w:tcPr>
            <w:tcW w:w="3261"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208"/>
            </w:pPr>
            <w:r w:rsidRPr="00CC38EF">
              <w:t> Приобщение</w:t>
            </w:r>
            <w:r w:rsidRPr="00CC38EF">
              <w:rPr>
                <w:spacing w:val="-1"/>
              </w:rPr>
              <w:t xml:space="preserve"> </w:t>
            </w:r>
            <w:r w:rsidRPr="00CC38EF">
              <w:t>к ценностям</w:t>
            </w:r>
          </w:p>
        </w:tc>
        <w:tc>
          <w:tcPr>
            <w:tcW w:w="11907"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pPr>
            <w:r w:rsidRPr="00CC38EF">
              <w:t>Задачи</w:t>
            </w:r>
            <w:r w:rsidRPr="00CC38EF">
              <w:rPr>
                <w:spacing w:val="-3"/>
              </w:rPr>
              <w:t xml:space="preserve"> </w:t>
            </w:r>
            <w:r w:rsidRPr="00CC38EF">
              <w:t>направлений воспитания</w:t>
            </w:r>
          </w:p>
        </w:tc>
      </w:tr>
      <w:tr w:rsidR="00CC38EF" w:rsidRPr="00CC38EF" w:rsidTr="00296DCF">
        <w:trPr>
          <w:trHeight w:val="904"/>
        </w:trPr>
        <w:tc>
          <w:tcPr>
            <w:tcW w:w="3261"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ind w:left="130"/>
            </w:pPr>
            <w:r w:rsidRPr="00CC38EF">
              <w:rPr>
                <w:b/>
                <w:i/>
                <w:color w:val="000000"/>
              </w:rPr>
              <w:t>«</w:t>
            </w:r>
            <w:r w:rsidRPr="00CC38EF">
              <w:rPr>
                <w:b/>
                <w:color w:val="000000"/>
              </w:rPr>
              <w:t>Культура»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27" w:line="266" w:lineRule="atLeast"/>
              <w:ind w:left="46"/>
            </w:pPr>
            <w:r w:rsidRPr="00CC38EF">
              <w:rPr>
                <w:b/>
                <w:color w:val="000000"/>
              </w:rPr>
              <w:t>«Красота»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12" w:line="266" w:lineRule="atLeast"/>
            </w:pPr>
            <w:r w:rsidRPr="00CC38EF">
              <w:rPr>
                <w:b/>
                <w:color w:val="000000"/>
              </w:rPr>
              <w:t>«Познание»</w:t>
            </w:r>
          </w:p>
        </w:tc>
        <w:tc>
          <w:tcPr>
            <w:tcW w:w="11907"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 </w:t>
            </w:r>
            <w:r w:rsidRPr="00CC38EF">
              <w:rPr>
                <w:rFonts w:ascii="Wingdings" w:eastAsia="Wingdings" w:hAnsi="Wingdings" w:cs="Wingdings"/>
                <w:color w:val="000000"/>
              </w:rPr>
              <w:t></w:t>
            </w:r>
            <w:r w:rsidRPr="00CC38EF">
              <w:rPr>
                <w:color w:val="000000"/>
                <w:spacing w:val="111"/>
              </w:rPr>
              <w:t xml:space="preserve"> </w:t>
            </w:r>
            <w:r w:rsidRPr="00CC38EF">
              <w:rPr>
                <w:color w:val="000000"/>
              </w:rPr>
              <w:t>владение</w:t>
            </w:r>
            <w:r w:rsidRPr="00CC38EF">
              <w:rPr>
                <w:color w:val="000000"/>
                <w:spacing w:val="97"/>
              </w:rPr>
              <w:t xml:space="preserve"> </w:t>
            </w:r>
            <w:r w:rsidRPr="00CC38EF">
              <w:rPr>
                <w:color w:val="000000"/>
              </w:rPr>
              <w:t>формами</w:t>
            </w:r>
            <w:r w:rsidRPr="00CC38EF">
              <w:rPr>
                <w:color w:val="000000"/>
                <w:spacing w:val="99"/>
              </w:rPr>
              <w:t xml:space="preserve"> </w:t>
            </w:r>
            <w:r w:rsidRPr="00CC38EF">
              <w:rPr>
                <w:color w:val="000000"/>
              </w:rPr>
              <w:t>речевого</w:t>
            </w:r>
            <w:r w:rsidRPr="00CC38EF">
              <w:rPr>
                <w:color w:val="000000"/>
                <w:spacing w:val="98"/>
              </w:rPr>
              <w:t xml:space="preserve"> </w:t>
            </w:r>
            <w:r w:rsidRPr="00CC38EF">
              <w:rPr>
                <w:color w:val="000000"/>
              </w:rPr>
              <w:t>этикета,</w:t>
            </w:r>
            <w:r w:rsidRPr="00CC38EF">
              <w:rPr>
                <w:color w:val="000000"/>
                <w:spacing w:val="98"/>
              </w:rPr>
              <w:t xml:space="preserve"> </w:t>
            </w:r>
            <w:r w:rsidRPr="00CC38EF">
              <w:rPr>
                <w:color w:val="000000"/>
              </w:rPr>
              <w:t>отражающими</w:t>
            </w:r>
            <w:r w:rsidRPr="00CC38EF">
              <w:rPr>
                <w:color w:val="000000"/>
                <w:spacing w:val="97"/>
              </w:rPr>
              <w:t xml:space="preserve"> </w:t>
            </w:r>
            <w:r w:rsidRPr="00CC38EF">
              <w:rPr>
                <w:color w:val="000000"/>
              </w:rPr>
              <w:t>принятые</w:t>
            </w:r>
            <w:r w:rsidRPr="00CC38EF">
              <w:rPr>
                <w:color w:val="000000"/>
                <w:spacing w:val="97"/>
              </w:rPr>
              <w:t xml:space="preserve"> </w:t>
            </w:r>
            <w:r w:rsidRPr="00CC38EF">
              <w:rPr>
                <w:color w:val="000000"/>
              </w:rPr>
              <w:t>в обществе</w:t>
            </w:r>
            <w:r w:rsidRPr="00CC38EF">
              <w:rPr>
                <w:color w:val="000000"/>
                <w:spacing w:val="-1"/>
              </w:rPr>
              <w:t xml:space="preserve"> </w:t>
            </w:r>
            <w:r w:rsidRPr="00CC38EF">
              <w:rPr>
                <w:color w:val="000000"/>
              </w:rPr>
              <w:t>правила</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 xml:space="preserve">нормы культурного поведения;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02"/>
              </w:rPr>
              <w:t xml:space="preserve"> </w:t>
            </w:r>
            <w:r w:rsidRPr="00CC38EF">
              <w:rPr>
                <w:color w:val="000000"/>
              </w:rPr>
              <w:t>отношения</w:t>
            </w:r>
            <w:r w:rsidRPr="00CC38EF">
              <w:rPr>
                <w:color w:val="000000"/>
                <w:spacing w:val="103"/>
              </w:rPr>
              <w:t xml:space="preserve"> </w:t>
            </w:r>
            <w:r w:rsidRPr="00CC38EF">
              <w:rPr>
                <w:color w:val="000000"/>
              </w:rPr>
              <w:t>к</w:t>
            </w:r>
            <w:r w:rsidRPr="00CC38EF">
              <w:rPr>
                <w:color w:val="000000"/>
                <w:spacing w:val="104"/>
              </w:rPr>
              <w:t xml:space="preserve"> </w:t>
            </w:r>
            <w:r w:rsidRPr="00CC38EF">
              <w:rPr>
                <w:color w:val="000000"/>
              </w:rPr>
              <w:t>родному</w:t>
            </w:r>
            <w:r w:rsidRPr="00CC38EF">
              <w:rPr>
                <w:color w:val="000000"/>
                <w:spacing w:val="95"/>
              </w:rPr>
              <w:t xml:space="preserve"> </w:t>
            </w:r>
            <w:r w:rsidRPr="00CC38EF">
              <w:rPr>
                <w:color w:val="000000"/>
                <w:spacing w:val="1"/>
              </w:rPr>
              <w:t>языку</w:t>
            </w:r>
            <w:r w:rsidRPr="00CC38EF">
              <w:rPr>
                <w:color w:val="000000"/>
                <w:spacing w:val="100"/>
              </w:rPr>
              <w:t xml:space="preserve"> </w:t>
            </w:r>
            <w:r w:rsidRPr="00CC38EF">
              <w:rPr>
                <w:color w:val="000000"/>
              </w:rPr>
              <w:t>как</w:t>
            </w:r>
            <w:r w:rsidRPr="00CC38EF">
              <w:rPr>
                <w:color w:val="000000"/>
                <w:spacing w:val="104"/>
              </w:rPr>
              <w:t xml:space="preserve"> </w:t>
            </w:r>
            <w:r w:rsidRPr="00CC38EF">
              <w:rPr>
                <w:color w:val="000000"/>
              </w:rPr>
              <w:t>ценности,</w:t>
            </w:r>
            <w:r w:rsidRPr="00CC38EF">
              <w:rPr>
                <w:color w:val="000000"/>
                <w:spacing w:val="105"/>
              </w:rPr>
              <w:t xml:space="preserve"> </w:t>
            </w:r>
            <w:r w:rsidRPr="00CC38EF">
              <w:rPr>
                <w:color w:val="000000"/>
                <w:spacing w:val="-1"/>
              </w:rPr>
              <w:t xml:space="preserve">умения </w:t>
            </w:r>
            <w:r w:rsidRPr="00CC38EF">
              <w:rPr>
                <w:color w:val="000000"/>
              </w:rPr>
              <w:t>чувствовать</w:t>
            </w:r>
            <w:r w:rsidRPr="00CC38EF">
              <w:rPr>
                <w:color w:val="000000"/>
                <w:spacing w:val="147"/>
              </w:rPr>
              <w:t xml:space="preserve"> </w:t>
            </w:r>
            <w:r w:rsidRPr="00CC38EF">
              <w:rPr>
                <w:color w:val="000000"/>
                <w:spacing w:val="1"/>
              </w:rPr>
              <w:t>красоту</w:t>
            </w:r>
            <w:r w:rsidRPr="00CC38EF">
              <w:rPr>
                <w:color w:val="000000"/>
                <w:spacing w:val="143"/>
              </w:rPr>
              <w:t xml:space="preserve"> </w:t>
            </w:r>
            <w:r w:rsidRPr="00CC38EF">
              <w:rPr>
                <w:color w:val="000000"/>
              </w:rPr>
              <w:t>языка,</w:t>
            </w:r>
            <w:r w:rsidRPr="00CC38EF">
              <w:rPr>
                <w:color w:val="000000"/>
                <w:spacing w:val="145"/>
              </w:rPr>
              <w:t xml:space="preserve"> </w:t>
            </w:r>
            <w:r w:rsidRPr="00CC38EF">
              <w:rPr>
                <w:color w:val="000000"/>
              </w:rPr>
              <w:t>стремления</w:t>
            </w:r>
            <w:r w:rsidRPr="00CC38EF">
              <w:rPr>
                <w:color w:val="000000"/>
                <w:spacing w:val="146"/>
              </w:rPr>
              <w:t xml:space="preserve"> </w:t>
            </w:r>
            <w:r w:rsidRPr="00CC38EF">
              <w:rPr>
                <w:color w:val="000000"/>
              </w:rPr>
              <w:t>говорить</w:t>
            </w:r>
            <w:r w:rsidRPr="00CC38EF">
              <w:rPr>
                <w:color w:val="000000"/>
                <w:spacing w:val="147"/>
              </w:rPr>
              <w:t xml:space="preserve"> </w:t>
            </w:r>
            <w:r w:rsidRPr="00CC38EF">
              <w:rPr>
                <w:color w:val="000000"/>
              </w:rPr>
              <w:t>красиво</w:t>
            </w:r>
            <w:r w:rsidRPr="00CC38EF">
              <w:rPr>
                <w:color w:val="000000"/>
                <w:spacing w:val="146"/>
              </w:rPr>
              <w:t xml:space="preserve"> </w:t>
            </w:r>
            <w:r w:rsidRPr="00CC38EF">
              <w:rPr>
                <w:color w:val="000000"/>
              </w:rPr>
              <w:t>(на правильном, богатом, образном</w:t>
            </w:r>
            <w:r w:rsidRPr="00CC38EF">
              <w:rPr>
                <w:color w:val="000000"/>
                <w:spacing w:val="-1"/>
              </w:rPr>
              <w:t xml:space="preserve"> </w:t>
            </w:r>
            <w:r w:rsidRPr="00CC38EF">
              <w:rPr>
                <w:color w:val="000000"/>
              </w:rPr>
              <w:t>языке);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9" w:line="278" w:lineRule="atLeast"/>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8"/>
              </w:rPr>
              <w:t xml:space="preserve"> </w:t>
            </w:r>
            <w:r w:rsidRPr="00CC38EF">
              <w:rPr>
                <w:color w:val="000000"/>
              </w:rPr>
              <w:t>отношения</w:t>
            </w:r>
            <w:r w:rsidRPr="00CC38EF">
              <w:rPr>
                <w:color w:val="000000"/>
                <w:spacing w:val="17"/>
              </w:rPr>
              <w:t xml:space="preserve"> </w:t>
            </w:r>
            <w:r w:rsidRPr="00CC38EF">
              <w:rPr>
                <w:color w:val="000000"/>
              </w:rPr>
              <w:t>к</w:t>
            </w:r>
            <w:r w:rsidRPr="00CC38EF">
              <w:rPr>
                <w:color w:val="000000"/>
                <w:spacing w:val="20"/>
              </w:rPr>
              <w:t xml:space="preserve"> </w:t>
            </w:r>
            <w:r w:rsidRPr="00CC38EF">
              <w:rPr>
                <w:color w:val="000000"/>
              </w:rPr>
              <w:t>знанию</w:t>
            </w:r>
            <w:r w:rsidRPr="00CC38EF">
              <w:rPr>
                <w:color w:val="000000"/>
                <w:spacing w:val="19"/>
              </w:rPr>
              <w:t xml:space="preserve"> </w:t>
            </w:r>
            <w:r w:rsidRPr="00CC38EF">
              <w:rPr>
                <w:color w:val="000000"/>
                <w:spacing w:val="-1"/>
              </w:rPr>
              <w:t>как</w:t>
            </w:r>
            <w:r w:rsidRPr="00CC38EF">
              <w:rPr>
                <w:color w:val="000000"/>
                <w:spacing w:val="21"/>
              </w:rPr>
              <w:t xml:space="preserve"> </w:t>
            </w:r>
            <w:r w:rsidRPr="00CC38EF">
              <w:rPr>
                <w:color w:val="000000"/>
              </w:rPr>
              <w:t>ценности,</w:t>
            </w:r>
            <w:r w:rsidRPr="00CC38EF">
              <w:rPr>
                <w:color w:val="000000"/>
                <w:spacing w:val="19"/>
              </w:rPr>
              <w:t xml:space="preserve"> </w:t>
            </w:r>
            <w:r w:rsidRPr="00CC38EF">
              <w:rPr>
                <w:color w:val="000000"/>
              </w:rPr>
              <w:t>понимание</w:t>
            </w:r>
            <w:r w:rsidRPr="00CC38EF">
              <w:rPr>
                <w:color w:val="000000"/>
                <w:spacing w:val="18"/>
              </w:rPr>
              <w:t xml:space="preserve"> </w:t>
            </w:r>
            <w:r w:rsidRPr="00CC38EF">
              <w:rPr>
                <w:color w:val="000000"/>
              </w:rPr>
              <w:t>значения образования для человека, общества, страны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pP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ind w:left="2530"/>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ind w:left="2530"/>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ind w:left="2530"/>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593" w:after="0" w:line="276" w:lineRule="atLeast"/>
        <w:ind w:left="122"/>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2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ОО</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«РР»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 xml:space="preserve">процессе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Вторая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раннего возраста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(2–3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(3–4</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28"/>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саду: </w:t>
      </w:r>
      <w:r w:rsidRPr="001E78F3">
        <w:rPr>
          <w:rFonts w:ascii="Times New Roman" w:eastAsia="Times New Roman" w:hAnsi="Times New Roman" w:cs="Times New Roman"/>
          <w:spacing w:val="1"/>
          <w:sz w:val="24"/>
          <w:szCs w:val="20"/>
          <w:lang w:eastAsia="ru-RU"/>
        </w:rPr>
        <w:t>Средняя</w:t>
      </w:r>
      <w:r w:rsidRPr="001E78F3">
        <w:rPr>
          <w:rFonts w:ascii="Times New Roman" w:eastAsia="Times New Roman" w:hAnsi="Times New Roman" w:cs="Times New Roman"/>
          <w:spacing w:val="-1"/>
          <w:sz w:val="24"/>
          <w:szCs w:val="20"/>
          <w:lang w:eastAsia="ru-RU"/>
        </w:rPr>
        <w:t xml:space="preserve"> группа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(4–5</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лет). </w:t>
      </w: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Старшая группа</w:t>
      </w:r>
      <w:r w:rsidRPr="001E78F3">
        <w:rPr>
          <w:rFonts w:ascii="Times New Roman" w:eastAsia="Times New Roman" w:hAnsi="Times New Roman" w:cs="Times New Roman"/>
          <w:spacing w:val="1"/>
          <w:sz w:val="24"/>
          <w:szCs w:val="20"/>
          <w:lang w:eastAsia="ru-RU"/>
        </w:rPr>
        <w:t xml:space="preserve"> (5–6</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Подготовительная 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школе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(6–7</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Правильно или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неправильно: Для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работы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2–4</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Ушакова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О.С.</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речи»</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 линейка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28"/>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Бережнова</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pacing w:val="-1"/>
          <w:sz w:val="24"/>
          <w:szCs w:val="20"/>
          <w:lang w:eastAsia="ru-RU"/>
        </w:rPr>
        <w:t>О.В.</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pacing w:val="-1"/>
          <w:sz w:val="24"/>
          <w:szCs w:val="20"/>
          <w:lang w:eastAsia="ru-RU"/>
        </w:rPr>
        <w:t>«Мир</w:t>
      </w:r>
      <w:r w:rsidRPr="001E78F3">
        <w:rPr>
          <w:rFonts w:ascii="Times New Roman" w:eastAsia="Times New Roman" w:hAnsi="Times New Roman" w:cs="Times New Roman"/>
          <w:spacing w:val="94"/>
          <w:sz w:val="24"/>
          <w:szCs w:val="20"/>
          <w:lang w:eastAsia="ru-RU"/>
        </w:rPr>
        <w:t xml:space="preserve"> </w:t>
      </w:r>
      <w:r w:rsidRPr="001E78F3">
        <w:rPr>
          <w:rFonts w:ascii="Times New Roman" w:eastAsia="Times New Roman" w:hAnsi="Times New Roman" w:cs="Times New Roman"/>
          <w:spacing w:val="-1"/>
          <w:sz w:val="24"/>
          <w:szCs w:val="20"/>
          <w:lang w:eastAsia="ru-RU"/>
        </w:rPr>
        <w:t>звуков</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pacing w:val="1"/>
          <w:sz w:val="24"/>
          <w:szCs w:val="20"/>
          <w:lang w:eastAsia="ru-RU"/>
        </w:rPr>
        <w:t>букв»</w:t>
      </w:r>
      <w:r w:rsidRPr="001E78F3">
        <w:rPr>
          <w:rFonts w:ascii="Times New Roman" w:eastAsia="Times New Roman" w:hAnsi="Times New Roman" w:cs="Times New Roman"/>
          <w:spacing w:val="86"/>
          <w:sz w:val="24"/>
          <w:szCs w:val="20"/>
          <w:lang w:eastAsia="ru-RU"/>
        </w:rPr>
        <w:t xml:space="preserve"> </w:t>
      </w:r>
      <w:r w:rsidRPr="001E78F3">
        <w:rPr>
          <w:rFonts w:ascii="Times New Roman" w:eastAsia="Times New Roman" w:hAnsi="Times New Roman" w:cs="Times New Roman"/>
          <w:sz w:val="24"/>
          <w:szCs w:val="20"/>
          <w:lang w:eastAsia="ru-RU"/>
        </w:rPr>
        <w:t>(подготовка</w:t>
      </w:r>
      <w:r w:rsidRPr="001E78F3">
        <w:rPr>
          <w:rFonts w:ascii="Times New Roman" w:eastAsia="Times New Roman" w:hAnsi="Times New Roman" w:cs="Times New Roman"/>
          <w:spacing w:val="90"/>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z w:val="24"/>
          <w:szCs w:val="20"/>
          <w:lang w:eastAsia="ru-RU"/>
        </w:rPr>
        <w:t>обучению</w:t>
      </w:r>
      <w:r w:rsidRPr="001E78F3">
        <w:rPr>
          <w:rFonts w:ascii="Times New Roman" w:eastAsia="Times New Roman" w:hAnsi="Times New Roman" w:cs="Times New Roman"/>
          <w:spacing w:val="89"/>
          <w:sz w:val="24"/>
          <w:szCs w:val="20"/>
          <w:lang w:eastAsia="ru-RU"/>
        </w:rPr>
        <w:t xml:space="preserve"> </w:t>
      </w:r>
      <w:r w:rsidRPr="001E78F3">
        <w:rPr>
          <w:rFonts w:ascii="Times New Roman" w:eastAsia="Times New Roman" w:hAnsi="Times New Roman" w:cs="Times New Roman"/>
          <w:sz w:val="24"/>
          <w:szCs w:val="20"/>
          <w:lang w:eastAsia="ru-RU"/>
        </w:rPr>
        <w:t>грамоте)</w:t>
      </w:r>
      <w:r w:rsidRPr="001E78F3">
        <w:rPr>
          <w:rFonts w:ascii="Times New Roman" w:eastAsia="Times New Roman" w:hAnsi="Times New Roman" w:cs="Times New Roman"/>
          <w:spacing w:val="84"/>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 xml:space="preserve">линейка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Нищева</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Н.В.</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«Обучение</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грамоте</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детей</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дошкольного</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возраста»</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pacing w:val="1"/>
          <w:sz w:val="24"/>
          <w:szCs w:val="20"/>
          <w:lang w:eastAsia="ru-RU"/>
        </w:rPr>
        <w:t>линейка</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2"/>
          <w:sz w:val="24"/>
          <w:szCs w:val="20"/>
          <w:lang w:eastAsia="ru-RU"/>
        </w:rPr>
        <w:t>от</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3769" w:firstLine="2849"/>
        <w:jc w:val="both"/>
        <w:rPr>
          <w:rFonts w:ascii="Wingdings" w:eastAsia="Wingdings" w:hAnsi="Wingdings" w:cs="Wingdings"/>
          <w:sz w:val="24"/>
          <w:szCs w:val="24"/>
          <w:lang w:eastAsia="ru-RU"/>
        </w:rPr>
      </w:pPr>
      <w:r w:rsidRPr="001E78F3">
        <w:rPr>
          <w:rFonts w:ascii="Times New Roman" w:eastAsia="Times New Roman" w:hAnsi="Times New Roman" w:cs="Times New Roman"/>
          <w:b/>
          <w:sz w:val="24"/>
          <w:szCs w:val="20"/>
          <w:lang w:eastAsia="ru-RU"/>
        </w:rPr>
        <w:t>Наглядно</w:t>
      </w:r>
      <w:r w:rsidRPr="001E78F3">
        <w:rPr>
          <w:rFonts w:ascii="Times New Roman" w:eastAsia="Times New Roman" w:hAnsi="Times New Roman" w:cs="Times New Roman"/>
          <w:b/>
          <w:spacing w:val="-1"/>
          <w:sz w:val="24"/>
          <w:szCs w:val="20"/>
          <w:lang w:eastAsia="ru-RU"/>
        </w:rPr>
        <w:t>-</w:t>
      </w:r>
      <w:r w:rsidRPr="001E78F3">
        <w:rPr>
          <w:rFonts w:ascii="Times New Roman" w:eastAsia="Times New Roman" w:hAnsi="Times New Roman" w:cs="Times New Roman"/>
          <w:b/>
          <w:sz w:val="24"/>
          <w:szCs w:val="20"/>
          <w:lang w:eastAsia="ru-RU"/>
        </w:rPr>
        <w:t>дидактические</w:t>
      </w:r>
      <w:r w:rsidRPr="001E78F3">
        <w:rPr>
          <w:rFonts w:ascii="Times New Roman" w:eastAsia="Times New Roman" w:hAnsi="Times New Roman" w:cs="Times New Roman"/>
          <w:b/>
          <w:spacing w:val="-1"/>
          <w:sz w:val="24"/>
          <w:szCs w:val="20"/>
          <w:lang w:eastAsia="ru-RU"/>
        </w:rPr>
        <w:t xml:space="preserve"> </w:t>
      </w:r>
      <w:r w:rsidRPr="001E78F3">
        <w:rPr>
          <w:rFonts w:ascii="Times New Roman" w:eastAsia="Times New Roman" w:hAnsi="Times New Roman" w:cs="Times New Roman"/>
          <w:b/>
          <w:sz w:val="24"/>
          <w:szCs w:val="20"/>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right="-28"/>
        <w:jc w:val="both"/>
        <w:rPr>
          <w:rFonts w:ascii="Calibri" w:eastAsia="Calibri" w:hAnsi="Calibri" w:cs="Calibri"/>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«Грамматика</w:t>
      </w:r>
      <w:r w:rsidRPr="001E78F3">
        <w:rPr>
          <w:rFonts w:ascii="Times New Roman" w:eastAsia="Times New Roman" w:hAnsi="Times New Roman" w:cs="Times New Roman"/>
          <w:sz w:val="24"/>
          <w:szCs w:val="20"/>
          <w:lang w:eastAsia="ru-RU"/>
        </w:rPr>
        <w:t xml:space="preserve"> в картинках»: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«Антонимы.</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Глаголы»;</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pacing w:val="-1"/>
          <w:sz w:val="24"/>
          <w:szCs w:val="20"/>
          <w:lang w:eastAsia="ru-RU"/>
        </w:rPr>
        <w:t>«Антонимы.</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Прилагательные»;</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pacing w:val="-1"/>
          <w:sz w:val="24"/>
          <w:szCs w:val="20"/>
          <w:lang w:eastAsia="ru-RU"/>
        </w:rPr>
        <w:t>«Говори</w:t>
      </w:r>
      <w:r w:rsidRPr="001E78F3">
        <w:rPr>
          <w:rFonts w:ascii="Times New Roman" w:eastAsia="Times New Roman" w:hAnsi="Times New Roman" w:cs="Times New Roman"/>
          <w:sz w:val="24"/>
          <w:szCs w:val="20"/>
          <w:lang w:eastAsia="ru-RU"/>
        </w:rPr>
        <w:t xml:space="preserve"> правильно»;</w:t>
      </w:r>
      <w:r w:rsidRPr="001E78F3">
        <w:rPr>
          <w:rFonts w:ascii="Times New Roman" w:eastAsia="Times New Roman" w:hAnsi="Times New Roman" w:cs="Times New Roman"/>
          <w:spacing w:val="190"/>
          <w:sz w:val="24"/>
          <w:szCs w:val="20"/>
          <w:lang w:eastAsia="ru-RU"/>
        </w:rPr>
        <w:t xml:space="preserve"> </w:t>
      </w:r>
      <w:r w:rsidRPr="001E78F3">
        <w:rPr>
          <w:rFonts w:ascii="Times New Roman" w:eastAsia="Times New Roman" w:hAnsi="Times New Roman" w:cs="Times New Roman"/>
          <w:sz w:val="24"/>
          <w:szCs w:val="20"/>
          <w:lang w:eastAsia="ru-RU"/>
        </w:rPr>
        <w:t>Множественное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число»;</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«Многозначные</w:t>
      </w:r>
      <w:r w:rsidRPr="001E78F3">
        <w:rPr>
          <w:rFonts w:ascii="Times New Roman" w:eastAsia="Times New Roman" w:hAnsi="Times New Roman" w:cs="Times New Roman"/>
          <w:spacing w:val="-1"/>
          <w:sz w:val="24"/>
          <w:szCs w:val="20"/>
          <w:lang w:eastAsia="ru-RU"/>
        </w:rPr>
        <w:t xml:space="preserve"> слова»;</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pacing w:val="-1"/>
          <w:sz w:val="24"/>
          <w:szCs w:val="20"/>
          <w:lang w:eastAsia="ru-RU"/>
        </w:rPr>
        <w:t>«Один</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 много»;</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«Словообразование»;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«Ударение».</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pacing w:val="300"/>
          <w:sz w:val="24"/>
          <w:szCs w:val="20"/>
          <w:lang w:eastAsia="ru-RU"/>
        </w:rPr>
        <w:t> </w:t>
      </w: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«Рассказы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по картинкам»: </w:t>
      </w:r>
      <w:r w:rsidRPr="001E78F3">
        <w:rPr>
          <w:rFonts w:ascii="Times New Roman" w:eastAsia="Times New Roman" w:hAnsi="Times New Roman" w:cs="Times New Roman"/>
          <w:spacing w:val="-5"/>
          <w:sz w:val="24"/>
          <w:szCs w:val="20"/>
          <w:lang w:eastAsia="ru-RU"/>
        </w:rPr>
        <w:t>«В</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z w:val="24"/>
          <w:szCs w:val="20"/>
          <w:lang w:eastAsia="ru-RU"/>
        </w:rPr>
        <w:t>деревне»;</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pacing w:val="-1"/>
          <w:sz w:val="24"/>
          <w:szCs w:val="20"/>
          <w:lang w:eastAsia="ru-RU"/>
        </w:rPr>
        <w:t>«Великая</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Отечественная</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война</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произведениях</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художников»;</w:t>
      </w:r>
      <w:r w:rsidRPr="001E78F3">
        <w:rPr>
          <w:rFonts w:ascii="Times New Roman" w:eastAsia="Times New Roman" w:hAnsi="Times New Roman" w:cs="Times New Roman"/>
          <w:spacing w:val="32"/>
          <w:sz w:val="24"/>
          <w:szCs w:val="20"/>
          <w:lang w:eastAsia="ru-RU"/>
        </w:rPr>
        <w:t xml:space="preserve"> </w:t>
      </w:r>
      <w:r w:rsidRPr="001E78F3">
        <w:rPr>
          <w:rFonts w:ascii="Times New Roman" w:eastAsia="Times New Roman" w:hAnsi="Times New Roman" w:cs="Times New Roman"/>
          <w:spacing w:val="-1"/>
          <w:sz w:val="24"/>
          <w:szCs w:val="20"/>
          <w:lang w:eastAsia="ru-RU"/>
        </w:rPr>
        <w:t>«Весна»;</w:t>
      </w:r>
      <w:r w:rsidRPr="001E78F3">
        <w:rPr>
          <w:rFonts w:ascii="Times New Roman" w:eastAsia="Times New Roman" w:hAnsi="Times New Roman" w:cs="Times New Roman"/>
          <w:spacing w:val="33"/>
          <w:sz w:val="24"/>
          <w:szCs w:val="20"/>
          <w:lang w:eastAsia="ru-RU"/>
        </w:rPr>
        <w:t xml:space="preserve"> </w:t>
      </w:r>
      <w:r w:rsidRPr="001E78F3">
        <w:rPr>
          <w:rFonts w:ascii="Times New Roman" w:eastAsia="Times New Roman" w:hAnsi="Times New Roman" w:cs="Times New Roman"/>
          <w:spacing w:val="-1"/>
          <w:sz w:val="24"/>
          <w:szCs w:val="20"/>
          <w:lang w:eastAsia="ru-RU"/>
        </w:rPr>
        <w:t>«Времена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pacing w:val="-1"/>
          <w:sz w:val="24"/>
          <w:szCs w:val="24"/>
          <w:lang w:eastAsia="ru-RU"/>
        </w:rPr>
      </w:pPr>
      <w:r w:rsidRPr="001E78F3">
        <w:rPr>
          <w:rFonts w:ascii="Times New Roman" w:eastAsia="Times New Roman" w:hAnsi="Times New Roman" w:cs="Times New Roman"/>
          <w:spacing w:val="-1"/>
          <w:sz w:val="24"/>
          <w:szCs w:val="20"/>
          <w:lang w:eastAsia="ru-RU"/>
        </w:rPr>
        <w:t>года»;</w:t>
      </w:r>
      <w:r w:rsidRPr="001E78F3">
        <w:rPr>
          <w:rFonts w:ascii="Times New Roman" w:eastAsia="Times New Roman" w:hAnsi="Times New Roman" w:cs="Times New Roman"/>
          <w:spacing w:val="99"/>
          <w:sz w:val="24"/>
          <w:szCs w:val="20"/>
          <w:lang w:eastAsia="ru-RU"/>
        </w:rPr>
        <w:t xml:space="preserve"> </w:t>
      </w:r>
      <w:r w:rsidRPr="001E78F3">
        <w:rPr>
          <w:rFonts w:ascii="Times New Roman" w:eastAsia="Times New Roman" w:hAnsi="Times New Roman" w:cs="Times New Roman"/>
          <w:sz w:val="24"/>
          <w:szCs w:val="20"/>
          <w:lang w:eastAsia="ru-RU"/>
        </w:rPr>
        <w:t>«Защитники</w:t>
      </w:r>
      <w:r w:rsidRPr="001E78F3">
        <w:rPr>
          <w:rFonts w:ascii="Times New Roman" w:eastAsia="Times New Roman" w:hAnsi="Times New Roman" w:cs="Times New Roman"/>
          <w:spacing w:val="95"/>
          <w:sz w:val="24"/>
          <w:szCs w:val="20"/>
          <w:lang w:eastAsia="ru-RU"/>
        </w:rPr>
        <w:t xml:space="preserve"> </w:t>
      </w:r>
      <w:r w:rsidRPr="001E78F3">
        <w:rPr>
          <w:rFonts w:ascii="Times New Roman" w:eastAsia="Times New Roman" w:hAnsi="Times New Roman" w:cs="Times New Roman"/>
          <w:spacing w:val="-1"/>
          <w:sz w:val="24"/>
          <w:szCs w:val="20"/>
          <w:lang w:eastAsia="ru-RU"/>
        </w:rPr>
        <w:t>Отечества»;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«Зима»;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«Зимние</w:t>
      </w:r>
      <w:r w:rsidRPr="001E78F3">
        <w:rPr>
          <w:rFonts w:ascii="Times New Roman" w:eastAsia="Times New Roman" w:hAnsi="Times New Roman" w:cs="Times New Roman"/>
          <w:spacing w:val="93"/>
          <w:sz w:val="24"/>
          <w:szCs w:val="20"/>
          <w:lang w:eastAsia="ru-RU"/>
        </w:rPr>
        <w:t xml:space="preserve"> </w:t>
      </w:r>
      <w:r w:rsidRPr="001E78F3">
        <w:rPr>
          <w:rFonts w:ascii="Times New Roman" w:eastAsia="Times New Roman" w:hAnsi="Times New Roman" w:cs="Times New Roman"/>
          <w:sz w:val="24"/>
          <w:szCs w:val="20"/>
          <w:lang w:eastAsia="ru-RU"/>
        </w:rPr>
        <w:t>виды</w:t>
      </w:r>
      <w:r w:rsidRPr="001E78F3">
        <w:rPr>
          <w:rFonts w:ascii="Times New Roman" w:eastAsia="Times New Roman" w:hAnsi="Times New Roman" w:cs="Times New Roman"/>
          <w:spacing w:val="93"/>
          <w:sz w:val="24"/>
          <w:szCs w:val="20"/>
          <w:lang w:eastAsia="ru-RU"/>
        </w:rPr>
        <w:t xml:space="preserve"> </w:t>
      </w:r>
      <w:r w:rsidRPr="001E78F3">
        <w:rPr>
          <w:rFonts w:ascii="Times New Roman" w:eastAsia="Times New Roman" w:hAnsi="Times New Roman" w:cs="Times New Roman"/>
          <w:sz w:val="24"/>
          <w:szCs w:val="20"/>
          <w:lang w:eastAsia="ru-RU"/>
        </w:rPr>
        <w:t>спорта»;</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3"/>
          <w:sz w:val="24"/>
          <w:szCs w:val="20"/>
          <w:lang w:eastAsia="ru-RU"/>
        </w:rPr>
        <w:t>«Кем</w:t>
      </w:r>
      <w:r w:rsidRPr="001E78F3">
        <w:rPr>
          <w:rFonts w:ascii="Times New Roman" w:eastAsia="Times New Roman" w:hAnsi="Times New Roman" w:cs="Times New Roman"/>
          <w:spacing w:val="95"/>
          <w:sz w:val="24"/>
          <w:szCs w:val="20"/>
          <w:lang w:eastAsia="ru-RU"/>
        </w:rPr>
        <w:t xml:space="preserve"> </w:t>
      </w:r>
      <w:r w:rsidRPr="001E78F3">
        <w:rPr>
          <w:rFonts w:ascii="Times New Roman" w:eastAsia="Times New Roman" w:hAnsi="Times New Roman" w:cs="Times New Roman"/>
          <w:sz w:val="24"/>
          <w:szCs w:val="20"/>
          <w:lang w:eastAsia="ru-RU"/>
        </w:rPr>
        <w:t>быть?»;</w:t>
      </w:r>
      <w:r w:rsidRPr="001E78F3">
        <w:rPr>
          <w:rFonts w:ascii="Times New Roman" w:eastAsia="Times New Roman" w:hAnsi="Times New Roman" w:cs="Times New Roman"/>
          <w:spacing w:val="99"/>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«Колобок»; </w:t>
      </w:r>
      <w:r w:rsidRPr="001E78F3">
        <w:rPr>
          <w:rFonts w:ascii="Times New Roman" w:eastAsia="Times New Roman" w:hAnsi="Times New Roman" w:cs="Times New Roman"/>
          <w:sz w:val="24"/>
          <w:szCs w:val="20"/>
          <w:lang w:eastAsia="ru-RU"/>
        </w:rPr>
        <w:t>«Курочка</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pacing w:val="-1"/>
          <w:sz w:val="24"/>
          <w:szCs w:val="20"/>
          <w:lang w:eastAsia="ru-RU"/>
        </w:rPr>
        <w:t>Ряба»;</w:t>
      </w:r>
      <w:r w:rsidRPr="001E78F3">
        <w:rPr>
          <w:rFonts w:ascii="Times New Roman" w:eastAsia="Times New Roman" w:hAnsi="Times New Roman" w:cs="Times New Roman"/>
          <w:spacing w:val="154"/>
          <w:sz w:val="24"/>
          <w:szCs w:val="20"/>
          <w:lang w:eastAsia="ru-RU"/>
        </w:rPr>
        <w:t xml:space="preserve"> </w:t>
      </w:r>
      <w:r w:rsidRPr="001E78F3">
        <w:rPr>
          <w:rFonts w:ascii="Times New Roman" w:eastAsia="Times New Roman" w:hAnsi="Times New Roman" w:cs="Times New Roman"/>
          <w:sz w:val="24"/>
          <w:szCs w:val="20"/>
          <w:lang w:eastAsia="ru-RU"/>
        </w:rPr>
        <w:t>«Летние</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виды</w:t>
      </w:r>
      <w:r w:rsidRPr="001E78F3">
        <w:rPr>
          <w:rFonts w:ascii="Times New Roman" w:eastAsia="Times New Roman" w:hAnsi="Times New Roman" w:cs="Times New Roman"/>
          <w:spacing w:val="146"/>
          <w:sz w:val="24"/>
          <w:szCs w:val="20"/>
          <w:lang w:eastAsia="ru-RU"/>
        </w:rPr>
        <w:t xml:space="preserve"> </w:t>
      </w:r>
      <w:r w:rsidRPr="001E78F3">
        <w:rPr>
          <w:rFonts w:ascii="Times New Roman" w:eastAsia="Times New Roman" w:hAnsi="Times New Roman" w:cs="Times New Roman"/>
          <w:spacing w:val="-1"/>
          <w:sz w:val="24"/>
          <w:szCs w:val="20"/>
          <w:lang w:eastAsia="ru-RU"/>
        </w:rPr>
        <w:t>спорта»;</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2"/>
          <w:sz w:val="24"/>
          <w:szCs w:val="20"/>
          <w:lang w:eastAsia="ru-RU"/>
        </w:rPr>
        <w:t>«Лето»;</w:t>
      </w:r>
      <w:r w:rsidRPr="001E78F3">
        <w:rPr>
          <w:rFonts w:ascii="Times New Roman" w:eastAsia="Times New Roman" w:hAnsi="Times New Roman" w:cs="Times New Roman"/>
          <w:spacing w:val="155"/>
          <w:sz w:val="24"/>
          <w:szCs w:val="20"/>
          <w:lang w:eastAsia="ru-RU"/>
        </w:rPr>
        <w:t xml:space="preserve"> </w:t>
      </w:r>
      <w:r w:rsidRPr="001E78F3">
        <w:rPr>
          <w:rFonts w:ascii="Times New Roman" w:eastAsia="Times New Roman" w:hAnsi="Times New Roman" w:cs="Times New Roman"/>
          <w:spacing w:val="-2"/>
          <w:sz w:val="24"/>
          <w:szCs w:val="20"/>
          <w:lang w:eastAsia="ru-RU"/>
        </w:rPr>
        <w:t>«Мой</w:t>
      </w:r>
      <w:r w:rsidRPr="001E78F3">
        <w:rPr>
          <w:rFonts w:ascii="Times New Roman" w:eastAsia="Times New Roman" w:hAnsi="Times New Roman" w:cs="Times New Roman"/>
          <w:spacing w:val="151"/>
          <w:sz w:val="24"/>
          <w:szCs w:val="20"/>
          <w:lang w:eastAsia="ru-RU"/>
        </w:rPr>
        <w:t xml:space="preserve"> </w:t>
      </w:r>
      <w:r w:rsidRPr="001E78F3">
        <w:rPr>
          <w:rFonts w:ascii="Times New Roman" w:eastAsia="Times New Roman" w:hAnsi="Times New Roman" w:cs="Times New Roman"/>
          <w:spacing w:val="-1"/>
          <w:sz w:val="24"/>
          <w:szCs w:val="20"/>
          <w:lang w:eastAsia="ru-RU"/>
        </w:rPr>
        <w:t>дом»;</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1"/>
          <w:sz w:val="24"/>
          <w:szCs w:val="20"/>
          <w:lang w:eastAsia="ru-RU"/>
        </w:rPr>
        <w:t>«Осень»;</w:t>
      </w:r>
      <w:r w:rsidRPr="001E78F3">
        <w:rPr>
          <w:rFonts w:ascii="Times New Roman" w:eastAsia="Times New Roman" w:hAnsi="Times New Roman" w:cs="Times New Roman"/>
          <w:spacing w:val="155"/>
          <w:sz w:val="24"/>
          <w:szCs w:val="20"/>
          <w:lang w:eastAsia="ru-RU"/>
        </w:rPr>
        <w:t xml:space="preserve"> </w:t>
      </w:r>
      <w:r w:rsidRPr="001E78F3">
        <w:rPr>
          <w:rFonts w:ascii="Times New Roman" w:eastAsia="Times New Roman" w:hAnsi="Times New Roman" w:cs="Times New Roman"/>
          <w:spacing w:val="-1"/>
          <w:sz w:val="24"/>
          <w:szCs w:val="20"/>
          <w:lang w:eastAsia="ru-RU"/>
        </w:rPr>
        <w:t>«Профессии»;</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«Распорядок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дня»;</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pacing w:val="-1"/>
          <w:sz w:val="24"/>
          <w:szCs w:val="20"/>
          <w:lang w:eastAsia="ru-RU"/>
        </w:rPr>
        <w:t>«Репка»;</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«Родная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природа»;</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pacing w:val="-1"/>
          <w:sz w:val="24"/>
          <w:szCs w:val="20"/>
          <w:lang w:eastAsia="ru-RU"/>
        </w:rPr>
        <w:t>«Теремок».</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Плакаты: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«Алфавит»;</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«Английский</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алфавит»;</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«Веселый</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алфавит»;</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«Логопедия 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развитие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речи»:</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pacing w:val="-1"/>
          <w:sz w:val="24"/>
          <w:szCs w:val="20"/>
          <w:lang w:eastAsia="ru-RU"/>
        </w:rPr>
        <w:t>«Какое</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z w:val="24"/>
          <w:szCs w:val="20"/>
          <w:lang w:eastAsia="ru-RU"/>
        </w:rPr>
        <w:t>платье?»,</w:t>
      </w:r>
      <w:r w:rsidRPr="001E78F3">
        <w:rPr>
          <w:rFonts w:ascii="Times New Roman" w:eastAsia="Times New Roman" w:hAnsi="Times New Roman" w:cs="Times New Roman"/>
          <w:spacing w:val="50"/>
          <w:sz w:val="24"/>
          <w:szCs w:val="20"/>
          <w:lang w:eastAsia="ru-RU"/>
        </w:rPr>
        <w:t xml:space="preserve"> </w:t>
      </w:r>
      <w:r w:rsidRPr="001E78F3">
        <w:rPr>
          <w:rFonts w:ascii="Times New Roman" w:eastAsia="Times New Roman" w:hAnsi="Times New Roman" w:cs="Times New Roman"/>
          <w:spacing w:val="-1"/>
          <w:sz w:val="24"/>
          <w:szCs w:val="20"/>
          <w:lang w:eastAsia="ru-RU"/>
        </w:rPr>
        <w:t>«Какое</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z w:val="24"/>
          <w:szCs w:val="20"/>
          <w:lang w:eastAsia="ru-RU"/>
        </w:rPr>
        <w:t>варенье?»,</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z w:val="24"/>
          <w:szCs w:val="20"/>
          <w:lang w:eastAsia="ru-RU"/>
        </w:rPr>
        <w:t>«Какое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мороженое?»,</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z w:val="24"/>
          <w:szCs w:val="20"/>
          <w:lang w:eastAsia="ru-RU"/>
        </w:rPr>
        <w:t>«Какой</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1"/>
          <w:sz w:val="24"/>
          <w:szCs w:val="20"/>
          <w:lang w:eastAsia="ru-RU"/>
        </w:rPr>
        <w:t>сон?»,</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«Какой</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суп?»</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pacing w:val="1"/>
          <w:sz w:val="24"/>
          <w:szCs w:val="24"/>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122"/>
          <w:sz w:val="24"/>
          <w:szCs w:val="20"/>
          <w:lang w:eastAsia="ru-RU"/>
        </w:rPr>
        <w:t xml:space="preserve"> </w:t>
      </w:r>
      <w:r w:rsidRPr="001E78F3">
        <w:rPr>
          <w:rFonts w:ascii="Times New Roman" w:eastAsia="Times New Roman" w:hAnsi="Times New Roman" w:cs="Times New Roman"/>
          <w:spacing w:val="-1"/>
          <w:sz w:val="24"/>
          <w:szCs w:val="20"/>
          <w:lang w:eastAsia="ru-RU"/>
        </w:rPr>
        <w:t>«Большая</w:t>
      </w:r>
      <w:r w:rsidRPr="001E78F3">
        <w:rPr>
          <w:rFonts w:ascii="Times New Roman" w:eastAsia="Times New Roman" w:hAnsi="Times New Roman" w:cs="Times New Roman"/>
          <w:spacing w:val="121"/>
          <w:sz w:val="24"/>
          <w:szCs w:val="20"/>
          <w:lang w:eastAsia="ru-RU"/>
        </w:rPr>
        <w:t xml:space="preserve"> </w:t>
      </w:r>
      <w:r w:rsidRPr="001E78F3">
        <w:rPr>
          <w:rFonts w:ascii="Times New Roman" w:eastAsia="Times New Roman" w:hAnsi="Times New Roman" w:cs="Times New Roman"/>
          <w:spacing w:val="1"/>
          <w:sz w:val="24"/>
          <w:szCs w:val="20"/>
          <w:lang w:eastAsia="ru-RU"/>
        </w:rPr>
        <w:t>поэзия</w:t>
      </w:r>
      <w:r w:rsidRPr="001E78F3">
        <w:rPr>
          <w:rFonts w:ascii="Times New Roman" w:eastAsia="Times New Roman" w:hAnsi="Times New Roman" w:cs="Times New Roman"/>
          <w:spacing w:val="117"/>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118"/>
          <w:sz w:val="24"/>
          <w:szCs w:val="20"/>
          <w:lang w:eastAsia="ru-RU"/>
        </w:rPr>
        <w:t xml:space="preserve"> </w:t>
      </w:r>
      <w:r w:rsidRPr="001E78F3">
        <w:rPr>
          <w:rFonts w:ascii="Times New Roman" w:eastAsia="Times New Roman" w:hAnsi="Times New Roman" w:cs="Times New Roman"/>
          <w:sz w:val="24"/>
          <w:szCs w:val="20"/>
          <w:lang w:eastAsia="ru-RU"/>
        </w:rPr>
        <w:t>маленьких</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pacing w:val="-1"/>
          <w:sz w:val="24"/>
          <w:szCs w:val="20"/>
          <w:lang w:eastAsia="ru-RU"/>
        </w:rPr>
        <w:t>детей»:</w:t>
      </w:r>
      <w:r w:rsidRPr="001E78F3">
        <w:rPr>
          <w:rFonts w:ascii="Times New Roman" w:eastAsia="Times New Roman" w:hAnsi="Times New Roman" w:cs="Times New Roman"/>
          <w:spacing w:val="126"/>
          <w:sz w:val="24"/>
          <w:szCs w:val="20"/>
          <w:lang w:eastAsia="ru-RU"/>
        </w:rPr>
        <w:t xml:space="preserve"> </w:t>
      </w:r>
      <w:r w:rsidRPr="001E78F3">
        <w:rPr>
          <w:rFonts w:ascii="Times New Roman" w:eastAsia="Times New Roman" w:hAnsi="Times New Roman" w:cs="Times New Roman"/>
          <w:spacing w:val="-1"/>
          <w:sz w:val="24"/>
          <w:szCs w:val="20"/>
          <w:lang w:eastAsia="ru-RU"/>
        </w:rPr>
        <w:t>«Времена</w:t>
      </w:r>
      <w:r w:rsidRPr="001E78F3">
        <w:rPr>
          <w:rFonts w:ascii="Times New Roman" w:eastAsia="Times New Roman" w:hAnsi="Times New Roman" w:cs="Times New Roman"/>
          <w:spacing w:val="117"/>
          <w:sz w:val="24"/>
          <w:szCs w:val="20"/>
          <w:lang w:eastAsia="ru-RU"/>
        </w:rPr>
        <w:t xml:space="preserve"> </w:t>
      </w:r>
      <w:r w:rsidRPr="001E78F3">
        <w:rPr>
          <w:rFonts w:ascii="Times New Roman" w:eastAsia="Times New Roman" w:hAnsi="Times New Roman" w:cs="Times New Roman"/>
          <w:sz w:val="24"/>
          <w:szCs w:val="20"/>
          <w:lang w:eastAsia="ru-RU"/>
        </w:rPr>
        <w:t>года»,</w:t>
      </w:r>
      <w:r w:rsidRPr="001E78F3">
        <w:rPr>
          <w:rFonts w:ascii="Times New Roman" w:eastAsia="Times New Roman" w:hAnsi="Times New Roman" w:cs="Times New Roman"/>
          <w:spacing w:val="122"/>
          <w:sz w:val="24"/>
          <w:szCs w:val="20"/>
          <w:lang w:eastAsia="ru-RU"/>
        </w:rPr>
        <w:t xml:space="preserve"> </w:t>
      </w:r>
      <w:r w:rsidRPr="001E78F3">
        <w:rPr>
          <w:rFonts w:ascii="Times New Roman" w:eastAsia="Times New Roman" w:hAnsi="Times New Roman" w:cs="Times New Roman"/>
          <w:spacing w:val="-1"/>
          <w:sz w:val="24"/>
          <w:szCs w:val="20"/>
          <w:lang w:eastAsia="ru-RU"/>
        </w:rPr>
        <w:t>«Зимние</w:t>
      </w:r>
      <w:r w:rsidRPr="001E78F3">
        <w:rPr>
          <w:rFonts w:ascii="Times New Roman" w:eastAsia="Times New Roman" w:hAnsi="Times New Roman" w:cs="Times New Roman"/>
          <w:spacing w:val="117"/>
          <w:sz w:val="24"/>
          <w:szCs w:val="20"/>
          <w:lang w:eastAsia="ru-RU"/>
        </w:rPr>
        <w:t xml:space="preserve"> </w:t>
      </w:r>
      <w:r w:rsidRPr="001E78F3">
        <w:rPr>
          <w:rFonts w:ascii="Times New Roman" w:eastAsia="Times New Roman" w:hAnsi="Times New Roman" w:cs="Times New Roman"/>
          <w:sz w:val="24"/>
          <w:szCs w:val="20"/>
          <w:lang w:eastAsia="ru-RU"/>
        </w:rPr>
        <w:t>стихи», «Весенние</w:t>
      </w:r>
      <w:r w:rsidRPr="001E78F3">
        <w:rPr>
          <w:rFonts w:ascii="Times New Roman" w:eastAsia="Times New Roman" w:hAnsi="Times New Roman" w:cs="Times New Roman"/>
          <w:spacing w:val="-1"/>
          <w:sz w:val="24"/>
          <w:szCs w:val="20"/>
          <w:lang w:eastAsia="ru-RU"/>
        </w:rPr>
        <w:t xml:space="preserve"> стихи»,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«Летние</w:t>
      </w:r>
      <w:r w:rsidRPr="001E78F3">
        <w:rPr>
          <w:rFonts w:ascii="Times New Roman" w:eastAsia="Times New Roman" w:hAnsi="Times New Roman" w:cs="Times New Roman"/>
          <w:spacing w:val="-1"/>
          <w:sz w:val="24"/>
          <w:szCs w:val="20"/>
          <w:lang w:eastAsia="ru-RU"/>
        </w:rPr>
        <w:t xml:space="preserve"> стихи»,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«Осенние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стихи»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1E78F3">
        <w:rPr>
          <w:rFonts w:ascii="Times New Roman" w:eastAsia="Times New Roman" w:hAnsi="Times New Roman" w:cs="Times New Roman"/>
          <w:spacing w:val="1"/>
          <w:sz w:val="24"/>
          <w:szCs w:val="20"/>
          <w:lang w:eastAsia="ru-RU"/>
        </w:rPr>
        <w:t xml:space="preserve"> </w:t>
      </w: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Книги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чтения</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2"/>
          <w:sz w:val="24"/>
          <w:szCs w:val="20"/>
          <w:lang w:eastAsia="ru-RU"/>
        </w:rPr>
        <w:t>1</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3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4"/>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4"/>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4"/>
          <w:sz w:val="24"/>
          <w:szCs w:val="20"/>
          <w:lang w:eastAsia="ru-RU"/>
        </w:rPr>
        <w:t>5</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sectPr w:rsidR="00CC38EF" w:rsidRPr="001E78F3" w:rsidSect="00296DCF">
          <w:pgSz w:w="11906" w:h="16838"/>
          <w:pgMar w:top="1134" w:right="851" w:bottom="1134" w:left="851" w:header="709" w:footer="709" w:gutter="0"/>
          <w:cols w:space="708"/>
          <w:docGrid w:linePitch="360"/>
        </w:sect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2"/>
          <w:sz w:val="24"/>
          <w:szCs w:val="20"/>
          <w:lang w:eastAsia="ru-RU"/>
        </w:rPr>
        <w:t>6</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2"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деятельности</w:t>
      </w:r>
      <w:r w:rsidRPr="00CC38EF">
        <w:rPr>
          <w:rFonts w:ascii="Times New Roman" w:eastAsia="Times New Roman" w:hAnsi="Times New Roman" w:cs="Times New Roman"/>
          <w:b/>
          <w:color w:val="000000"/>
          <w:spacing w:val="1"/>
          <w:sz w:val="24"/>
          <w:szCs w:val="20"/>
          <w:lang w:eastAsia="ru-RU"/>
        </w:rPr>
        <w:t xml:space="preserve"> 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области </w:t>
      </w:r>
      <w:r w:rsidRPr="00CC38EF">
        <w:rPr>
          <w:rFonts w:ascii="Times New Roman" w:eastAsia="Times New Roman" w:hAnsi="Times New Roman" w:cs="Times New Roman"/>
          <w:b/>
          <w:color w:val="000000"/>
          <w:sz w:val="24"/>
          <w:szCs w:val="20"/>
          <w:u w:val="single"/>
          <w:lang w:eastAsia="ru-RU"/>
        </w:rPr>
        <w:t>«Художественно</w:t>
      </w:r>
      <w:r w:rsidRPr="00CC38EF">
        <w:rPr>
          <w:rFonts w:ascii="Times New Roman" w:eastAsia="Times New Roman" w:hAnsi="Times New Roman" w:cs="Times New Roman"/>
          <w:b/>
          <w:color w:val="000000"/>
          <w:spacing w:val="-1"/>
          <w:sz w:val="24"/>
          <w:szCs w:val="20"/>
          <w:u w:val="single"/>
          <w:lang w:eastAsia="ru-RU"/>
        </w:rPr>
        <w:t>-</w:t>
      </w:r>
      <w:r w:rsidRPr="00CC38EF">
        <w:rPr>
          <w:rFonts w:ascii="Times New Roman" w:eastAsia="Times New Roman" w:hAnsi="Times New Roman" w:cs="Times New Roman"/>
          <w:b/>
          <w:color w:val="000000"/>
          <w:sz w:val="24"/>
          <w:szCs w:val="20"/>
          <w:u w:val="single"/>
          <w:lang w:eastAsia="ru-RU"/>
        </w:rPr>
        <w:t>эстетическое</w:t>
      </w:r>
      <w:r w:rsidRPr="00CC38EF">
        <w:rPr>
          <w:rFonts w:ascii="Times New Roman" w:eastAsia="Times New Roman" w:hAnsi="Times New Roman" w:cs="Times New Roman"/>
          <w:b/>
          <w:color w:val="000000"/>
          <w:spacing w:val="-1"/>
          <w:sz w:val="24"/>
          <w:szCs w:val="20"/>
          <w:u w:val="single"/>
          <w:lang w:eastAsia="ru-RU"/>
        </w:rPr>
        <w:t xml:space="preserve"> </w:t>
      </w:r>
      <w:r w:rsidRPr="00CC38EF">
        <w:rPr>
          <w:rFonts w:ascii="Times New Roman" w:eastAsia="Times New Roman" w:hAnsi="Times New Roman" w:cs="Times New Roman"/>
          <w:b/>
          <w:color w:val="000000"/>
          <w:sz w:val="24"/>
          <w:szCs w:val="20"/>
          <w:u w:val="single"/>
          <w:lang w:eastAsia="ru-RU"/>
        </w:rPr>
        <w:t>развитие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b/>
          <w:bCs/>
          <w:sz w:val="23"/>
          <w:szCs w:val="20"/>
          <w:lang w:eastAsia="ru-RU"/>
        </w:rPr>
        <w:t>(п.21.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«Художественно</w:t>
      </w:r>
      <w:r w:rsidRPr="00CC38EF">
        <w:rPr>
          <w:rFonts w:ascii="Times New Roman" w:eastAsia="Times New Roman" w:hAnsi="Times New Roman" w:cs="Times New Roman"/>
          <w:i/>
          <w:color w:val="000000"/>
          <w:spacing w:val="-1"/>
          <w:sz w:val="24"/>
          <w:szCs w:val="20"/>
          <w:lang w:eastAsia="ru-RU"/>
        </w:rPr>
        <w:t>-</w:t>
      </w:r>
      <w:r w:rsidRPr="00CC38EF">
        <w:rPr>
          <w:rFonts w:ascii="Times New Roman" w:eastAsia="Times New Roman" w:hAnsi="Times New Roman" w:cs="Times New Roman"/>
          <w:i/>
          <w:color w:val="000000"/>
          <w:sz w:val="24"/>
          <w:szCs w:val="20"/>
          <w:lang w:eastAsia="ru-RU"/>
        </w:rPr>
        <w:t>эстетическое 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предполагает: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предпосылок</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смыслового</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восприятия</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понимания</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природы</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и произведений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искусства (словесного, музыкального, изобразительного);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становление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эстетического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эмоционально</w:t>
      </w:r>
      <w:r w:rsidRPr="00CC38EF">
        <w:rPr>
          <w:rFonts w:ascii="Times New Roman" w:eastAsia="Times New Roman" w:hAnsi="Times New Roman" w:cs="Times New Roman"/>
          <w:color w:val="000000"/>
          <w:spacing w:val="-3"/>
          <w:sz w:val="24"/>
          <w:szCs w:val="20"/>
          <w:lang w:eastAsia="ru-RU"/>
        </w:rPr>
        <w:t>-</w:t>
      </w:r>
      <w:r w:rsidRPr="00CC38EF">
        <w:rPr>
          <w:rFonts w:ascii="Times New Roman" w:eastAsia="Times New Roman" w:hAnsi="Times New Roman" w:cs="Times New Roman"/>
          <w:color w:val="000000"/>
          <w:sz w:val="24"/>
          <w:szCs w:val="20"/>
          <w:lang w:eastAsia="ru-RU"/>
        </w:rPr>
        <w:t>нравственного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окружающему</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миру, воспитание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эстетического вкуса;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565"/>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элементарных</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искусства</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(музыка,</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живопись,</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театр, народное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искусство и 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художественных</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умений</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навыков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видах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деятельности</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(рисовании, лепке,</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аппликации,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художественном</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пении,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игре</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детских</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музыкальных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инструментах, музыкально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ритмических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движениях, словесном творчестве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0" w:after="0" w:line="240" w:lineRule="auto"/>
        <w:ind w:right="55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разнообразных</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художественной</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выразительности</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видах </w:t>
      </w:r>
      <w:r w:rsidRPr="00CC38EF">
        <w:rPr>
          <w:rFonts w:ascii="Times New Roman" w:eastAsia="Times New Roman" w:hAnsi="Times New Roman" w:cs="Times New Roman"/>
          <w:color w:val="000000"/>
          <w:sz w:val="24"/>
          <w:szCs w:val="20"/>
          <w:lang w:eastAsia="ru-RU"/>
        </w:rPr>
        <w:t>искусства;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0" w:after="0" w:line="240" w:lineRule="auto"/>
        <w:ind w:right="563"/>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реализацию</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способностей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повседневной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жизни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и различных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досуговой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(праздники, развлечения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поддержку</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творческой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(изобразительной, конструктивной, музыкальной,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речевой, театрализованной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Задачи и содержание</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6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 области «Художественно-эстетическое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color w:val="000000"/>
          <w:sz w:val="24"/>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CC38EF" w:rsidRPr="00CC38EF" w:rsidTr="00296DCF">
        <w:trPr>
          <w:cantSplit/>
          <w:tblHeader/>
          <w:jc w:val="center"/>
        </w:trPr>
        <w:tc>
          <w:tcPr>
            <w:tcW w:w="15173" w:type="dxa"/>
            <w:gridSpan w:val="4"/>
            <w:tcBorders>
              <w:bottom w:val="single" w:sz="4" w:space="0" w:color="auto"/>
            </w:tcBorders>
            <w:shd w:val="clear" w:color="auto" w:fill="EEECE1" w:themeFill="background2"/>
          </w:tcPr>
          <w:p w:rsidR="00CC38EF" w:rsidRPr="00CC38EF" w:rsidRDefault="00CC38EF" w:rsidP="00CC38EF">
            <w:pPr>
              <w:keepNext/>
              <w:keepLines/>
              <w:spacing w:after="0" w:line="240" w:lineRule="auto"/>
              <w:jc w:val="center"/>
              <w:outlineLvl w:val="4"/>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t>Образовательная область ХУДОЖЕСТВЕННО-ЭСТЕТИЧЕСКОЕ РАЗВИТИЕ (от 3-х до 7-ми лет)</w:t>
            </w:r>
          </w:p>
        </w:tc>
      </w:tr>
      <w:tr w:rsidR="00CC38EF" w:rsidRPr="00CC38EF" w:rsidTr="00296DC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keepNext/>
              <w:keepLines/>
              <w:spacing w:after="0" w:line="240" w:lineRule="auto"/>
              <w:jc w:val="both"/>
              <w:outlineLvl w:val="4"/>
              <w:rPr>
                <w:rFonts w:ascii="Times New Roman" w:eastAsia="Arial" w:hAnsi="Times New Roman" w:cs="Times New Roman"/>
                <w:b/>
                <w:bCs/>
                <w:sz w:val="20"/>
                <w:szCs w:val="20"/>
                <w:lang w:eastAsia="ru-RU"/>
              </w:rPr>
            </w:pPr>
            <w:r w:rsidRPr="00CC38EF">
              <w:rPr>
                <w:rFonts w:ascii="Times New Roman" w:eastAsia="Arial" w:hAnsi="Times New Roman" w:cs="Times New Roman"/>
                <w:b/>
                <w:bCs/>
                <w:sz w:val="20"/>
                <w:szCs w:val="20"/>
                <w:lang w:eastAsia="ru-RU"/>
              </w:rPr>
              <w:t>ОСНОВНЫЕ ЗАДАЧИ</w:t>
            </w:r>
            <w:r w:rsidRPr="00CC38EF">
              <w:rPr>
                <w:rFonts w:ascii="Arial" w:eastAsia="Arial" w:hAnsi="Arial" w:cs="Arial"/>
                <w:b/>
                <w:bCs/>
                <w:sz w:val="20"/>
                <w:szCs w:val="20"/>
                <w:lang w:eastAsia="ru-RU"/>
              </w:rPr>
              <w:t xml:space="preserve"> </w:t>
            </w:r>
            <w:r w:rsidRPr="00CC38EF">
              <w:rPr>
                <w:rFonts w:ascii="Times New Roman" w:eastAsia="Arial" w:hAnsi="Times New Roman" w:cs="Times New Roman"/>
                <w:b/>
                <w:bCs/>
                <w:sz w:val="20"/>
                <w:szCs w:val="24"/>
                <w:lang w:eastAsia="ru-RU"/>
              </w:rPr>
              <w:t>направления</w:t>
            </w:r>
            <w:r w:rsidRPr="00CC38EF">
              <w:rPr>
                <w:rFonts w:ascii="Arial" w:eastAsia="Arial" w:hAnsi="Arial" w:cs="Arial"/>
                <w:bCs/>
                <w:sz w:val="20"/>
                <w:szCs w:val="24"/>
                <w:lang w:eastAsia="ru-RU"/>
              </w:rPr>
              <w:t xml:space="preserve"> </w:t>
            </w:r>
            <w:r w:rsidRPr="00CC38EF">
              <w:rPr>
                <w:rFonts w:ascii="Times New Roman" w:eastAsia="Arial" w:hAnsi="Times New Roman" w:cs="Times New Roman"/>
                <w:b/>
                <w:bCs/>
                <w:sz w:val="20"/>
                <w:szCs w:val="20"/>
                <w:lang w:eastAsia="ru-RU"/>
              </w:rPr>
              <w:t>«Приобщение к искусству»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интерес к искусству.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художественное восприятие,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развивать у детей</w:t>
            </w:r>
          </w:p>
          <w:p w:rsidR="00CC38EF" w:rsidRPr="00CC38EF" w:rsidRDefault="00CC38EF" w:rsidP="00EB1BA2">
            <w:pPr>
              <w:numPr>
                <w:ilvl w:val="0"/>
                <w:numId w:val="187"/>
              </w:numPr>
              <w:spacing w:after="0" w:line="240" w:lineRule="auto"/>
              <w:contextualSpacing/>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художественное и</w:t>
            </w:r>
          </w:p>
          <w:p w:rsidR="00CC38EF" w:rsidRPr="00CC38EF" w:rsidRDefault="00CC38EF" w:rsidP="00EB1BA2">
            <w:pPr>
              <w:numPr>
                <w:ilvl w:val="0"/>
                <w:numId w:val="187"/>
              </w:numPr>
              <w:spacing w:after="0" w:line="240" w:lineRule="auto"/>
              <w:ind w:left="47" w:firstLine="283"/>
              <w:contextualSpacing/>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эстетическое восприятие,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эстетические чувства,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эмоции,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эстетический вкус,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у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эстетический  вкус;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предпочтения в области изобразительной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основы художественной культуры.</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об изобразительном искусстве.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 творчестве известных художников.</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эстетические чувства при восприятии</w:t>
            </w:r>
          </w:p>
          <w:p w:rsidR="00CC38EF" w:rsidRPr="00CC38EF" w:rsidRDefault="00CC38EF" w:rsidP="00EB1BA2">
            <w:pPr>
              <w:numPr>
                <w:ilvl w:val="0"/>
                <w:numId w:val="18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изобразительного, </w:t>
            </w:r>
          </w:p>
          <w:p w:rsidR="00CC38EF" w:rsidRPr="00CC38EF" w:rsidRDefault="00CC38EF" w:rsidP="00EB1BA2">
            <w:pPr>
              <w:numPr>
                <w:ilvl w:val="0"/>
                <w:numId w:val="18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Продолжать развивать умение наблюдать и оценивать прекрасное в окружающей действительности, природе.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гуманное отношение к людям и окружающей природе.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знания детей о видах искусства (изобразительное, декоративно-прикладное искусство, архитектура).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знания об искусстве как виде творческой деятельности людей.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Расширять представления детей о </w:t>
            </w:r>
            <w:r w:rsidRPr="00CC38EF">
              <w:rPr>
                <w:rFonts w:ascii="Times New Roman" w:eastAsia="Times New Roman" w:hAnsi="Times New Roman" w:cs="Times New Roman"/>
                <w:sz w:val="20"/>
                <w:szCs w:val="20"/>
                <w:shd w:val="clear" w:color="auto" w:fill="FFFFFF"/>
                <w:lang w:eastAsia="ru-RU"/>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Помогать детям различать народное и профессиональное искусство</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уважительное отношение и чувство гордости за свою страну, в процессе ознакомления с разными видами искусства.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духовно-нравственное отношение и чувство сопричастности к культурному наследию своего народа.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 (совместно с родителями (законными представителями)).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направления «Изобразительная деятельность»</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интерес детей к изобразительной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устойчивый интерес к изобразительной деятельности.</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художественно-творческие способности детей в изобразительной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художественный вкус, творческое воображение, наблюдательность и любознательность;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образное эстетическое восприятие, образные представления</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t>Развивать положительный эмоциональный отклик детей на эстетические свойства и качества предметов</w:t>
            </w:r>
            <w:r w:rsidRPr="00CC38EF">
              <w:rPr>
                <w:rFonts w:ascii="Times New Roman" w:eastAsia="Times New Roman" w:hAnsi="Times New Roman" w:cs="Times New Roman"/>
                <w:sz w:val="20"/>
                <w:szCs w:val="20"/>
                <w:lang w:eastAsia="ru-RU"/>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tcBorders>
              <w:top w:val="single" w:sz="4" w:space="0" w:color="auto"/>
              <w:left w:val="single" w:sz="4" w:space="0" w:color="auto"/>
              <w:bottom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умение у детей </w:t>
            </w:r>
            <w:r w:rsidRPr="00CC38EF">
              <w:rPr>
                <w:rFonts w:ascii="Times New Roman" w:eastAsia="Times New Roman" w:hAnsi="Times New Roman" w:cs="Times New Roman"/>
                <w:b/>
                <w:sz w:val="20"/>
                <w:szCs w:val="20"/>
                <w:lang w:eastAsia="ru-RU"/>
              </w:rPr>
              <w:t>видеть  цельный художественный образ в единстве изобразительно - выразительных средств колористической, композиционной и смысловой</w:t>
            </w:r>
            <w:r w:rsidRPr="00CC38EF">
              <w:rPr>
                <w:rFonts w:ascii="Times New Roman" w:eastAsia="Times New Roman" w:hAnsi="Times New Roman" w:cs="Times New Roman"/>
                <w:sz w:val="20"/>
                <w:szCs w:val="20"/>
                <w:lang w:eastAsia="ru-RU"/>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умение рассматривать предметы,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называть форму: круглая, овальная, квадратная, прямоугольная, треугольная;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цвет (разнообразные цвета и их оттенки),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у детей сенсорный опыт, включать в процесс ознакомления с предметами движения рук по предмету.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t>Находить связь между предметами и явлениями окружающего мира</w:t>
            </w:r>
            <w:r w:rsidRPr="00CC38EF">
              <w:rPr>
                <w:rFonts w:ascii="Times New Roman" w:eastAsia="Times New Roman" w:hAnsi="Times New Roman" w:cs="Times New Roman"/>
                <w:sz w:val="20"/>
                <w:szCs w:val="20"/>
                <w:lang w:eastAsia="ru-RU"/>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стремление детей сделать свое произведение красивым, содержательным, выразительным.</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Инициировать выбор сюжетов о семье, жизни в МБДОУ,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детей рисовать с натуры.</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t>Продолжать формировать у детей умение создавать коллективные произведения в рисовании, лепке, аппликации</w:t>
            </w:r>
            <w:r w:rsidRPr="00CC38EF">
              <w:rPr>
                <w:rFonts w:ascii="Times New Roman" w:eastAsia="Times New Roman" w:hAnsi="Times New Roman" w:cs="Times New Roman"/>
                <w:sz w:val="20"/>
                <w:szCs w:val="20"/>
                <w:lang w:eastAsia="ru-RU"/>
              </w:rPr>
              <w:t>.</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коллективное творчество;</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свободного, самостоятельного, разнопланового экспериментирования с художественными материалами.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 детей желание проявлять дружелюбие при оценке работ других детей.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Задачи направления «Конструктивная деятельность»</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интерес к конструктивной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16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различными видами конструкторов.</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художественно-творческие способности и самостоятельную творческую конструктивную деятельность детей.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профессиями дизайнера, конструктора, архитектора, строителя и прочее.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Поощрять у детей самостоятельность, творчество, инициативу, дружелюбие.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16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у детей видеть конструкцию объекта и анализировать её основные части, их функциональное назначение.</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предлагать детям самостоятельно находить отдельные конструктивные решения на основе анализа существующих сооружений.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использовать в сюжетно - ролевой игре постройки из строительного материала.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bookmarkStart w:id="8" w:name="_Hlk134386979"/>
            <w:r w:rsidRPr="00CC38EF">
              <w:rPr>
                <w:rFonts w:ascii="Times New Roman" w:eastAsia="Times New Roman" w:hAnsi="Times New Roman" w:cs="Times New Roman"/>
                <w:sz w:val="20"/>
                <w:szCs w:val="20"/>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CC38EF">
              <w:rPr>
                <w:rFonts w:ascii="Times New Roman" w:eastAsia="Times New Roman" w:hAnsi="Times New Roman" w:cs="Times New Roman"/>
                <w:sz w:val="20"/>
                <w:szCs w:val="20"/>
                <w:lang w:eastAsia="ru-RU"/>
              </w:rPr>
              <w:t>.</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bookmarkStart w:id="9" w:name="_Hlk134386998"/>
            <w:r w:rsidRPr="00CC38EF">
              <w:rPr>
                <w:rFonts w:ascii="Times New Roman" w:eastAsia="Times New Roman" w:hAnsi="Times New Roman" w:cs="Times New Roman"/>
                <w:sz w:val="20"/>
                <w:szCs w:val="20"/>
                <w:lang w:eastAsia="ru-RU"/>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9"/>
            <w:r w:rsidRPr="00CC38EF">
              <w:rPr>
                <w:rFonts w:ascii="Times New Roman" w:eastAsia="Times New Roman" w:hAnsi="Times New Roman" w:cs="Times New Roman"/>
                <w:sz w:val="20"/>
                <w:szCs w:val="20"/>
                <w:lang w:eastAsia="ru-RU"/>
              </w:rPr>
              <w:t>.</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16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CC38EF" w:rsidRPr="00CC38EF" w:rsidTr="00296DCF">
        <w:trPr>
          <w:jc w:val="center"/>
        </w:trPr>
        <w:tc>
          <w:tcPr>
            <w:tcW w:w="15276" w:type="dxa"/>
            <w:gridSpan w:val="6"/>
            <w:shd w:val="clear" w:color="auto" w:fill="EEECE1" w:themeFill="background2"/>
          </w:tcPr>
          <w:p w:rsidR="00CC38EF" w:rsidRPr="00CC38EF" w:rsidRDefault="00CC38EF" w:rsidP="00CC38EF">
            <w:pPr>
              <w:ind w:left="-113"/>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образовательной области ХУДОЖЕСТВЕННО-ЭСТЕТИЧЕСКОЕ РАЗВИТИЕ </w:t>
            </w:r>
          </w:p>
        </w:tc>
      </w:tr>
      <w:tr w:rsidR="00CC38EF" w:rsidRPr="00CC38EF" w:rsidTr="00296DCF">
        <w:trPr>
          <w:jc w:val="center"/>
        </w:trPr>
        <w:tc>
          <w:tcPr>
            <w:tcW w:w="15276" w:type="dxa"/>
            <w:gridSpan w:val="6"/>
            <w:tcBorders>
              <w:bottom w:val="single" w:sz="4" w:space="0" w:color="auto"/>
            </w:tcBorders>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направления «Приобщение к искусству»</w:t>
            </w:r>
          </w:p>
        </w:tc>
      </w:tr>
      <w:tr w:rsidR="00CC38EF" w:rsidRPr="00CC38EF" w:rsidTr="00296DCF">
        <w:trPr>
          <w:jc w:val="center"/>
        </w:trPr>
        <w:tc>
          <w:tcPr>
            <w:tcW w:w="376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68"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78"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приобщать детей к восприятию искусства, развивать интерес к нему. </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основы художественной культуры, закрепляет знания об искусстве как виде творческой деятельности людей.</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CC38EF" w:rsidRPr="00CC38EF" w:rsidTr="00296DCF">
        <w:trPr>
          <w:trHeight w:val="816"/>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патриотическое отношение и чувства сопричастности к природе родного края, </w:t>
            </w:r>
            <w:r w:rsidRPr="00CC38EF">
              <w:rPr>
                <w:rFonts w:ascii="Times New Roman" w:eastAsia="Times New Roman" w:hAnsi="Times New Roman" w:cs="Times New Roman"/>
                <w:sz w:val="20"/>
                <w:szCs w:val="20"/>
                <w:lang w:eastAsia="ru-RU"/>
              </w:rPr>
              <w:lastRenderedPageBreak/>
              <w:t>к семье в процессе музыкальной, изобразительной, театрализованной деятельности.</w:t>
            </w: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в процессе ознакомления детей с различными видами искусства, воспитывает патриотизм и чувство </w:t>
            </w:r>
            <w:r w:rsidRPr="00CC38EF">
              <w:rPr>
                <w:rFonts w:ascii="Times New Roman" w:eastAsia="Times New Roman" w:hAnsi="Times New Roman" w:cs="Times New Roman"/>
                <w:sz w:val="20"/>
                <w:szCs w:val="20"/>
                <w:lang w:eastAsia="ru-RU"/>
              </w:rPr>
              <w:lastRenderedPageBreak/>
              <w:t>гордости за свою страну, края.</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развивать у детей стремление к познанию культурных традиций через творческую </w:t>
            </w:r>
            <w:r w:rsidRPr="00CC38EF">
              <w:rPr>
                <w:rFonts w:ascii="Times New Roman" w:eastAsia="Times New Roman" w:hAnsi="Times New Roman" w:cs="Times New Roman"/>
                <w:sz w:val="20"/>
                <w:szCs w:val="20"/>
                <w:lang w:eastAsia="ru-RU"/>
              </w:rPr>
              <w:lastRenderedPageBreak/>
              <w:t>изобразительную деятельность.</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воспитывает гражданско-патриотические чувства средствами различных видов и жанров искусства.</w:t>
            </w:r>
          </w:p>
        </w:tc>
      </w:tr>
      <w:tr w:rsidR="00CC38EF" w:rsidRPr="00CC38EF" w:rsidTr="00296DCF">
        <w:trPr>
          <w:trHeight w:val="2190"/>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умение наблюдать и оценивать прекрасное в окружающей действительности, природе.</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воспитывает у детей бережное отношение к произведениям искусства.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воспитывает любовь и бережное отношение к произведениям искусства.</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творческой профессией – художник.</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детей о творческих профессиях (художник, архитектор и т.п.).</w:t>
            </w:r>
          </w:p>
        </w:tc>
      </w:tr>
      <w:tr w:rsidR="00CC38EF" w:rsidRPr="00CC38EF" w:rsidTr="00296DCF">
        <w:trPr>
          <w:trHeight w:val="888"/>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подводит к различению видов искусства через художественный образ.</w:t>
            </w: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расширяет знания детей об основных видах изобразительного искусства (живопись, графика, скульптура). </w:t>
            </w:r>
          </w:p>
        </w:tc>
      </w:tr>
      <w:tr w:rsidR="00CC38EF" w:rsidRPr="00CC38EF" w:rsidTr="00296DCF">
        <w:trPr>
          <w:trHeight w:val="756"/>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Calibri" w:hAnsi="Times New Roman" w:cs="Times New Roman"/>
                <w:sz w:val="20"/>
                <w:szCs w:val="20"/>
                <w:lang w:eastAsia="ru-RU"/>
              </w:rPr>
            </w:pPr>
          </w:p>
        </w:tc>
        <w:tc>
          <w:tcPr>
            <w:tcW w:w="3978"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историей и видами искусства (декоративно-прикладное, изобразительное искусство, архитектура).</w:t>
            </w:r>
          </w:p>
        </w:tc>
      </w:tr>
      <w:tr w:rsidR="00CC38EF" w:rsidRPr="00CC38EF" w:rsidTr="00296DCF">
        <w:trPr>
          <w:trHeight w:val="492"/>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val="restart"/>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w:t>
            </w:r>
            <w:r w:rsidRPr="00CC38EF">
              <w:rPr>
                <w:rFonts w:ascii="Times New Roman" w:eastAsia="Calibri" w:hAnsi="Times New Roman" w:cs="Times New Roman"/>
                <w:sz w:val="20"/>
                <w:szCs w:val="20"/>
                <w:shd w:val="clear" w:color="auto" w:fill="FFFFFF"/>
                <w:lang w:eastAsia="ru-RU"/>
              </w:rPr>
              <w:t>формирует у</w:t>
            </w:r>
            <w:r w:rsidRPr="00CC38EF">
              <w:rPr>
                <w:rFonts w:ascii="Times New Roman" w:eastAsia="Calibri" w:hAnsi="Times New Roman" w:cs="Times New Roman"/>
                <w:sz w:val="20"/>
                <w:szCs w:val="20"/>
                <w:lang w:eastAsia="ru-RU"/>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820"/>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Calibri"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различать народное и профессиональное искусство.</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основными жанрами изобразительного искусства: натюрморт, пейзаж, портрет.</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CC38EF" w:rsidRPr="00CC38EF" w:rsidTr="00296DCF">
        <w:trPr>
          <w:trHeight w:val="312"/>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знакомит детей с </w:t>
            </w:r>
            <w:r w:rsidRPr="00CC38EF">
              <w:rPr>
                <w:rFonts w:ascii="Times New Roman" w:eastAsia="Calibri" w:hAnsi="Times New Roman" w:cs="Times New Roman"/>
                <w:sz w:val="20"/>
                <w:szCs w:val="20"/>
                <w:lang w:eastAsia="ru-RU"/>
              </w:rPr>
              <w:lastRenderedPageBreak/>
              <w:t>элементарными средствами выразительности в разных видах искусства (цвет, форма, движение).</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знакомит детей со средствами </w:t>
            </w:r>
            <w:r w:rsidRPr="00CC38EF">
              <w:rPr>
                <w:rFonts w:ascii="Times New Roman" w:eastAsia="Times New Roman" w:hAnsi="Times New Roman" w:cs="Times New Roman"/>
                <w:sz w:val="20"/>
                <w:szCs w:val="20"/>
                <w:lang w:eastAsia="ru-RU"/>
              </w:rPr>
              <w:lastRenderedPageBreak/>
              <w:t>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учит соотносить </w:t>
            </w:r>
            <w:r w:rsidRPr="00CC38EF">
              <w:rPr>
                <w:rFonts w:ascii="Times New Roman" w:eastAsia="Times New Roman" w:hAnsi="Times New Roman" w:cs="Times New Roman"/>
                <w:sz w:val="20"/>
                <w:szCs w:val="20"/>
                <w:lang w:eastAsia="ru-RU"/>
              </w:rPr>
              <w:lastRenderedPageBreak/>
              <w:t>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Педагог продолжает развивать у детей </w:t>
            </w:r>
            <w:r w:rsidRPr="00CC38EF">
              <w:rPr>
                <w:rFonts w:ascii="Times New Roman" w:eastAsia="Calibri" w:hAnsi="Times New Roman" w:cs="Times New Roman"/>
                <w:sz w:val="20"/>
                <w:szCs w:val="20"/>
                <w:lang w:eastAsia="ru-RU"/>
              </w:rPr>
              <w:lastRenderedPageBreak/>
              <w:t>умение самостоятельно создавать художественные образы в разных видах деятельности;</w:t>
            </w:r>
          </w:p>
        </w:tc>
      </w:tr>
      <w:tr w:rsidR="00CC38EF" w:rsidRPr="00CC38EF" w:rsidTr="00296DCF">
        <w:trPr>
          <w:trHeight w:val="816"/>
          <w:jc w:val="center"/>
        </w:trPr>
        <w:tc>
          <w:tcPr>
            <w:tcW w:w="3765" w:type="dxa"/>
            <w:vMerge/>
          </w:tcPr>
          <w:p w:rsidR="00CC38EF" w:rsidRPr="00CC38EF" w:rsidRDefault="00CC38EF" w:rsidP="00CC38EF">
            <w:pPr>
              <w:jc w:val="both"/>
              <w:rPr>
                <w:rFonts w:ascii="Times New Roman" w:eastAsia="Calibri"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rPr>
          <w:trHeight w:val="1104"/>
          <w:jc w:val="center"/>
        </w:trPr>
        <w:tc>
          <w:tcPr>
            <w:tcW w:w="3765" w:type="dxa"/>
            <w:vMerge/>
          </w:tcPr>
          <w:p w:rsidR="00CC38EF" w:rsidRPr="00CC38EF" w:rsidRDefault="00CC38EF" w:rsidP="00CC38EF">
            <w:pPr>
              <w:jc w:val="both"/>
              <w:rPr>
                <w:rFonts w:ascii="Times New Roman" w:eastAsia="Calibri"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произведениями живописи (И.Хруцкий, И.Е. Репин, Левитан, Машков, куприн и др.).</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произведениями живописи: И.И. Шишкин, И.И. Левитан, А.К. Саврасов, А.А. Пластов, В.М. Васнецов и другие.</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CC38EF" w:rsidRPr="00CC38EF" w:rsidTr="00296DCF">
        <w:trPr>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архитектурой; </w:t>
            </w:r>
            <w:r w:rsidRPr="00CC38EF">
              <w:rPr>
                <w:rFonts w:ascii="Times New Roman" w:eastAsia="Times New Roman" w:hAnsi="Times New Roman" w:cs="Times New Roman"/>
                <w:sz w:val="20"/>
                <w:szCs w:val="20"/>
                <w:lang w:eastAsia="ru-RU"/>
              </w:rPr>
              <w:lastRenderedPageBreak/>
              <w:t>формирует представления о том, что дома, в которых они живут (МБДОУ,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знакомить детей с </w:t>
            </w:r>
            <w:r w:rsidRPr="00CC38EF">
              <w:rPr>
                <w:rFonts w:ascii="Times New Roman" w:eastAsia="Times New Roman" w:hAnsi="Times New Roman" w:cs="Times New Roman"/>
                <w:sz w:val="20"/>
                <w:szCs w:val="20"/>
                <w:lang w:eastAsia="ru-RU"/>
              </w:rPr>
              <w:lastRenderedPageBreak/>
              <w:t>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знакомить детей с </w:t>
            </w:r>
            <w:r w:rsidRPr="00CC38EF">
              <w:rPr>
                <w:rFonts w:ascii="Times New Roman" w:eastAsia="Times New Roman" w:hAnsi="Times New Roman" w:cs="Times New Roman"/>
                <w:sz w:val="20"/>
                <w:szCs w:val="20"/>
                <w:lang w:eastAsia="ru-RU"/>
              </w:rPr>
              <w:lastRenderedPageBreak/>
              <w:t>архитектурой, закрепляет и обогащает знания детей о том, что существуют здания различного назначения (жилые дома, магазины, кинотеатры, МБДОУ, общеобразовательные организации и другое).</w:t>
            </w:r>
          </w:p>
        </w:tc>
      </w:tr>
      <w:tr w:rsidR="00CC38EF" w:rsidRPr="00CC38EF" w:rsidTr="00296DCF">
        <w:trPr>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видеть, что дома бывают разные по форме, высоте, длине, с разными окнами, с разным количеством этажей, подъездов и так далее.</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умение выделять сходство и различия архитектурных сооружений одинакового назначения.</w:t>
            </w:r>
          </w:p>
        </w:tc>
      </w:tr>
      <w:tr w:rsidR="00CC38EF" w:rsidRPr="00CC38EF" w:rsidTr="00296DCF">
        <w:trPr>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Подводит детей к пониманию зависимости конструкции здания от его назначения: жилой дом, театр, храм и т.д. </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выделять одинаковые части конструкции и особенности деталей.</w:t>
            </w:r>
          </w:p>
        </w:tc>
      </w:tr>
      <w:tr w:rsidR="00CC38EF" w:rsidRPr="00CC38EF" w:rsidTr="00296DCF">
        <w:trPr>
          <w:trHeight w:val="1644"/>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развитию у детей интереса к различным строениям, расположенным вокруг МБДОУ (дома, в которых живут ребенок и его друзья, общеобразовательная организация, кинотеатр).</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CC38EF" w:rsidRPr="00CC38EF" w:rsidTr="00296DCF">
        <w:trPr>
          <w:trHeight w:val="704"/>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1412"/>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Calibri"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CC38EF" w:rsidRPr="00CC38EF" w:rsidTr="00296DCF">
        <w:trPr>
          <w:trHeight w:val="840"/>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умения передавать в художественной деятельности образы архитектурных сооружений, сказочных построек.</w:t>
            </w:r>
          </w:p>
        </w:tc>
      </w:tr>
      <w:tr w:rsidR="00CC38EF" w:rsidRPr="00CC38EF" w:rsidTr="00296DCF">
        <w:trPr>
          <w:trHeight w:val="816"/>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стремление изображать детали построек (наличники, резной подзор по контуру крыши).</w:t>
            </w:r>
          </w:p>
        </w:tc>
      </w:tr>
      <w:tr w:rsidR="00CC38EF" w:rsidRPr="00CC38EF" w:rsidTr="00296DCF">
        <w:trPr>
          <w:trHeight w:val="557"/>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w:t>
            </w:r>
            <w:r w:rsidRPr="00CC38EF">
              <w:rPr>
                <w:rFonts w:ascii="Times New Roman" w:eastAsia="Times New Roman" w:hAnsi="Times New Roman" w:cs="Times New Roman"/>
                <w:sz w:val="20"/>
                <w:szCs w:val="20"/>
                <w:lang w:eastAsia="ru-RU"/>
              </w:rPr>
              <w:lastRenderedPageBreak/>
              <w:t>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w:t>
            </w:r>
            <w:r w:rsidRPr="00CC38EF">
              <w:rPr>
                <w:rFonts w:ascii="Times New Roman" w:eastAsia="Times New Roman" w:hAnsi="Times New Roman" w:cs="Times New Roman"/>
                <w:sz w:val="20"/>
                <w:szCs w:val="20"/>
                <w:lang w:eastAsia="ru-RU"/>
              </w:rPr>
              <w:lastRenderedPageBreak/>
              <w:t>фольклорных развлечениях и праздниках;</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w:t>
            </w:r>
            <w:r w:rsidRPr="00CC38EF">
              <w:rPr>
                <w:rFonts w:ascii="Times New Roman" w:eastAsia="Times New Roman" w:hAnsi="Times New Roman" w:cs="Times New Roman"/>
                <w:sz w:val="20"/>
                <w:szCs w:val="20"/>
                <w:lang w:eastAsia="ru-RU"/>
              </w:rPr>
              <w:lastRenderedPageBreak/>
              <w:t>игрушками.</w:t>
            </w:r>
          </w:p>
        </w:tc>
      </w:tr>
      <w:tr w:rsidR="00CC38EF" w:rsidRPr="00CC38EF" w:rsidTr="00296DCF">
        <w:trPr>
          <w:trHeight w:val="744"/>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highlight w:val="green"/>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Воспитывает интерес к искусству родного края.</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активное участие детей в художественной деятельности по собственному желанию и под руководством взрослого.</w:t>
            </w:r>
          </w:p>
        </w:tc>
      </w:tr>
      <w:tr w:rsidR="00CC38EF" w:rsidRPr="00CC38EF" w:rsidTr="00296DCF">
        <w:trPr>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приобщает детей к посещению кукольного театра, различных детских художественных выставок;</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и расширяет знания детей о выставках, музеях.</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посещение выставки, музея (совместно с родителями (законными представителями)).</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развивает у детей интерес к посещению кукольного театра, выставок.</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формирует желание посещать выставки, музеи.</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CC38EF" w:rsidRPr="00CC38EF" w:rsidTr="00296DCF">
        <w:trPr>
          <w:jc w:val="center"/>
        </w:trPr>
        <w:tc>
          <w:tcPr>
            <w:tcW w:w="15276" w:type="dxa"/>
            <w:gridSpan w:val="6"/>
            <w:tcBorders>
              <w:bottom w:val="single" w:sz="4" w:space="0" w:color="auto"/>
            </w:tcBorders>
            <w:shd w:val="clear" w:color="auto" w:fill="D9D9D9" w:themeFill="background1" w:themeFillShade="D9"/>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 РИСОВАНИЕ</w:t>
            </w:r>
          </w:p>
        </w:tc>
      </w:tr>
      <w:tr w:rsidR="00CC38EF" w:rsidRPr="00CC38EF" w:rsidTr="00296DCF">
        <w:trPr>
          <w:jc w:val="center"/>
        </w:trPr>
        <w:tc>
          <w:tcPr>
            <w:tcW w:w="7533" w:type="dxa"/>
            <w:gridSpan w:val="3"/>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7743" w:type="dxa"/>
            <w:gridSpan w:val="3"/>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r>
      <w:tr w:rsidR="00CC38EF" w:rsidRPr="00CC38EF" w:rsidTr="00296DCF">
        <w:trPr>
          <w:jc w:val="center"/>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умение чисто промывать кисть перед использованием краски другого цвета.</w:t>
            </w:r>
          </w:p>
        </w:tc>
      </w:tr>
      <w:tr w:rsidR="00CC38EF" w:rsidRPr="00CC38EF" w:rsidTr="00296DCF">
        <w:trPr>
          <w:trHeight w:val="615"/>
          <w:jc w:val="center"/>
        </w:trPr>
        <w:tc>
          <w:tcPr>
            <w:tcW w:w="7533" w:type="dxa"/>
            <w:gridSpan w:val="3"/>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продолжает закреплять и обогащать представления детей о цветах и оттенках окружающих предметов и объектов природы.</w:t>
            </w:r>
          </w:p>
        </w:tc>
      </w:tr>
      <w:tr w:rsidR="00CC38EF" w:rsidRPr="00CC38EF" w:rsidTr="00296DCF">
        <w:trPr>
          <w:trHeight w:val="870"/>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Calibri" w:hAnsi="Times New Roman" w:cs="Times New Roman"/>
                <w:sz w:val="20"/>
                <w:szCs w:val="20"/>
                <w:highlight w:val="green"/>
                <w:lang w:eastAsia="ru-RU"/>
              </w:rPr>
            </w:pPr>
            <w:r w:rsidRPr="00CC38EF">
              <w:rPr>
                <w:rFonts w:ascii="Times New Roman" w:eastAsia="Calibri" w:hAnsi="Times New Roman" w:cs="Times New Roman"/>
                <w:sz w:val="20"/>
                <w:szCs w:val="20"/>
                <w:lang w:eastAsia="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CC38EF" w:rsidRPr="00CC38EF" w:rsidTr="00296DCF">
        <w:trPr>
          <w:trHeight w:val="567"/>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смешивать краски для получения нужных цветов и оттенков.</w:t>
            </w:r>
          </w:p>
        </w:tc>
      </w:tr>
      <w:tr w:rsidR="00CC38EF" w:rsidRPr="00CC38EF" w:rsidTr="00296DCF">
        <w:trPr>
          <w:trHeight w:val="825"/>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CC38EF" w:rsidRPr="00CC38EF" w:rsidTr="00296DCF">
        <w:trPr>
          <w:trHeight w:val="540"/>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получать светлые и темные оттенки цвета, изменяя нажим на карандаш.</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CC38EF" w:rsidRPr="00CC38EF" w:rsidTr="00296DCF">
        <w:trPr>
          <w:jc w:val="center"/>
        </w:trPr>
        <w:tc>
          <w:tcPr>
            <w:tcW w:w="7533" w:type="dxa"/>
            <w:gridSpan w:val="3"/>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CC38EF" w:rsidRPr="00CC38EF" w:rsidTr="00296DCF">
        <w:trPr>
          <w:jc w:val="center"/>
        </w:trPr>
        <w:tc>
          <w:tcPr>
            <w:tcW w:w="7533" w:type="dxa"/>
            <w:gridSpan w:val="3"/>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CC38EF" w:rsidRPr="00CC38EF" w:rsidTr="00296DCF">
        <w:trPr>
          <w:trHeight w:val="1114"/>
          <w:jc w:val="center"/>
        </w:trPr>
        <w:tc>
          <w:tcPr>
            <w:tcW w:w="7533" w:type="dxa"/>
            <w:gridSpan w:val="3"/>
            <w:tcBorders>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умение рисовать отдельные предметы.</w:t>
            </w:r>
          </w:p>
        </w:tc>
      </w:tr>
      <w:tr w:rsidR="00CC38EF" w:rsidRPr="00CC38EF" w:rsidTr="00296DCF">
        <w:trPr>
          <w:trHeight w:val="552"/>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располагать изображение по всему листу.</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CC38EF" w:rsidRPr="00CC38EF" w:rsidTr="00296DCF">
        <w:tblPrEx>
          <w:jc w:val="left"/>
        </w:tblPrEx>
        <w:tc>
          <w:tcPr>
            <w:tcW w:w="15276" w:type="dxa"/>
            <w:gridSpan w:val="6"/>
            <w:tcBorders>
              <w:bottom w:val="single" w:sz="4" w:space="0" w:color="auto"/>
            </w:tcBorders>
            <w:shd w:val="clear" w:color="auto" w:fill="EEECE1" w:themeFill="background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ПРЕДМЕТНОЕ РИСОВАНИЕ</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CC38EF" w:rsidRPr="00CC38EF" w:rsidTr="00296DCF">
        <w:tblPrEx>
          <w:jc w:val="left"/>
        </w:tblPrEx>
        <w:trPr>
          <w:trHeight w:val="924"/>
        </w:trPr>
        <w:tc>
          <w:tcPr>
            <w:tcW w:w="7525" w:type="dxa"/>
            <w:gridSpan w:val="2"/>
          </w:tcPr>
          <w:p w:rsidR="00CC38EF" w:rsidRPr="00CC38EF" w:rsidRDefault="00CC38EF" w:rsidP="00CC38EF">
            <w:pPr>
              <w:spacing w:after="160"/>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CC38EF" w:rsidRPr="00CC38EF" w:rsidTr="00296DCF">
        <w:tblPrEx>
          <w:jc w:val="left"/>
        </w:tblPrEx>
        <w:trPr>
          <w:trHeight w:val="1095"/>
        </w:trPr>
        <w:tc>
          <w:tcPr>
            <w:tcW w:w="7525" w:type="dxa"/>
            <w:gridSpan w:val="2"/>
            <w:vMerge w:val="restart"/>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C38EF" w:rsidRPr="00CC38EF" w:rsidRDefault="00CC38EF" w:rsidP="00CC38EF">
            <w:pPr>
              <w:jc w:val="both"/>
              <w:rPr>
                <w:rFonts w:ascii="Times New Roman" w:eastAsia="Calibri" w:hAnsi="Times New Roman" w:cs="Times New Roman"/>
                <w:sz w:val="20"/>
                <w:szCs w:val="20"/>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CC38EF" w:rsidRPr="00CC38EF" w:rsidTr="00296DCF">
        <w:tblPrEx>
          <w:jc w:val="left"/>
        </w:tblPrEx>
        <w:trPr>
          <w:trHeight w:val="1116"/>
        </w:trPr>
        <w:tc>
          <w:tcPr>
            <w:tcW w:w="7525" w:type="dxa"/>
            <w:gridSpan w:val="2"/>
            <w:vMerge/>
            <w:shd w:val="clear" w:color="auto" w:fill="FFFFFF" w:themeFill="background1"/>
          </w:tcPr>
          <w:p w:rsidR="00CC38EF" w:rsidRPr="00CC38EF" w:rsidRDefault="00CC38EF" w:rsidP="00CC38EF">
            <w:pPr>
              <w:jc w:val="both"/>
              <w:rPr>
                <w:rFonts w:ascii="Times New Roman" w:eastAsia="Calibri" w:hAnsi="Times New Roman" w:cs="Times New Roman"/>
                <w:sz w:val="20"/>
                <w:szCs w:val="20"/>
                <w:shd w:val="clear" w:color="auto" w:fill="FFF2CC"/>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CC38EF" w:rsidRPr="00CC38EF" w:rsidTr="00296DCF">
        <w:tblPrEx>
          <w:jc w:val="left"/>
        </w:tblPrEx>
        <w:trPr>
          <w:trHeight w:val="851"/>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CC38EF" w:rsidRPr="00CC38EF" w:rsidTr="00296DCF">
        <w:tblPrEx>
          <w:jc w:val="left"/>
        </w:tblPrEx>
        <w:trPr>
          <w:trHeight w:val="468"/>
        </w:trPr>
        <w:tc>
          <w:tcPr>
            <w:tcW w:w="15276" w:type="dxa"/>
            <w:gridSpan w:val="6"/>
            <w:shd w:val="clear" w:color="auto" w:fill="FFFFFF" w:themeFill="background1"/>
          </w:tcPr>
          <w:p w:rsidR="00CC38EF" w:rsidRPr="00CC38EF" w:rsidRDefault="00CC38EF" w:rsidP="00CC38EF">
            <w:pPr>
              <w:spacing w:after="1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художественно-творческие способности в продуктивных видах детской деятельности.</w:t>
            </w:r>
          </w:p>
        </w:tc>
      </w:tr>
      <w:tr w:rsidR="00CC38EF" w:rsidRPr="00CC38EF" w:rsidTr="00296DCF">
        <w:tblPrEx>
          <w:jc w:val="left"/>
        </w:tblPrEx>
        <w:tc>
          <w:tcPr>
            <w:tcW w:w="15276" w:type="dxa"/>
            <w:gridSpan w:val="6"/>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  СЮЖЕТНОЕ РИСОВАНИЕ</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строить композицию рисунка; передавать движения людей и животных, растений, склоняющихся от ветра.</w:t>
            </w:r>
          </w:p>
        </w:tc>
      </w:tr>
      <w:tr w:rsidR="00CC38EF" w:rsidRPr="00CC38EF" w:rsidTr="00296DCF">
        <w:tblPrEx>
          <w:jc w:val="left"/>
        </w:tblPrEx>
        <w:tc>
          <w:tcPr>
            <w:tcW w:w="15276" w:type="dxa"/>
            <w:gridSpan w:val="6"/>
            <w:tcBorders>
              <w:bottom w:val="single" w:sz="4" w:space="0" w:color="auto"/>
            </w:tcBorders>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ДЕКОРАТИВНОЕ РИСОВАНИЕ</w:t>
            </w:r>
          </w:p>
        </w:tc>
      </w:tr>
      <w:tr w:rsidR="00CC38EF" w:rsidRPr="00CC38EF" w:rsidTr="00296DCF">
        <w:tblPrEx>
          <w:jc w:val="left"/>
        </w:tblPrEx>
        <w:trPr>
          <w:trHeight w:val="20"/>
        </w:trPr>
        <w:tc>
          <w:tcPr>
            <w:tcW w:w="7525" w:type="dxa"/>
            <w:gridSpan w:val="2"/>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декоративное творчество детей</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CC38EF" w:rsidRPr="00CC38EF" w:rsidTr="00296DCF">
        <w:tblPrEx>
          <w:jc w:val="left"/>
        </w:tblPrEx>
        <w:trPr>
          <w:trHeight w:val="840"/>
        </w:trPr>
        <w:tc>
          <w:tcPr>
            <w:tcW w:w="7525" w:type="dxa"/>
            <w:gridSpan w:val="2"/>
            <w:vMerge w:val="restart"/>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CC38EF" w:rsidRPr="00CC38EF" w:rsidTr="00296DCF">
        <w:tblPrEx>
          <w:jc w:val="left"/>
        </w:tblPrEx>
        <w:trPr>
          <w:trHeight w:val="255"/>
        </w:trPr>
        <w:tc>
          <w:tcPr>
            <w:tcW w:w="7525" w:type="dxa"/>
            <w:gridSpan w:val="2"/>
            <w:vMerge/>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выделять и передавать цветовую гамму народного декоративного искусства определенного вида.</w:t>
            </w:r>
          </w:p>
        </w:tc>
      </w:tr>
      <w:tr w:rsidR="00CC38EF" w:rsidRPr="00CC38EF" w:rsidTr="00296DCF">
        <w:tblPrEx>
          <w:jc w:val="left"/>
        </w:tblPrEx>
        <w:trPr>
          <w:trHeight w:val="20"/>
        </w:trPr>
        <w:tc>
          <w:tcPr>
            <w:tcW w:w="7525" w:type="dxa"/>
            <w:gridSpan w:val="2"/>
            <w:vMerge w:val="restart"/>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предлагает детям расписывать бумажные силуэты и объемные фигуры.</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Закрепляет умение создавать композиции на листах бумаги разной формы, силуэтах предметов и игрушек. </w:t>
            </w:r>
          </w:p>
        </w:tc>
      </w:tr>
      <w:tr w:rsidR="00CC38EF" w:rsidRPr="00CC38EF" w:rsidTr="00296DCF">
        <w:tblPrEx>
          <w:jc w:val="left"/>
        </w:tblPrEx>
        <w:trPr>
          <w:trHeight w:val="283"/>
        </w:trPr>
        <w:tc>
          <w:tcPr>
            <w:tcW w:w="7525" w:type="dxa"/>
            <w:gridSpan w:val="2"/>
            <w:vMerge/>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расписывать вылепленные детьми игрушки</w:t>
            </w: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highlight w:val="green"/>
                <w:lang w:eastAsia="ru-RU"/>
              </w:rPr>
            </w:pP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росписью Полхов-Майдана.</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highlight w:val="green"/>
                <w:lang w:eastAsia="ru-RU"/>
              </w:rPr>
            </w:pP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Знакомит детей с региональным (местным) декоративным искусством.</w:t>
            </w:r>
          </w:p>
        </w:tc>
      </w:tr>
      <w:tr w:rsidR="00CC38EF" w:rsidRPr="00CC38EF" w:rsidTr="00296DCF">
        <w:tblPrEx>
          <w:jc w:val="left"/>
        </w:tblPrEx>
        <w:tc>
          <w:tcPr>
            <w:tcW w:w="15276" w:type="dxa"/>
            <w:gridSpan w:val="6"/>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 ЛЕПКА</w:t>
            </w:r>
          </w:p>
        </w:tc>
      </w:tr>
      <w:tr w:rsidR="00CC38EF" w:rsidRPr="00CC38EF" w:rsidTr="00296DCF">
        <w:tblPrEx>
          <w:jc w:val="left"/>
        </w:tblPrEx>
        <w:tc>
          <w:tcPr>
            <w:tcW w:w="376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60"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2"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89"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интерес к лепке.</w:t>
            </w:r>
          </w:p>
        </w:tc>
        <w:tc>
          <w:tcPr>
            <w:tcW w:w="11511" w:type="dxa"/>
            <w:gridSpan w:val="5"/>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интерес детей к лепке.</w:t>
            </w:r>
          </w:p>
        </w:tc>
      </w:tr>
      <w:tr w:rsidR="00CC38EF" w:rsidRPr="00CC38EF" w:rsidTr="00296DCF">
        <w:tblPrEx>
          <w:jc w:val="left"/>
        </w:tblPrEx>
        <w:trPr>
          <w:trHeight w:val="688"/>
        </w:trPr>
        <w:tc>
          <w:tcPr>
            <w:tcW w:w="7525" w:type="dxa"/>
            <w:gridSpan w:val="2"/>
            <w:shd w:val="clear" w:color="auto" w:fill="FFFFFF" w:themeFill="background1"/>
          </w:tcPr>
          <w:p w:rsidR="00CC38EF" w:rsidRPr="00CC38EF" w:rsidRDefault="00CC38EF" w:rsidP="00CC38EF">
            <w:pPr>
              <w:widowControl w:val="0"/>
              <w:autoSpaceDE w:val="0"/>
              <w:autoSpaceDN w:val="0"/>
              <w:adjustRightInd w:val="0"/>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знакомить детей с особенностями лепки из глины, пластилина и пластической массы.</w:t>
            </w:r>
          </w:p>
        </w:tc>
      </w:tr>
      <w:tr w:rsidR="00CC38EF" w:rsidRPr="00CC38EF" w:rsidTr="00296DCF">
        <w:tblPrEx>
          <w:jc w:val="left"/>
        </w:tblPrEx>
        <w:trPr>
          <w:trHeight w:val="370"/>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раскатывать комочки </w:t>
            </w:r>
            <w:r w:rsidRPr="00CC38EF">
              <w:rPr>
                <w:rFonts w:ascii="Times New Roman" w:eastAsia="Times New Roman" w:hAnsi="Times New Roman" w:cs="Times New Roman"/>
                <w:sz w:val="20"/>
                <w:szCs w:val="20"/>
                <w:lang w:eastAsia="ru-RU"/>
              </w:rPr>
              <w:lastRenderedPageBreak/>
              <w:t>прямыми и круговыми движениями, соединять концы получившейся палочки.</w:t>
            </w:r>
          </w:p>
        </w:tc>
        <w:tc>
          <w:tcPr>
            <w:tcW w:w="3760"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Совершенствует у детей умение лепить </w:t>
            </w:r>
            <w:r w:rsidRPr="00CC38EF">
              <w:rPr>
                <w:rFonts w:ascii="Times New Roman" w:eastAsia="Times New Roman" w:hAnsi="Times New Roman" w:cs="Times New Roman"/>
                <w:sz w:val="20"/>
                <w:szCs w:val="20"/>
                <w:lang w:eastAsia="ru-RU"/>
              </w:rPr>
              <w:lastRenderedPageBreak/>
              <w:t>из глины (из пластилина, пластической массы).</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у детей умение лепить с </w:t>
            </w:r>
            <w:r w:rsidRPr="00CC38EF">
              <w:rPr>
                <w:rFonts w:ascii="Times New Roman" w:eastAsia="Times New Roman" w:hAnsi="Times New Roman" w:cs="Times New Roman"/>
                <w:sz w:val="20"/>
                <w:szCs w:val="20"/>
                <w:lang w:eastAsia="ru-RU"/>
              </w:rPr>
              <w:lastRenderedPageBreak/>
              <w:t>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Продолжает развивать умение передавать </w:t>
            </w:r>
            <w:r w:rsidRPr="00CC38EF">
              <w:rPr>
                <w:rFonts w:ascii="Times New Roman" w:eastAsia="Times New Roman" w:hAnsi="Times New Roman" w:cs="Times New Roman"/>
                <w:sz w:val="20"/>
                <w:szCs w:val="20"/>
                <w:lang w:eastAsia="ru-RU"/>
              </w:rPr>
              <w:lastRenderedPageBreak/>
              <w:t>форму основной части и других частей, их пропорций, позу, характерные особенности изображаемых объектов.</w:t>
            </w:r>
          </w:p>
        </w:tc>
      </w:tr>
      <w:tr w:rsidR="00CC38EF" w:rsidRPr="00CC38EF" w:rsidTr="00296DCF">
        <w:tblPrEx>
          <w:jc w:val="left"/>
        </w:tblPrEx>
        <w:trPr>
          <w:trHeight w:val="1339"/>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CC38EF" w:rsidRPr="00CC38EF" w:rsidRDefault="00CC38EF" w:rsidP="00CC38EF">
            <w:pPr>
              <w:jc w:val="center"/>
              <w:rPr>
                <w:rFonts w:ascii="Times New Roman" w:eastAsia="Times New Roman" w:hAnsi="Times New Roman" w:cs="Times New Roman"/>
                <w:sz w:val="20"/>
                <w:szCs w:val="20"/>
                <w:lang w:eastAsia="ru-RU"/>
              </w:rPr>
            </w:pP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blPrEx>
          <w:jc w:val="left"/>
        </w:tblPrEx>
        <w:trPr>
          <w:trHeight w:val="1708"/>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сплющивать шар, сминая его ладонями обеих рук.</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CC38EF" w:rsidRPr="00CC38EF" w:rsidTr="00296DCF">
        <w:tblPrEx>
          <w:jc w:val="left"/>
        </w:tblPrEx>
        <w:trPr>
          <w:trHeight w:val="816"/>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создавать; предметы, состоящие из 2 - 3 частей, соединяя их путем прижимания друг к другу.</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приемам вдавливания середины шара, цилиндра для получения полой формы.</w:t>
            </w:r>
          </w:p>
        </w:tc>
        <w:tc>
          <w:tcPr>
            <w:tcW w:w="3762"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89"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blPrEx>
          <w:jc w:val="left"/>
        </w:tblPrEx>
        <w:trPr>
          <w:trHeight w:val="70"/>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побуждает детей украшать вылепленные предметы, используя палочку с заточенным концом.</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сглаживать пальцами поверхность вылепленного предмета, фигурки.</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сглаживать поверхность формы, делать предметы устойчивыми.</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Обрабатывать поверхность формы движениями пальцев.</w:t>
            </w:r>
          </w:p>
        </w:tc>
      </w:tr>
      <w:tr w:rsidR="00CC38EF" w:rsidRPr="00CC38EF" w:rsidTr="00296DCF">
        <w:tblPrEx>
          <w:jc w:val="left"/>
        </w:tblPrEx>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с приемами использования стеки.</w:t>
            </w:r>
          </w:p>
        </w:tc>
        <w:tc>
          <w:tcPr>
            <w:tcW w:w="3762"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Обрабатывать поверхность формы движениями пальцев и   стекой.</w:t>
            </w:r>
          </w:p>
        </w:tc>
      </w:tr>
      <w:tr w:rsidR="00CC38EF" w:rsidRPr="00CC38EF" w:rsidTr="00296DCF">
        <w:tblPrEx>
          <w:jc w:val="left"/>
        </w:tblPrEx>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стремление украшать вылепленные изделия узором при помощи стеки.</w:t>
            </w:r>
          </w:p>
        </w:tc>
        <w:tc>
          <w:tcPr>
            <w:tcW w:w="3762"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89" w:type="dxa"/>
            <w:gridSpan w:val="2"/>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blPrEx>
          <w:jc w:val="left"/>
        </w:tblPrEx>
        <w:trPr>
          <w:trHeight w:val="1693"/>
        </w:trPr>
        <w:tc>
          <w:tcPr>
            <w:tcW w:w="3765" w:type="dxa"/>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w:t>
            </w:r>
          </w:p>
        </w:tc>
        <w:tc>
          <w:tcPr>
            <w:tcW w:w="3760" w:type="dxa"/>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передавать в лепке выразительность образа, лепить фигуры человека и животных в движении.</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CC38EF" w:rsidRPr="00CC38EF" w:rsidTr="00296DCF">
        <w:tblPrEx>
          <w:jc w:val="left"/>
        </w:tblPrEx>
        <w:trPr>
          <w:trHeight w:val="710"/>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аккуратно пользоваться глиной, класть комочки и вылепленные предметы на дощечку.</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приемы аккуратной лепки.</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закреплять у детей навыки аккуратной лепки.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навык тщательно мыть руки по окончанию лепки.</w:t>
            </w:r>
          </w:p>
        </w:tc>
      </w:tr>
      <w:tr w:rsidR="00CC38EF" w:rsidRPr="00CC38EF" w:rsidTr="00296DCF">
        <w:tblPrEx>
          <w:jc w:val="left"/>
        </w:tblPrEx>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объединять небольшие группы предметов в несложные сюжеты (в </w:t>
            </w:r>
            <w:r w:rsidRPr="00CC38EF">
              <w:rPr>
                <w:rFonts w:ascii="Times New Roman" w:eastAsia="Times New Roman" w:hAnsi="Times New Roman" w:cs="Times New Roman"/>
                <w:sz w:val="20"/>
                <w:szCs w:val="20"/>
                <w:lang w:eastAsia="ru-RU"/>
              </w:rPr>
              <w:lastRenderedPageBreak/>
              <w:t>коллективных композициях): "Курица с цыплятами", "Два жадных медвежонка нашли сыр", "Дети на прогулке" и другие.</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Учит детей создавать скульптурные группы из двух-трех фигур, развивать чувство </w:t>
            </w:r>
            <w:r w:rsidRPr="00CC38EF">
              <w:rPr>
                <w:rFonts w:ascii="Times New Roman" w:eastAsia="Times New Roman" w:hAnsi="Times New Roman" w:cs="Times New Roman"/>
                <w:sz w:val="20"/>
                <w:szCs w:val="20"/>
                <w:lang w:eastAsia="ru-RU"/>
              </w:rPr>
              <w:lastRenderedPageBreak/>
              <w:t>композиции, умение передавать пропорции предметов, их соотношение по величине, выразительность поз, движений, деталей.</w:t>
            </w:r>
          </w:p>
        </w:tc>
      </w:tr>
      <w:tr w:rsidR="00CC38EF" w:rsidRPr="00CC38EF" w:rsidTr="00296DCF">
        <w:tblPrEx>
          <w:jc w:val="left"/>
        </w:tblPrEx>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развивает у детей творчество.</w:t>
            </w:r>
          </w:p>
        </w:tc>
      </w:tr>
      <w:tr w:rsidR="00CC38EF" w:rsidRPr="00CC38EF" w:rsidTr="00296DCF">
        <w:tblPrEx>
          <w:jc w:val="left"/>
        </w:tblPrEx>
        <w:tc>
          <w:tcPr>
            <w:tcW w:w="15276" w:type="dxa"/>
            <w:gridSpan w:val="6"/>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bookmarkStart w:id="10" w:name="_Hlk129595323"/>
            <w:r w:rsidRPr="00CC38EF">
              <w:rPr>
                <w:rFonts w:ascii="Times New Roman" w:eastAsia="Times New Roman" w:hAnsi="Times New Roman" w:cs="Times New Roman"/>
                <w:b/>
                <w:sz w:val="20"/>
                <w:szCs w:val="20"/>
                <w:lang w:eastAsia="ru-RU"/>
              </w:rPr>
              <w:t>Содержание направления «Изобразительная деятельность» -  ДЕКОРАТИВНАЯ ЛЕПКА</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Продолжает знакомить детей с особенностями декоративной лепки.</w:t>
            </w:r>
          </w:p>
          <w:p w:rsidR="00CC38EF" w:rsidRPr="00CC38EF" w:rsidRDefault="00CC38EF" w:rsidP="00CC38EF">
            <w:pPr>
              <w:jc w:val="both"/>
              <w:rPr>
                <w:rFonts w:ascii="Times New Roman" w:eastAsia="Calibri" w:hAnsi="Times New Roman" w:cs="Times New Roman"/>
                <w:sz w:val="20"/>
                <w:szCs w:val="20"/>
                <w:lang w:eastAsia="ru-RU"/>
              </w:rPr>
            </w:pPr>
          </w:p>
        </w:tc>
        <w:tc>
          <w:tcPr>
            <w:tcW w:w="7751" w:type="dxa"/>
            <w:gridSpan w:val="4"/>
            <w:shd w:val="clear" w:color="auto" w:fill="FFFFFF" w:themeFill="background1"/>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Продолжает развивать у детей навыки декоративной лепки.</w:t>
            </w:r>
          </w:p>
        </w:tc>
      </w:tr>
      <w:tr w:rsidR="00CC38EF" w:rsidRPr="00CC38EF" w:rsidTr="00296DCF">
        <w:tblPrEx>
          <w:jc w:val="left"/>
        </w:tblPrEx>
        <w:trPr>
          <w:trHeight w:val="373"/>
        </w:trPr>
        <w:tc>
          <w:tcPr>
            <w:tcW w:w="15276" w:type="dxa"/>
            <w:gridSpan w:val="6"/>
            <w:shd w:val="clear" w:color="auto" w:fill="FFFFFF" w:themeFill="background1"/>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Формирует у детей интерес и эстетическое отношение к предметам народного декоративно-прикладного искусства;</w:t>
            </w:r>
          </w:p>
        </w:tc>
      </w:tr>
      <w:tr w:rsidR="00CC38EF" w:rsidRPr="00CC38EF" w:rsidTr="00296DCF">
        <w:tblPrEx>
          <w:jc w:val="left"/>
        </w:tblPrEx>
        <w:trPr>
          <w:trHeight w:val="283"/>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украшать изделия налепами и углубленным рельефом.</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использовать разные способы лепки (налеп, углубленный рельеф).</w:t>
            </w:r>
          </w:p>
        </w:tc>
      </w:tr>
      <w:tr w:rsidR="00CC38EF" w:rsidRPr="00CC38EF" w:rsidTr="00296DCF">
        <w:tblPrEx>
          <w:jc w:val="left"/>
        </w:tblPrEx>
        <w:trPr>
          <w:trHeight w:val="20"/>
        </w:trPr>
        <w:tc>
          <w:tcPr>
            <w:tcW w:w="752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Учит использовать стеку.</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применять стеку.</w:t>
            </w:r>
          </w:p>
        </w:tc>
      </w:tr>
      <w:tr w:rsidR="00CC38EF" w:rsidRPr="00CC38EF" w:rsidTr="00296DCF">
        <w:tblPrEx>
          <w:jc w:val="left"/>
        </w:tblPrEx>
        <w:trPr>
          <w:trHeight w:val="20"/>
        </w:trPr>
        <w:tc>
          <w:tcPr>
            <w:tcW w:w="752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создавать узор стекой.</w:t>
            </w:r>
          </w:p>
        </w:tc>
      </w:tr>
      <w:tr w:rsidR="00CC38EF" w:rsidRPr="00CC38EF" w:rsidTr="00296DCF">
        <w:tblPrEx>
          <w:jc w:val="left"/>
        </w:tblPrEx>
        <w:trPr>
          <w:trHeight w:val="227"/>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украшать узорами предметы декоративного искусства.</w:t>
            </w: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Учит детей обмакивать пальцы в воду, чтобы сгладить неровности вылепленного изображения, когда это необходимо для передачи образа.</w:t>
            </w:r>
          </w:p>
        </w:tc>
      </w:tr>
      <w:tr w:rsidR="00CC38EF" w:rsidRPr="00CC38EF" w:rsidTr="00296DCF">
        <w:tblPrEx>
          <w:jc w:val="left"/>
        </w:tblPrEx>
        <w:trPr>
          <w:trHeight w:val="551"/>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создавать из глины, разноцветного пластилина предметные и сюжетные, индивидуальные и коллективные композици.</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расписывать изделия гуашью.</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при лепке из глины расписывать пластину.</w:t>
            </w:r>
          </w:p>
        </w:tc>
      </w:tr>
      <w:tr w:rsidR="00CC38EF" w:rsidRPr="00CC38EF" w:rsidTr="00296DCF">
        <w:tblPrEx>
          <w:jc w:val="left"/>
        </w:tblPrEx>
        <w:tc>
          <w:tcPr>
            <w:tcW w:w="15276" w:type="dxa"/>
            <w:gridSpan w:val="6"/>
            <w:shd w:val="clear" w:color="auto" w:fill="EEECE1" w:themeFill="background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Содержание направления «Изобразительная деятельность» АППЛИКАЦИЯ:</w:t>
            </w:r>
          </w:p>
        </w:tc>
      </w:tr>
      <w:tr w:rsidR="00CC38EF" w:rsidRPr="00CC38EF" w:rsidTr="00296DCF">
        <w:tblPrEx>
          <w:jc w:val="left"/>
        </w:tblPrEx>
        <w:tc>
          <w:tcPr>
            <w:tcW w:w="376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60"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2"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89"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приобщает детей к искусству аппликации, формирует интерес к этому виду деятельности.</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CC38EF" w:rsidRPr="00CC38EF" w:rsidTr="00296DCF">
        <w:tblPrEx>
          <w:jc w:val="left"/>
        </w:tblPrEx>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CC38EF" w:rsidRPr="00CC38EF" w:rsidTr="00296DCF">
        <w:tblPrEx>
          <w:jc w:val="left"/>
        </w:tblPrEx>
        <w:trPr>
          <w:trHeight w:val="1361"/>
        </w:trPr>
        <w:tc>
          <w:tcPr>
            <w:tcW w:w="3765" w:type="dxa"/>
          </w:tcPr>
          <w:p w:rsidR="00CC38EF" w:rsidRPr="00CC38EF" w:rsidRDefault="00CC38EF" w:rsidP="00CC38EF">
            <w:pPr>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 xml:space="preserve">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w:t>
            </w:r>
            <w:r w:rsidRPr="00CC38EF">
              <w:rPr>
                <w:rFonts w:ascii="Times New Roman" w:eastAsia="Times New Roman" w:hAnsi="Times New Roman" w:cs="Times New Roman"/>
                <w:sz w:val="20"/>
                <w:szCs w:val="20"/>
                <w:lang w:eastAsia="ru-RU"/>
              </w:rPr>
              <w:lastRenderedPageBreak/>
              <w:t>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w:t>
            </w:r>
            <w:r w:rsidRPr="00CC38EF">
              <w:rPr>
                <w:rFonts w:ascii="Times New Roman" w:eastAsia="Times New Roman" w:hAnsi="Times New Roman" w:cs="Times New Roman"/>
                <w:sz w:val="20"/>
                <w:szCs w:val="20"/>
                <w:lang w:eastAsia="ru-RU"/>
              </w:rPr>
              <w:lastRenderedPageBreak/>
              <w:t>(круг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w:t>
            </w:r>
            <w:r w:rsidRPr="00CC38EF">
              <w:rPr>
                <w:rFonts w:ascii="Times New Roman" w:eastAsia="Times New Roman" w:hAnsi="Times New Roman" w:cs="Times New Roman"/>
                <w:sz w:val="20"/>
                <w:szCs w:val="20"/>
                <w:lang w:eastAsia="ru-RU"/>
              </w:rPr>
              <w:lastRenderedPageBreak/>
              <w:t>разных предметов или декоративные композиции.</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r w:rsidRPr="00CC38EF">
              <w:rPr>
                <w:rFonts w:ascii="Times New Roman" w:eastAsia="Times New Roman" w:hAnsi="Times New Roman" w:cs="Times New Roman"/>
                <w:sz w:val="20"/>
                <w:szCs w:val="20"/>
                <w:lang w:eastAsia="ru-RU"/>
              </w:rPr>
              <w:lastRenderedPageBreak/>
              <w:t>продолжает развивать у детей чувство цвета, колорита, композиции; поощряет проявления детского творчества.</w:t>
            </w:r>
          </w:p>
        </w:tc>
      </w:tr>
      <w:tr w:rsidR="00CC38EF" w:rsidRPr="00CC38EF" w:rsidTr="00296DCF">
        <w:tblPrEx>
          <w:jc w:val="left"/>
        </w:tblPrEx>
        <w:trPr>
          <w:trHeight w:val="2585"/>
        </w:trPr>
        <w:tc>
          <w:tcPr>
            <w:tcW w:w="3765" w:type="dxa"/>
          </w:tcPr>
          <w:p w:rsidR="00CC38EF" w:rsidRPr="00CC38EF" w:rsidRDefault="00CC38EF" w:rsidP="00CC38EF">
            <w:pPr>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 целью создания выразительного образа, педагог учит детей приему обрывания.</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CC38EF" w:rsidRPr="00CC38EF" w:rsidTr="00296DCF">
        <w:tc>
          <w:tcPr>
            <w:tcW w:w="15310" w:type="dxa"/>
            <w:gridSpan w:val="4"/>
            <w:shd w:val="clear" w:color="auto" w:fill="D9D9D9" w:themeFill="background1" w:themeFillShade="D9"/>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НАРОДНОЕ ДЕКОРАТИВНО-ПРИКЛАДНОЕ ИСКУССТВО</w:t>
            </w:r>
          </w:p>
        </w:tc>
      </w:tr>
      <w:tr w:rsidR="00CC38EF" w:rsidRPr="00CC38EF" w:rsidTr="00296DCF">
        <w:tc>
          <w:tcPr>
            <w:tcW w:w="408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8"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5-6 </w:t>
            </w:r>
          </w:p>
        </w:tc>
        <w:tc>
          <w:tcPr>
            <w:tcW w:w="3962"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trHeight w:val="550"/>
        </w:trPr>
        <w:tc>
          <w:tcPr>
            <w:tcW w:w="408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приобщает детей к декоративной деятельности.</w:t>
            </w:r>
          </w:p>
        </w:tc>
        <w:tc>
          <w:tcPr>
            <w:tcW w:w="11230" w:type="dxa"/>
            <w:gridSpan w:val="3"/>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интерес и эстетическое отношение к предметам народного декоративно-прикладного искусства.</w:t>
            </w:r>
          </w:p>
        </w:tc>
      </w:tr>
      <w:tr w:rsidR="00CC38EF" w:rsidRPr="00CC38EF" w:rsidTr="00296DCF">
        <w:trPr>
          <w:trHeight w:val="690"/>
        </w:trPr>
        <w:tc>
          <w:tcPr>
            <w:tcW w:w="408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CC38EF" w:rsidRPr="00CC38EF" w:rsidTr="00296DCF">
        <w:trPr>
          <w:trHeight w:val="690"/>
        </w:trPr>
        <w:tc>
          <w:tcPr>
            <w:tcW w:w="4080"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CC38EF" w:rsidRPr="00CC38EF" w:rsidTr="00296DCF">
        <w:trPr>
          <w:trHeight w:val="690"/>
        </w:trPr>
        <w:tc>
          <w:tcPr>
            <w:tcW w:w="4080"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городецкими изделиями.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выделять элементы городецкой росписи (бутоны, купавки, розаны, листья).</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w:t>
            </w:r>
            <w:r w:rsidRPr="00CC38EF">
              <w:rPr>
                <w:rFonts w:ascii="Times New Roman" w:eastAsia="Times New Roman" w:hAnsi="Times New Roman" w:cs="Times New Roman"/>
                <w:sz w:val="20"/>
                <w:szCs w:val="20"/>
                <w:lang w:eastAsia="ru-RU"/>
              </w:rPr>
              <w:lastRenderedPageBreak/>
              <w:t>творческую работу детей, помогать осваивать специфику этих видов росписи.</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CC38EF" w:rsidRPr="00CC38EF" w:rsidTr="00296DCF">
        <w:trPr>
          <w:trHeight w:val="1077"/>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видеть и называть цвета, используемые в росписи.</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продолжает учить детей выделять и передавать цветовую гамму народного декоративного искусства определенного вида.</w:t>
            </w:r>
          </w:p>
        </w:tc>
      </w:tr>
      <w:tr w:rsidR="00CC38EF" w:rsidRPr="00CC38EF" w:rsidTr="00296DCF">
        <w:trPr>
          <w:trHeight w:val="2240"/>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highlight w:val="yellow"/>
                <w:lang w:eastAsia="ru-RU"/>
              </w:rPr>
            </w:pP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CC38EF" w:rsidRPr="00CC38EF" w:rsidTr="00296DCF">
        <w:trPr>
          <w:trHeight w:val="688"/>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highlight w:val="yellow"/>
                <w:lang w:eastAsia="ru-RU"/>
              </w:rPr>
            </w:pPr>
          </w:p>
        </w:tc>
        <w:tc>
          <w:tcPr>
            <w:tcW w:w="3638"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развивает декоративное творчество детей (в том числе коллективное).</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продолжает развивать у детей декоративное творчество.</w:t>
            </w:r>
          </w:p>
        </w:tc>
      </w:tr>
      <w:tr w:rsidR="00CC38EF" w:rsidRPr="00CC38EF" w:rsidTr="00296DCF">
        <w:trPr>
          <w:trHeight w:val="688"/>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highlight w:val="yellow"/>
                <w:lang w:eastAsia="ru-RU"/>
              </w:rPr>
            </w:pPr>
          </w:p>
        </w:tc>
        <w:tc>
          <w:tcPr>
            <w:tcW w:w="3638"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CC38EF" w:rsidRPr="00CC38EF" w:rsidTr="00296DCF">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38"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0"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2"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w:t>
            </w:r>
            <w:r w:rsidRPr="00CC38EF">
              <w:rPr>
                <w:rFonts w:ascii="Times New Roman" w:eastAsia="Times New Roman" w:hAnsi="Times New Roman" w:cs="Times New Roman"/>
                <w:sz w:val="20"/>
                <w:szCs w:val="20"/>
                <w:lang w:eastAsia="ru-RU"/>
              </w:rPr>
              <w:lastRenderedPageBreak/>
              <w:t xml:space="preserve">пальцами - при рисовании небольших форм и мелких деталей, коротких линий, штрихов, травки (хохлома), оживок (городец и другое.) – </w:t>
            </w:r>
            <w:r w:rsidRPr="00CC38EF">
              <w:rPr>
                <w:rFonts w:ascii="Times New Roman" w:eastAsia="Times New Roman" w:hAnsi="Times New Roman" w:cs="Times New Roman"/>
                <w:b/>
                <w:sz w:val="20"/>
                <w:szCs w:val="20"/>
                <w:lang w:eastAsia="ru-RU"/>
              </w:rPr>
              <w:t>перенесено в данный раздел из декоративного рисования!</w:t>
            </w:r>
          </w:p>
        </w:tc>
      </w:tr>
      <w:tr w:rsidR="00CC38EF" w:rsidRPr="00CC38EF" w:rsidTr="00296DCF">
        <w:trPr>
          <w:trHeight w:val="70"/>
        </w:trPr>
        <w:tc>
          <w:tcPr>
            <w:tcW w:w="15310" w:type="dxa"/>
            <w:gridSpan w:val="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направления «Изобразительная деятельность» ПРИКЛАДНОЕ ТВОРЧЕСТВО</w:t>
            </w:r>
          </w:p>
        </w:tc>
      </w:tr>
      <w:tr w:rsidR="00CC38EF" w:rsidRPr="00CC38EF" w:rsidTr="00296DCF">
        <w:tc>
          <w:tcPr>
            <w:tcW w:w="7718" w:type="dxa"/>
            <w:gridSpan w:val="2"/>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7592" w:type="dxa"/>
            <w:gridSpan w:val="2"/>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CC38EF" w:rsidRPr="00CC38EF" w:rsidTr="00296DCF">
        <w:tc>
          <w:tcPr>
            <w:tcW w:w="15310" w:type="dxa"/>
            <w:gridSpan w:val="4"/>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использовать образец.</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умение детей создавать объемные игрушки в технике оригами.</w:t>
            </w:r>
          </w:p>
        </w:tc>
      </w:tr>
      <w:tr w:rsidR="00CC38EF" w:rsidRPr="00CC38EF" w:rsidTr="00296DCF">
        <w:trPr>
          <w:trHeight w:val="510"/>
        </w:trPr>
        <w:tc>
          <w:tcPr>
            <w:tcW w:w="15310" w:type="dxa"/>
            <w:gridSpan w:val="4"/>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CC38EF" w:rsidRPr="00CC38EF" w:rsidTr="00296DCF">
        <w:tc>
          <w:tcPr>
            <w:tcW w:w="15310" w:type="dxa"/>
            <w:gridSpan w:val="4"/>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умение детей экономно и рационально расходовать материалы;</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фантазию, воображение.</w:t>
            </w:r>
          </w:p>
        </w:tc>
      </w:tr>
      <w:tr w:rsidR="00CC38EF" w:rsidRPr="00CC38EF" w:rsidTr="00296DCF">
        <w:trPr>
          <w:trHeight w:val="405"/>
        </w:trPr>
        <w:tc>
          <w:tcPr>
            <w:tcW w:w="15310" w:type="dxa"/>
            <w:gridSpan w:val="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КОНСТРУКТИВНАЯ ДЕЯТЕЛЬНОСТЬ</w:t>
            </w:r>
          </w:p>
        </w:tc>
      </w:tr>
      <w:tr w:rsidR="00CC38EF" w:rsidRPr="00CC38EF" w:rsidTr="00296DCF">
        <w:tc>
          <w:tcPr>
            <w:tcW w:w="408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8"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2"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простейшему анализу созданных построек; вызывает чувство радости при удавшейся постройке.</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анализировать образец постройки: выделять основные части, различать и соотносить их по величине и форме, устанавливать </w:t>
            </w:r>
            <w:r w:rsidRPr="00CC38EF">
              <w:rPr>
                <w:rFonts w:ascii="Times New Roman" w:eastAsia="Times New Roman" w:hAnsi="Times New Roman" w:cs="Times New Roman"/>
                <w:sz w:val="20"/>
                <w:szCs w:val="20"/>
                <w:lang w:eastAsia="ru-RU"/>
              </w:rPr>
              <w:lastRenderedPageBreak/>
              <w:t>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Помогает детям анализировать сделанные педагогом поделки и постройки; на основе анализа находить конструктивные решения и </w:t>
            </w:r>
            <w:r w:rsidRPr="00CC38EF">
              <w:rPr>
                <w:rFonts w:ascii="Times New Roman" w:eastAsia="Times New Roman" w:hAnsi="Times New Roman" w:cs="Times New Roman"/>
                <w:sz w:val="20"/>
                <w:szCs w:val="20"/>
                <w:lang w:eastAsia="ru-RU"/>
              </w:rPr>
              <w:lastRenderedPageBreak/>
              <w:t>планировать создание собственной постройки.</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Предлагает детям самостоятельно находить отдельные конструктивные решения на основе анализа существующих сооружений; продолжает развивать умение </w:t>
            </w:r>
            <w:r w:rsidRPr="00CC38EF">
              <w:rPr>
                <w:rFonts w:ascii="Times New Roman" w:eastAsia="Times New Roman" w:hAnsi="Times New Roman" w:cs="Times New Roman"/>
                <w:sz w:val="20"/>
                <w:szCs w:val="20"/>
                <w:lang w:eastAsia="ru-RU"/>
              </w:rPr>
              <w:lastRenderedPageBreak/>
              <w:t>планировать процесс возведения постройки.</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выделять основные части и характерные детали конструкций.</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Конструирование из строительного материала:</w:t>
            </w:r>
            <w:r w:rsidRPr="00CC38EF">
              <w:rPr>
                <w:rFonts w:ascii="Times New Roman" w:eastAsia="Times New Roman" w:hAnsi="Times New Roman" w:cs="Times New Roman"/>
                <w:sz w:val="20"/>
                <w:szCs w:val="20"/>
                <w:lang w:eastAsia="ru-RU"/>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CC38EF" w:rsidRPr="00CC38EF" w:rsidTr="00296DCF">
        <w:trPr>
          <w:trHeight w:val="510"/>
        </w:trPr>
        <w:tc>
          <w:tcPr>
            <w:tcW w:w="7718" w:type="dxa"/>
            <w:gridSpan w:val="2"/>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Конструирование из деталей конструкторов</w:t>
            </w:r>
            <w:r w:rsidRPr="00CC38EF">
              <w:rPr>
                <w:rFonts w:ascii="Times New Roman" w:eastAsia="Times New Roman"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CC38EF" w:rsidRPr="00CC38EF" w:rsidTr="00296DCF">
        <w:trPr>
          <w:trHeight w:val="1268"/>
        </w:trPr>
        <w:tc>
          <w:tcPr>
            <w:tcW w:w="7718" w:type="dxa"/>
            <w:gridSpan w:val="2"/>
            <w:vMerge/>
            <w:shd w:val="clear" w:color="auto" w:fill="FFFFFF" w:themeFill="background1"/>
          </w:tcPr>
          <w:p w:rsidR="00CC38EF" w:rsidRPr="00CC38EF" w:rsidRDefault="00CC38EF" w:rsidP="00CC38EF">
            <w:pPr>
              <w:shd w:val="clear" w:color="auto" w:fill="E5DFEC"/>
              <w:spacing w:after="0" w:line="240" w:lineRule="auto"/>
              <w:jc w:val="both"/>
              <w:rPr>
                <w:rFonts w:ascii="Times New Roman" w:eastAsia="Times New Roman" w:hAnsi="Times New Roman" w:cs="Times New Roman"/>
                <w:sz w:val="20"/>
                <w:szCs w:val="20"/>
                <w:lang w:eastAsia="ru-RU"/>
              </w:rPr>
            </w:pPr>
          </w:p>
        </w:tc>
        <w:tc>
          <w:tcPr>
            <w:tcW w:w="3630"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2" w:type="dxa"/>
          </w:tcPr>
          <w:p w:rsidR="00CC38EF" w:rsidRPr="00CC38EF" w:rsidRDefault="00CC38EF" w:rsidP="00CC38EF">
            <w:pPr>
              <w:spacing w:after="0" w:line="240" w:lineRule="auto"/>
              <w:jc w:val="both"/>
              <w:rPr>
                <w:rFonts w:ascii="Times New Roman" w:eastAsia="Times New Roman" w:hAnsi="Times New Roman" w:cs="Times New Roman"/>
                <w:bCs/>
                <w:sz w:val="20"/>
                <w:szCs w:val="20"/>
                <w:lang w:eastAsia="ru-RU"/>
              </w:rPr>
            </w:pPr>
            <w:r w:rsidRPr="00CC38EF">
              <w:rPr>
                <w:rFonts w:ascii="Times New Roman" w:eastAsia="Times New Roman" w:hAnsi="Times New Roman" w:cs="Times New Roman"/>
                <w:bCs/>
                <w:sz w:val="20"/>
                <w:szCs w:val="20"/>
                <w:lang w:eastAsia="ru-RU"/>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создавать различные по величине и конструкции постройки одного и того же объекта.</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создавать конструкции, объединенные общей темой (детская площадка, стоянка машин и другое).</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умение использовать в сюжетно-ролевой игре постройки из строительного материала.</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работать коллективно, объединяя свои поделки в соответствии с общим замыслом.</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CC38EF" w:rsidRPr="00CC38EF" w:rsidTr="00296DCF">
        <w:tc>
          <w:tcPr>
            <w:tcW w:w="15310" w:type="dxa"/>
            <w:gridSpan w:val="4"/>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со свойствами песка, снега, сооружая</w:t>
            </w:r>
            <w:r w:rsidRPr="00CC38EF">
              <w:rPr>
                <w:rFonts w:ascii="Times New Roman" w:eastAsia="Calibri" w:hAnsi="Times New Roman" w:cs="Times New Roman"/>
                <w:sz w:val="20"/>
                <w:szCs w:val="20"/>
                <w:lang w:eastAsia="ru-RU"/>
              </w:rPr>
              <w:t xml:space="preserve"> из них постройки.</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CC38EF" w:rsidRPr="00CC38EF" w:rsidTr="00296DCF">
        <w:trPr>
          <w:trHeight w:val="1835"/>
        </w:trPr>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15310" w:type="dxa"/>
        <w:tblInd w:w="-431" w:type="dxa"/>
        <w:tblLook w:val="04A0" w:firstRow="1" w:lastRow="0" w:firstColumn="1" w:lastColumn="0" w:noHBand="0" w:noVBand="1"/>
      </w:tblPr>
      <w:tblGrid>
        <w:gridCol w:w="4070"/>
        <w:gridCol w:w="3652"/>
        <w:gridCol w:w="3629"/>
        <w:gridCol w:w="3959"/>
      </w:tblGrid>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 xml:space="preserve"> ОСНОВНЫЕ ЗАДАЧИ</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приобщение к традициям и великому культурному наследию российского народа, шедеврам мировой художественной культуры;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становление эстетического, эмоционально-ценностного отношения к окружающему миру для гармонизации внешнего и внутреннего мира ребенка;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создание условий для раскрытия детьми базовых ценностей и их проживания в разных видах художественно-творческой деятельности;</w:t>
            </w:r>
          </w:p>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раздела «Приобщение к искусству»</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интерес к искусству;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понимание красоты произведений искусства, потребность общения с искусством;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эстетическое восприятие, эстетические чувства, эмоции, эстетический вкус, интерес к искусству;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умение наблюдать и оценивать прекрасное в окружающей действительности, природе;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у детей интерес к искусству, эстетический вкус;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предпочтения в области музыкальной, театрализованной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уважительное отношение и чувство гордости за свою страну, в процессе ознакомления с разными видами искусства;</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знания детей о видах искусства (музыка, театр, танец, кино, цирк);</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отзывчивость и эстетическое сопереживание на красоту окружающей действительности;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у детей интерес к искусству как виду творческой деятельности человека;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бережное отношение к произведениям искусства;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духовно-нравственное отношение и чувство сопричастности к культурному наследию своего народа;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закреплять у детей знания об искусстве как виде творческой деятельности людей;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помогать детям различать народное и профессиональное искусство;</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детей с элементарными </w:t>
            </w:r>
            <w:r w:rsidRPr="00CC38EF">
              <w:rPr>
                <w:rFonts w:ascii="Times New Roman" w:eastAsia="Times New Roman" w:hAnsi="Times New Roman" w:cs="Times New Roman"/>
                <w:sz w:val="20"/>
                <w:szCs w:val="20"/>
                <w:lang w:eastAsia="ru-RU"/>
              </w:rPr>
              <w:lastRenderedPageBreak/>
              <w:t>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понимание красоты </w:t>
            </w:r>
            <w:r w:rsidRPr="00CC38EF">
              <w:rPr>
                <w:rFonts w:ascii="Times New Roman" w:eastAsia="Times New Roman" w:hAnsi="Times New Roman" w:cs="Times New Roman"/>
                <w:sz w:val="20"/>
                <w:szCs w:val="20"/>
                <w:lang w:eastAsia="ru-RU"/>
              </w:rPr>
              <w:lastRenderedPageBreak/>
              <w:t>произведений искусства, потребность общения с искусством;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интерес к детским выставкам, спектаклям;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развивать у детей </w:t>
            </w:r>
            <w:r w:rsidRPr="00CC38EF">
              <w:rPr>
                <w:rFonts w:ascii="Times New Roman" w:eastAsia="Times New Roman" w:hAnsi="Times New Roman" w:cs="Times New Roman"/>
                <w:sz w:val="20"/>
                <w:szCs w:val="20"/>
                <w:lang w:eastAsia="ru-RU"/>
              </w:rPr>
              <w:lastRenderedPageBreak/>
              <w:t>стремление к познанию культурных традиций своего народа через творческую деятельность;</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чувство патриотизма и </w:t>
            </w:r>
            <w:r w:rsidRPr="00CC38EF">
              <w:rPr>
                <w:rFonts w:ascii="Times New Roman" w:eastAsia="Times New Roman" w:hAnsi="Times New Roman" w:cs="Times New Roman"/>
                <w:sz w:val="20"/>
                <w:szCs w:val="20"/>
                <w:lang w:eastAsia="ru-RU"/>
              </w:rPr>
              <w:lastRenderedPageBreak/>
              <w:t>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гуманное отношение к людям и окружающей природе;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Готовить детей к посещению кукольного театра,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приобщать детей к участию в концертах, праздниках в семье и МБДОУ: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CC38EF" w:rsidRPr="00CC38EF" w:rsidRDefault="00CC38EF" w:rsidP="00CC38EF">
            <w:pPr>
              <w:spacing w:after="0" w:line="240" w:lineRule="auto"/>
              <w:jc w:val="both"/>
              <w:rPr>
                <w:rFonts w:ascii="Times New Roman" w:eastAsia="Arial"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знакомить детей с жанрами изобразительного и музыкального искусства;</w:t>
            </w:r>
            <w:r w:rsidRPr="00CC38EF">
              <w:rPr>
                <w:rFonts w:ascii="Times New Roman" w:eastAsia="Arial"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 музыке, театре;</w:t>
            </w:r>
          </w:p>
          <w:p w:rsidR="00CC38EF" w:rsidRPr="00CC38EF" w:rsidRDefault="00CC38EF" w:rsidP="00CC38EF">
            <w:pPr>
              <w:spacing w:after="0" w:line="240" w:lineRule="auto"/>
              <w:jc w:val="both"/>
              <w:rPr>
                <w:rFonts w:ascii="Times New Roman" w:eastAsia="Arial" w:hAnsi="Times New Roman" w:cs="Times New Roman"/>
                <w:sz w:val="20"/>
                <w:szCs w:val="20"/>
                <w:lang w:eastAsia="ru-RU"/>
              </w:rPr>
            </w:pPr>
            <w:r w:rsidRPr="00CC38EF">
              <w:rPr>
                <w:rFonts w:ascii="Times New Roman" w:eastAsia="Times New Roman" w:hAnsi="Times New Roman" w:cs="Times New Roman"/>
                <w:sz w:val="20"/>
                <w:szCs w:val="20"/>
                <w:lang w:eastAsia="ru-RU"/>
              </w:rPr>
              <w:t>- расширять знания детей о творчестве известных композиторов;</w:t>
            </w:r>
            <w:r w:rsidRPr="00CC38EF">
              <w:rPr>
                <w:rFonts w:ascii="Times New Roman" w:eastAsia="Arial"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расширять знания детей о творческой деятельности, ее особенностях;</w:t>
            </w: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называть виды художественной деятельности, профессию деятеля искусства;</w:t>
            </w: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формировать у детей основы художественной культуры;</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детей о народном искусстве, музыкальном фольклоре, художественных промыслах;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 (совместно с родителями (законными представителями).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88"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88"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Уметь называть вид художественной деятельности, профессию и людей, которые работают в том или ином виде искусства;</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88"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направления - музыкальная деятельность</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эмоциональную отзывчивость на музыку;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узнавать знакомые песни, пьесы;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обогащать музыкальные впечатления детей, способствовать дальнейшему развитию основ музыкальной </w:t>
            </w:r>
            <w:r w:rsidRPr="00CC38EF">
              <w:rPr>
                <w:rFonts w:ascii="Times New Roman" w:eastAsia="Times New Roman" w:hAnsi="Times New Roman" w:cs="Times New Roman"/>
                <w:sz w:val="20"/>
                <w:szCs w:val="20"/>
                <w:lang w:eastAsia="ru-RU"/>
              </w:rPr>
              <w:lastRenderedPageBreak/>
              <w:t>культуры;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воспитывать слушательскую культуру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музыкальность детей; - воспитывать интерес и любовь к высокохудожественной музыке;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формировать умение у детей различать средства выразительности в музыке, различать звуки по высоте;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развивать у детей музыкальную память, умение различать на слух звуки по высоте, музыкальные инструменты;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формировать у детей музыкальную культуру на основе знакомства с классической, народной и современной музыкой;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накапливать представления о жизни и творчестве композиторов;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продолжать развивать у детей интерес и любовь к музыке, музыкальную отзывчивость на нее;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Воспитывать гражданско-патриотические чувства через изучение Государственного гимна Российской Федерации;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w:t>
            </w:r>
            <w:r w:rsidRPr="00CC38EF">
              <w:rPr>
                <w:rFonts w:ascii="Times New Roman" w:eastAsia="Times New Roman" w:hAnsi="Times New Roman" w:cs="Times New Roman"/>
                <w:sz w:val="20"/>
                <w:szCs w:val="20"/>
                <w:lang w:eastAsia="ru-RU"/>
              </w:rPr>
              <w:lastRenderedPageBreak/>
              <w:t xml:space="preserve">ритма, музыкальную память;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у детей интерес к пению;</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навык движения под музыку;</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творческой интерпретации музыки разными средствами художественной выразительности;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использовать полученные знания и навыки в быту и на досуге;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обучать детей игре на детских музыкальных инструментах;</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направления - театрализованная деятельность</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 детей устойчивый интерес детей к театрализованной игре, создавать условия для ее проведения;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различными видами театрального искусства (кукольный театр, балет, опера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прочее);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умение следить за развитием действия в играх-драматизациях и </w:t>
            </w:r>
            <w:r w:rsidRPr="00CC38EF">
              <w:rPr>
                <w:rFonts w:ascii="Times New Roman" w:eastAsia="Times New Roman" w:hAnsi="Times New Roman" w:cs="Times New Roman"/>
                <w:sz w:val="20"/>
                <w:szCs w:val="20"/>
                <w:lang w:eastAsia="ru-RU"/>
              </w:rPr>
              <w:lastRenderedPageBreak/>
              <w:t>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опыт социальных навыков поведения, создавать условия </w:t>
            </w:r>
            <w:r w:rsidRPr="00CC38EF">
              <w:rPr>
                <w:rFonts w:ascii="Times New Roman" w:eastAsia="Times New Roman" w:hAnsi="Times New Roman" w:cs="Times New Roman"/>
                <w:sz w:val="20"/>
                <w:szCs w:val="20"/>
                <w:lang w:eastAsia="ru-RU"/>
              </w:rPr>
              <w:lastRenderedPageBreak/>
              <w:t>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Знакомить детей с театральной терминологией (акт, актер, антракт, </w:t>
            </w:r>
            <w:r w:rsidRPr="00CC38EF">
              <w:rPr>
                <w:rFonts w:ascii="Times New Roman" w:eastAsia="Times New Roman" w:hAnsi="Times New Roman" w:cs="Times New Roman"/>
                <w:sz w:val="20"/>
                <w:szCs w:val="20"/>
                <w:lang w:eastAsia="ru-RU"/>
              </w:rPr>
              <w:lastRenderedPageBreak/>
              <w:t>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Продолжать знакомить детей с разными видами театрализованной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развивать навыки кукловождения в различных театральных системах (перчаточными, тростевыми, марионеткам и так далее);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Формировать умение у детей имитировать характерные действия персонажей (птички летают, козленок скачет);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Учить элементам художественно-образных выразительных средств (интонация, мимика, пантомимика);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различными видами театра (кукольным, настольным, пальчиковым, театром теней, театром на фланелеграфе);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знакомить детей с приемами вождения настольных кукол;</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Вызывать желание действовать с элементами костюмов (шапочки, воротнички и так далее) и атрибутами как внешними символами роли;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простейшие образно-выразительные умения, имитировать характерные движения сказочных животных;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личностные качеств (коммуникативные навыки, партнерские взаимоотношения);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способность творчески передавать образ в играх драматизациях, спектаклях;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диалогическую речь в процессе театрально-игровой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формировать у детей умение следить за развитием действия в драматизациях и кукольных спектаклях;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навыки действий с воображаемыми предметами;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Побуждать интерес к творческим </w:t>
            </w:r>
            <w:r w:rsidRPr="00CC38EF">
              <w:rPr>
                <w:rFonts w:ascii="Times New Roman" w:eastAsia="Times New Roman" w:hAnsi="Times New Roman" w:cs="Times New Roman"/>
                <w:sz w:val="20"/>
                <w:szCs w:val="20"/>
                <w:lang w:eastAsia="ru-RU"/>
              </w:rPr>
              <w:lastRenderedPageBreak/>
              <w:t xml:space="preserve">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Создавать условия для показа </w:t>
            </w:r>
            <w:r w:rsidRPr="00CC38EF">
              <w:rPr>
                <w:rFonts w:ascii="Times New Roman" w:eastAsia="Times New Roman" w:hAnsi="Times New Roman" w:cs="Times New Roman"/>
                <w:sz w:val="20"/>
                <w:szCs w:val="20"/>
                <w:lang w:eastAsia="ru-RU"/>
              </w:rPr>
              <w:lastRenderedPageBreak/>
              <w:t>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 xml:space="preserve"> Задачи направления - культурно-досуговая деятельность</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умение организовывать свободное время с пользой;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интерес к полезной деятельности в свободное время (отдых, творчество, самообразование);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основы досуговой культуры во время игр, творчества, прогулки и прочее;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 воспитывать интерес к народной культуре, продолжать знакомить с традициями народов страны;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активного и пассивного отдыха;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проявления культурных потребностей и интересов, а также их использования в организации своего досуга;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понятия праздничный и будний день, понимать их различия;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уважительное отношение к своей стране в ходе предпраздничной подготовки;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просмотру кукольных спектаклей, прослушиванию музыкальных и литературных произведений;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желание участвовать в праздниках и развлечениях;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чувство удовлетворения от участия в коллективной досуговой деятельности;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к праздничной культуре, развивать желание принимать участие в праздниках (календарных, государственных, народных);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поддерживать интерес к участию в </w:t>
            </w:r>
            <w:r w:rsidRPr="00CC38EF">
              <w:rPr>
                <w:rFonts w:ascii="Times New Roman" w:eastAsia="Times New Roman" w:hAnsi="Times New Roman" w:cs="Times New Roman"/>
                <w:sz w:val="20"/>
                <w:szCs w:val="20"/>
                <w:lang w:eastAsia="ru-RU"/>
              </w:rPr>
              <w:lastRenderedPageBreak/>
              <w:t>творческих объединениях дополнительного образования в МБДОУ и вне 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Вовлекать детей в процесс подготовки разных видов развлечений;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МУЗЫКАЛЬНОЙ ДЕЯТЕЛЬНОСТИ</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СЛУШАНИЕ</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Выражать свои впечатления после прослушивания словом, мимикой, жестом.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у детей способность различать звуки по высоте в пределах октавы – септимы. (Только в разделе Пение)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навыки культуры слушания музыки (не отвлекаться, дослушивать произведение до конца).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способность различать звуки по высоте (высокий, низкий в пределах сексты, септимы).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выражать полученные впечатления с помощью слова, движения, пантомимы.</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различать жанры музыкальных произведений (песня, танец, марш).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с творчеством некоторых композиторов</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навык восприятия звуков по высоте в пределах квинты – терции. (Септимы);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впечатления детей и формирует музыкальный вкус, развивает музыкальную память.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мелодией Государственного гимна Российской Федерации.</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ПЕНИЕ</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w:t>
            </w:r>
            <w:r w:rsidRPr="00CC38EF">
              <w:rPr>
                <w:rFonts w:ascii="Times New Roman" w:eastAsia="Times New Roman" w:hAnsi="Times New Roman" w:cs="Times New Roman"/>
                <w:sz w:val="20"/>
                <w:szCs w:val="20"/>
                <w:lang w:eastAsia="ru-RU"/>
              </w:rPr>
              <w:lastRenderedPageBreak/>
              <w:t>протяжно, ласково, напевно).</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w:t>
            </w:r>
            <w:r w:rsidRPr="00CC38EF">
              <w:rPr>
                <w:rFonts w:ascii="Times New Roman" w:eastAsia="Times New Roman" w:hAnsi="Times New Roman" w:cs="Times New Roman"/>
                <w:sz w:val="20"/>
                <w:szCs w:val="20"/>
                <w:lang w:eastAsia="ru-RU"/>
              </w:rPr>
              <w:lastRenderedPageBreak/>
              <w:t>интервал - квинта)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у детей умение брать дыхание между короткими музыкальными фразами.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Способствует развитию у детей навыков сольного пения, с музыкальным сопровождением и без него.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песенный музыкальный вкус.</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w:t>
            </w:r>
            <w:r w:rsidRPr="00CC38EF">
              <w:rPr>
                <w:rFonts w:ascii="Times New Roman" w:eastAsia="Times New Roman" w:hAnsi="Times New Roman" w:cs="Times New Roman"/>
                <w:sz w:val="20"/>
                <w:szCs w:val="20"/>
                <w:lang w:eastAsia="ru-RU"/>
              </w:rPr>
              <w:lastRenderedPageBreak/>
              <w:t>октавы.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брать дыхание и удерживать его до конца фразы; обращает внимание на артикуляцию (дикцию).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умение петь самостоятельно, индивидуально и коллективно, с музыкальным сопровождением и без него.</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 xml:space="preserve"> Содержание ПЕСЕННОЕ ТВОРЧЕСТВО</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допевать мелодии колыбельных песен на слог "баю-баю" и веселых мелодий на слог "ля-ля".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у детей формированию навыка сочинительства веселых и грустных мелодий по образцу.</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импровизировать мелодии на заданный текст.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содействует проявлению у детей самостоятельности и творческому исполнению песен разного характера.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импровизировать мелодию на заданный текст.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Способствует развитию у детей мышления, фантазии, памяти, слуха.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МУЗЫКАЛЬНО-РИТМИЧЕСКИЕ ДВИЖЕНИЯ</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Совершенствует у детей навыки основных движений (ходьба и бег).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маршировать вместе со всеми и индивидуально, бегать легко, в умеренном и быстром темпе под музыку.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улучшает качество исполнения танцевальных движений: притопывания попеременно двумя ногами и одной ногой.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формировать у детей навык ритмичного движения в соответствии с характером музыки.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самостоятельно менять движения в соответствии с двух- и трехчастной формой музыки.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танцевальные движения детей: прямой галоп, пружинка, кружение по одному и в парах.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двигаться в парах по кругу в танцах и хороводах, ставить ногу на </w:t>
            </w:r>
            <w:r w:rsidRPr="00CC38EF">
              <w:rPr>
                <w:rFonts w:ascii="Times New Roman" w:eastAsia="Times New Roman" w:hAnsi="Times New Roman" w:cs="Times New Roman"/>
                <w:sz w:val="20"/>
                <w:szCs w:val="20"/>
                <w:lang w:eastAsia="ru-RU"/>
              </w:rPr>
              <w:lastRenderedPageBreak/>
              <w:t>носок и на пятку, ритмично хлопать в ладоши, выполнять простейшие перестроения (из круга врассыпную и обратно), подскоки.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способствует у детей </w:t>
            </w:r>
            <w:r w:rsidRPr="00CC38EF">
              <w:rPr>
                <w:rFonts w:ascii="Times New Roman" w:eastAsia="Times New Roman" w:hAnsi="Times New Roman" w:cs="Times New Roman"/>
                <w:sz w:val="20"/>
                <w:szCs w:val="20"/>
                <w:lang w:eastAsia="ru-RU"/>
              </w:rPr>
              <w:lastRenderedPageBreak/>
              <w:t xml:space="preserve">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детей с русским хороводом, пляской, а также с танцами других народов.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детей с национальными плясками (русские, белорусские, украинские и так далее).</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МУЗЫКАЛЬНО-ИГРОВОЕ и ТАНЦЕВАЛЬНОЕ ТВОРЧЕСТВО</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val="en-US" w:eastAsia="ru-RU"/>
              </w:rPr>
            </w:pPr>
            <w:r w:rsidRPr="00CC38EF">
              <w:rPr>
                <w:rFonts w:ascii="Times New Roman" w:eastAsia="Times New Roman" w:hAnsi="Times New Roman" w:cs="Times New Roman"/>
                <w:sz w:val="20"/>
                <w:szCs w:val="20"/>
                <w:lang w:val="en-US"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активизирует танцевально-игровое творчество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Поддерживает у детей самостоятельность в выполнение танцевальных движений под плясовые мелодии.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точности выполнения движений, передающих характер изображаемых животных.</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инсценированию песен и постановке небольших музыкальных спектаклей.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самостоятельно придумывать движения, отражающие содержание песни.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Побуждает детей к инсценированию содержания песен, хороводов.</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танцевально-игровое творчество.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Формирует навыки художественного исполнения различных образов при инсценировании песен, театральных постановок.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у детей музыкальные способности.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Содействует проявлению активности и самостоятельности.</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ИГРА НА ДЕТСКИХ МУЗЫКАЛЬНЫХ ИНСТРУМЕНТАХ</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подыгрывать на детских ударных музыкальных инструментах.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подыгрывать простейшие мелодии на деревянных ложках, погремушках, барабане, металлофоне.</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творчество детей, побуждает их к активным самостоятельным действиям.</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музыкальными произведениями в исполнении на различных инструментах и в оркестровой обработке.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ТЕАТРАЛИЗОВАННОЙ ДЕЯТЕЛЬНОСТИ</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интерес к театрализованной деятельности.</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Воспитывает любовь к театру.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участие детей в играх-драматизациях.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следить за сюжетом.</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Организует с детьми игровые этюды для развития восприятия, воображения, внимания, мышления.</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Расширяет представления детей в области театральной терминологии (акт, актер, антракт, кулисы и так далее).</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передавать песенные, танцевальные характеристики персонажей (ласковая </w:t>
            </w:r>
            <w:r w:rsidRPr="00CC38EF">
              <w:rPr>
                <w:rFonts w:ascii="Times New Roman" w:eastAsia="Times New Roman" w:hAnsi="Times New Roman" w:cs="Times New Roman"/>
                <w:sz w:val="20"/>
                <w:szCs w:val="20"/>
                <w:lang w:eastAsia="ru-RU"/>
              </w:rPr>
              <w:lastRenderedPageBreak/>
              <w:t>кошечка, мишка косолапый, маленькая птичка и так далее).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учит детей разыгрывать простые представления на основе </w:t>
            </w:r>
            <w:r w:rsidRPr="00CC38EF">
              <w:rPr>
                <w:rFonts w:ascii="Times New Roman" w:eastAsia="Times New Roman" w:hAnsi="Times New Roman" w:cs="Times New Roman"/>
                <w:sz w:val="20"/>
                <w:szCs w:val="20"/>
                <w:lang w:eastAsia="ru-RU"/>
              </w:rPr>
              <w:lastRenderedPageBreak/>
              <w:t>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Способствует развитию интереса к сценическому искусству,</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Формирует умение выразительно передавать в действии, мимике, </w:t>
            </w:r>
            <w:r w:rsidRPr="00CC38EF">
              <w:rPr>
                <w:rFonts w:ascii="Times New Roman" w:eastAsia="Times New Roman" w:hAnsi="Times New Roman" w:cs="Times New Roman"/>
                <w:sz w:val="20"/>
                <w:szCs w:val="20"/>
                <w:lang w:eastAsia="ru-RU"/>
              </w:rPr>
              <w:lastRenderedPageBreak/>
              <w:t>пантомимике, интонации эмоциональное состояние персонажей.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творческую самостоятельность, эстетический вкус в передаче образа; отчетливость произношения.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Использовать средства выразительности (поза, жесты, мимика, интонация, движения).</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Умение распределять между собой обязанности и роли;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использовать разные формы взаимодействия детей и взрослых в театрализованной игре.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CC38EF" w:rsidRPr="00CC38EF" w:rsidTr="00296DCF">
        <w:trPr>
          <w:trHeight w:val="1361"/>
        </w:trPr>
        <w:tc>
          <w:tcPr>
            <w:tcW w:w="40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использовать в игре различные шапочки, воротники, атрибуты.</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личностные качеств (коммуникативные навыки, партнерские взаимоотношения).</w:t>
            </w:r>
          </w:p>
        </w:tc>
        <w:tc>
          <w:tcPr>
            <w:tcW w:w="3967"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проводить анализ сыгранных ролей, просмотренных спектаклей.</w:t>
            </w:r>
          </w:p>
        </w:tc>
      </w:tr>
      <w:tr w:rsidR="00CC38EF" w:rsidRPr="00CC38EF" w:rsidTr="00296DCF">
        <w:trPr>
          <w:trHeight w:val="907"/>
        </w:trPr>
        <w:tc>
          <w:tcPr>
            <w:tcW w:w="40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навык режиссерской игры, создавая для этого специальные условия (место, материалы, атрибуты).</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развитию навыков передачи образа различными способами (речь, мимика, жест, пантомима и прочее).</w:t>
            </w:r>
          </w:p>
        </w:tc>
        <w:tc>
          <w:tcPr>
            <w:tcW w:w="39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656"/>
        </w:trPr>
        <w:tc>
          <w:tcPr>
            <w:tcW w:w="40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656"/>
        </w:trPr>
        <w:tc>
          <w:tcPr>
            <w:tcW w:w="40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82"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228"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CC38EF" w:rsidRPr="00CC38EF" w:rsidTr="00296DCF">
        <w:tc>
          <w:tcPr>
            <w:tcW w:w="4082"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228"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чувствовать и понимать эмоциональное состояние героя, вступать в ролевое взаимодействие с другими персонажами.</w:t>
            </w:r>
          </w:p>
        </w:tc>
      </w:tr>
      <w:tr w:rsidR="00CC38EF" w:rsidRPr="00CC38EF" w:rsidTr="00296DCF">
        <w:tc>
          <w:tcPr>
            <w:tcW w:w="4082"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228"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КУЛЬТУРНО-ДОСУГОВОЙ ДЕЯТЕЛЬНОСТИ</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развивает умение детей организовывать свой досуг с пользой.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учит детей организовывать свободное время с пользой.</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Вовлекает детей в процесс подготовки к развлечениям (концерт, кукольный спектакль, вечер загадок и прочее).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Побуждает к самостоятельной организации выбранного вида деятельности (художественной, познавательной, музыкальной и другое).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у детей основы праздничной культуры.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 с историей возникновения праздников, учит бережно относиться к народным праздничным традициям и обычаям.</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Развивает активность детей, участие в подготовке развлечений.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навыки культуры общения со сверстниками, педагогами и гостями.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Поддерживает интерес к подготовке и участию в праздничных мероприятиях, опираясь на полученные навыки и опыт.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Поощряет реализацию творческих проявлений в объединениях дополнительного образования.</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Побуждает к участию в развлечениях (играх-забавах, музыкальных рассказах, просмотрах настольного театра и так далее).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 с традициями и культурой народов страны, воспитывает чувство гордости за свою страну (населенный пункт).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расширяет знания детей об обычаях и традициях народов России, воспитывает уважение к культуре других этносов.</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Поддерживает желание участвовать в оформлении помещений к празднику.</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Формирует чувство удовлетворения от участия в совместной досуговой деятельности.</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желание участвовать в праздниках.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знакомит с культурой поведения в ходе праздничных мероприятий.</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Формирует внимание и отзывчивость ко всем участникам праздничного действия (сверстники, педагоги, гости).</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Педагог развивает индивидуальные творческие способности и художественные наклонности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Развивает творческие способности.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Активизирует желание посещать творческие объединения дополнительного образования.</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приобщение к традициям и великому культурному наследию российского народа, шедеврам мировой художественной культуры;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tc>
      </w:tr>
    </w:tbl>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lastRenderedPageBreak/>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«ХЭР»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tbl>
      <w:tblPr>
        <w:tblStyle w:val="af"/>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474"/>
      </w:tblGrid>
      <w:tr w:rsidR="00CC38EF" w:rsidRPr="00CC38EF" w:rsidTr="00296DCF">
        <w:trPr>
          <w:trHeight w:val="620"/>
        </w:trPr>
        <w:tc>
          <w:tcPr>
            <w:tcW w:w="283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jc w:val="center"/>
              <w:rPr>
                <w:b/>
              </w:rPr>
            </w:pPr>
            <w:r w:rsidRPr="00CC38EF">
              <w:rPr>
                <w:b/>
                <w:color w:val="000000"/>
              </w:rPr>
              <w:t>Приобщение</w:t>
            </w:r>
            <w:r w:rsidRPr="00CC38EF">
              <w:rPr>
                <w:b/>
                <w:color w:val="000000"/>
                <w:spacing w:val="-1"/>
              </w:rPr>
              <w:t xml:space="preserve"> </w:t>
            </w:r>
            <w:r w:rsidRPr="00CC38EF">
              <w:rPr>
                <w:b/>
                <w:color w:val="000000"/>
              </w:rPr>
              <w:t>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jc w:val="center"/>
              <w:rPr>
                <w:b/>
              </w:rPr>
            </w:pPr>
            <w:r w:rsidRPr="00CC38EF">
              <w:rPr>
                <w:b/>
                <w:color w:val="000000"/>
              </w:rPr>
              <w:t>ценностям</w:t>
            </w:r>
          </w:p>
        </w:tc>
        <w:tc>
          <w:tcPr>
            <w:tcW w:w="12474"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rPr>
            </w:pP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jc w:val="center"/>
              <w:rPr>
                <w:b/>
              </w:rPr>
            </w:pPr>
            <w:r w:rsidRPr="00CC38EF">
              <w:rPr>
                <w:b/>
                <w:color w:val="000000"/>
              </w:rPr>
              <w:t>Задачи</w:t>
            </w:r>
            <w:r w:rsidRPr="00CC38EF">
              <w:rPr>
                <w:b/>
                <w:color w:val="000000"/>
                <w:spacing w:val="-3"/>
              </w:rPr>
              <w:t xml:space="preserve"> </w:t>
            </w:r>
            <w:r w:rsidRPr="00CC38EF">
              <w:rPr>
                <w:b/>
                <w:color w:val="000000"/>
              </w:rPr>
              <w:t>направлений воспитания</w:t>
            </w:r>
          </w:p>
        </w:tc>
      </w:tr>
      <w:tr w:rsidR="00CC38EF" w:rsidRPr="00CC38EF" w:rsidTr="00296DCF">
        <w:trPr>
          <w:trHeight w:val="4186"/>
        </w:trPr>
        <w:tc>
          <w:tcPr>
            <w:tcW w:w="283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 w:line="266" w:lineRule="atLeast"/>
            </w:pPr>
            <w:r w:rsidRPr="00CC38EF">
              <w:rPr>
                <w:b/>
                <w:color w:val="000000"/>
              </w:rPr>
              <w:t>«Культура»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79"/>
            </w:pPr>
            <w:r w:rsidRPr="00CC38EF">
              <w:rPr>
                <w:b/>
                <w:color w:val="000000"/>
              </w:rPr>
              <w:t>«Красота»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34"/>
            </w:pPr>
            <w:r w:rsidRPr="00CC38EF">
              <w:rPr>
                <w:b/>
                <w:color w:val="000000"/>
              </w:rPr>
              <w:t>«Познание</w:t>
            </w:r>
          </w:p>
        </w:tc>
        <w:tc>
          <w:tcPr>
            <w:tcW w:w="12474"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8"/>
              </w:rPr>
              <w:t xml:space="preserve"> </w:t>
            </w:r>
            <w:r w:rsidRPr="00CC38EF">
              <w:rPr>
                <w:color w:val="000000"/>
              </w:rPr>
              <w:t>эстетических</w:t>
            </w:r>
            <w:r w:rsidRPr="00CC38EF">
              <w:rPr>
                <w:color w:val="000000"/>
                <w:spacing w:val="10"/>
              </w:rPr>
              <w:t xml:space="preserve"> </w:t>
            </w:r>
            <w:r w:rsidRPr="00CC38EF">
              <w:rPr>
                <w:color w:val="000000"/>
                <w:spacing w:val="-1"/>
              </w:rPr>
              <w:t>чувств</w:t>
            </w:r>
            <w:r w:rsidRPr="00CC38EF">
              <w:rPr>
                <w:color w:val="000000"/>
                <w:spacing w:val="10"/>
              </w:rPr>
              <w:t xml:space="preserve"> </w:t>
            </w:r>
            <w:r w:rsidRPr="00CC38EF">
              <w:rPr>
                <w:color w:val="000000"/>
              </w:rPr>
              <w:t>(удивления,</w:t>
            </w:r>
            <w:r w:rsidRPr="00CC38EF">
              <w:rPr>
                <w:color w:val="000000"/>
                <w:spacing w:val="7"/>
              </w:rPr>
              <w:t xml:space="preserve"> </w:t>
            </w:r>
            <w:r w:rsidRPr="00CC38EF">
              <w:rPr>
                <w:color w:val="000000"/>
              </w:rPr>
              <w:t>радости,</w:t>
            </w:r>
            <w:r w:rsidRPr="00CC38EF">
              <w:rPr>
                <w:color w:val="000000"/>
                <w:spacing w:val="9"/>
              </w:rPr>
              <w:t xml:space="preserve"> </w:t>
            </w:r>
            <w:r w:rsidRPr="00CC38EF">
              <w:rPr>
                <w:color w:val="000000"/>
              </w:rPr>
              <w:t>восхищения)</w:t>
            </w:r>
            <w:r w:rsidRPr="00CC38EF">
              <w:rPr>
                <w:color w:val="000000"/>
                <w:spacing w:val="9"/>
              </w:rPr>
              <w:t xml:space="preserve"> </w:t>
            </w:r>
            <w:r w:rsidRPr="00CC38EF">
              <w:rPr>
                <w:color w:val="000000"/>
              </w:rPr>
              <w:t xml:space="preserve">к </w:t>
            </w:r>
            <w:r w:rsidRPr="00CC38EF">
              <w:rPr>
                <w:color w:val="000000"/>
                <w:spacing w:val="300"/>
              </w:rPr>
              <w:t> </w:t>
            </w:r>
            <w:r w:rsidRPr="00CC38EF">
              <w:rPr>
                <w:color w:val="000000"/>
              </w:rPr>
              <w:t>различным</w:t>
            </w:r>
            <w:r w:rsidRPr="00CC38EF">
              <w:rPr>
                <w:color w:val="000000"/>
                <w:spacing w:val="51"/>
              </w:rPr>
              <w:t xml:space="preserve"> </w:t>
            </w:r>
            <w:r w:rsidRPr="00CC38EF">
              <w:rPr>
                <w:color w:val="000000"/>
              </w:rPr>
              <w:t>объектам</w:t>
            </w:r>
            <w:r w:rsidRPr="00CC38EF">
              <w:rPr>
                <w:color w:val="000000"/>
                <w:spacing w:val="49"/>
              </w:rPr>
              <w:t xml:space="preserve"> </w:t>
            </w:r>
            <w:r w:rsidRPr="00CC38EF">
              <w:rPr>
                <w:color w:val="000000"/>
              </w:rPr>
              <w:t>и</w:t>
            </w:r>
            <w:r w:rsidRPr="00CC38EF">
              <w:rPr>
                <w:color w:val="000000"/>
                <w:spacing w:val="54"/>
              </w:rPr>
              <w:t xml:space="preserve"> </w:t>
            </w:r>
            <w:r w:rsidRPr="00CC38EF">
              <w:rPr>
                <w:color w:val="000000"/>
              </w:rPr>
              <w:t>явлениям</w:t>
            </w:r>
            <w:r w:rsidRPr="00CC38EF">
              <w:rPr>
                <w:color w:val="000000"/>
                <w:spacing w:val="52"/>
              </w:rPr>
              <w:t xml:space="preserve"> </w:t>
            </w:r>
            <w:r w:rsidRPr="00CC38EF">
              <w:rPr>
                <w:color w:val="000000"/>
              </w:rPr>
              <w:t>окружающего</w:t>
            </w:r>
            <w:r w:rsidRPr="00CC38EF">
              <w:rPr>
                <w:color w:val="000000"/>
                <w:spacing w:val="53"/>
              </w:rPr>
              <w:t xml:space="preserve"> </w:t>
            </w:r>
            <w:r w:rsidRPr="00CC38EF">
              <w:rPr>
                <w:color w:val="000000"/>
              </w:rPr>
              <w:t>мира</w:t>
            </w:r>
            <w:r w:rsidRPr="00CC38EF">
              <w:rPr>
                <w:color w:val="000000"/>
                <w:spacing w:val="52"/>
              </w:rPr>
              <w:t xml:space="preserve"> </w:t>
            </w:r>
            <w:r w:rsidRPr="00CC38EF">
              <w:rPr>
                <w:color w:val="000000"/>
              </w:rPr>
              <w:t xml:space="preserve">(природного, </w:t>
            </w:r>
            <w:r w:rsidRPr="00CC38EF">
              <w:rPr>
                <w:color w:val="000000"/>
                <w:spacing w:val="300"/>
              </w:rPr>
              <w:t> </w:t>
            </w:r>
            <w:r w:rsidRPr="00CC38EF">
              <w:rPr>
                <w:color w:val="000000"/>
              </w:rPr>
              <w:t>бытового,</w:t>
            </w:r>
            <w:r w:rsidRPr="00CC38EF">
              <w:rPr>
                <w:color w:val="000000"/>
                <w:spacing w:val="48"/>
              </w:rPr>
              <w:t xml:space="preserve"> </w:t>
            </w:r>
            <w:r w:rsidRPr="00CC38EF">
              <w:rPr>
                <w:color w:val="000000"/>
              </w:rPr>
              <w:t>социального),</w:t>
            </w:r>
            <w:r w:rsidRPr="00CC38EF">
              <w:rPr>
                <w:color w:val="000000"/>
                <w:spacing w:val="47"/>
              </w:rPr>
              <w:t xml:space="preserve"> </w:t>
            </w:r>
            <w:r w:rsidRPr="00CC38EF">
              <w:rPr>
                <w:color w:val="000000"/>
              </w:rPr>
              <w:t>к</w:t>
            </w:r>
            <w:r w:rsidRPr="00CC38EF">
              <w:rPr>
                <w:color w:val="000000"/>
                <w:spacing w:val="49"/>
              </w:rPr>
              <w:t xml:space="preserve"> </w:t>
            </w:r>
            <w:r w:rsidRPr="00CC38EF">
              <w:rPr>
                <w:color w:val="000000"/>
              </w:rPr>
              <w:t>произведениям</w:t>
            </w:r>
            <w:r w:rsidRPr="00CC38EF">
              <w:rPr>
                <w:color w:val="000000"/>
                <w:spacing w:val="47"/>
              </w:rPr>
              <w:t xml:space="preserve"> </w:t>
            </w:r>
            <w:r w:rsidRPr="00CC38EF">
              <w:rPr>
                <w:color w:val="000000"/>
                <w:spacing w:val="-1"/>
              </w:rPr>
              <w:t>разных</w:t>
            </w:r>
            <w:r w:rsidRPr="00CC38EF">
              <w:rPr>
                <w:color w:val="000000"/>
                <w:spacing w:val="51"/>
              </w:rPr>
              <w:t xml:space="preserve"> </w:t>
            </w:r>
            <w:r w:rsidRPr="00CC38EF">
              <w:rPr>
                <w:color w:val="000000"/>
              </w:rPr>
              <w:t>видов,</w:t>
            </w:r>
            <w:r w:rsidRPr="00CC38EF">
              <w:rPr>
                <w:color w:val="000000"/>
                <w:spacing w:val="47"/>
              </w:rPr>
              <w:t xml:space="preserve"> </w:t>
            </w:r>
            <w:r w:rsidRPr="00CC38EF">
              <w:rPr>
                <w:color w:val="000000"/>
              </w:rPr>
              <w:t>жанров</w:t>
            </w:r>
            <w:r w:rsidRPr="00CC38EF">
              <w:rPr>
                <w:color w:val="000000"/>
                <w:spacing w:val="45"/>
              </w:rPr>
              <w:t xml:space="preserve"> </w:t>
            </w:r>
            <w:r w:rsidRPr="00CC38EF">
              <w:rPr>
                <w:color w:val="000000"/>
              </w:rPr>
              <w:t>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300"/>
              </w:rPr>
              <w:t> </w:t>
            </w:r>
            <w:r w:rsidRPr="00CC38EF">
              <w:rPr>
                <w:color w:val="000000"/>
              </w:rPr>
              <w:t>стилей</w:t>
            </w:r>
            <w:r w:rsidRPr="00CC38EF">
              <w:rPr>
                <w:color w:val="000000"/>
                <w:spacing w:val="1"/>
              </w:rPr>
              <w:t xml:space="preserve"> </w:t>
            </w:r>
            <w:r w:rsidRPr="00CC38EF">
              <w:rPr>
                <w:color w:val="000000"/>
              </w:rPr>
              <w:t>искусства</w:t>
            </w:r>
            <w:r w:rsidRPr="00CC38EF">
              <w:rPr>
                <w:color w:val="000000"/>
                <w:spacing w:val="-1"/>
              </w:rPr>
              <w:t xml:space="preserve"> </w:t>
            </w:r>
            <w:r w:rsidRPr="00CC38EF">
              <w:rPr>
                <w:color w:val="000000"/>
                <w:spacing w:val="1"/>
              </w:rPr>
              <w:t>(в</w:t>
            </w:r>
            <w:r w:rsidRPr="00CC38EF">
              <w:rPr>
                <w:color w:val="000000"/>
                <w:spacing w:val="-1"/>
              </w:rPr>
              <w:t xml:space="preserve"> </w:t>
            </w:r>
            <w:r w:rsidRPr="00CC38EF">
              <w:rPr>
                <w:color w:val="000000"/>
              </w:rPr>
              <w:t>соответствии</w:t>
            </w:r>
            <w:r w:rsidRPr="00CC38EF">
              <w:rPr>
                <w:color w:val="000000"/>
                <w:spacing w:val="1"/>
              </w:rPr>
              <w:t xml:space="preserve"> </w:t>
            </w:r>
            <w:r w:rsidRPr="00CC38EF">
              <w:rPr>
                <w:color w:val="000000"/>
              </w:rPr>
              <w:t>с</w:t>
            </w:r>
            <w:r w:rsidRPr="00CC38EF">
              <w:rPr>
                <w:color w:val="000000"/>
                <w:spacing w:val="-1"/>
              </w:rPr>
              <w:t xml:space="preserve"> </w:t>
            </w:r>
            <w:r w:rsidRPr="00CC38EF">
              <w:rPr>
                <w:color w:val="000000"/>
              </w:rPr>
              <w:t>возрастными</w:t>
            </w:r>
            <w:r w:rsidRPr="00CC38EF">
              <w:rPr>
                <w:color w:val="000000"/>
                <w:spacing w:val="1"/>
              </w:rPr>
              <w:t xml:space="preserve"> </w:t>
            </w:r>
            <w:r w:rsidRPr="00CC38EF">
              <w:rPr>
                <w:color w:val="000000"/>
              </w:rPr>
              <w:t>особенностями);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pPr>
            <w:r w:rsidRPr="00CC38EF">
              <w:rPr>
                <w:rFonts w:ascii="Wingdings" w:eastAsia="Wingdings" w:hAnsi="Wingdings" w:cs="Wingdings"/>
                <w:color w:val="000000"/>
              </w:rPr>
              <w:t></w:t>
            </w:r>
            <w:r w:rsidRPr="00CC38EF">
              <w:rPr>
                <w:color w:val="000000"/>
                <w:spacing w:val="111"/>
              </w:rPr>
              <w:t xml:space="preserve"> </w:t>
            </w:r>
            <w:r w:rsidRPr="00CC38EF">
              <w:rPr>
                <w:color w:val="000000"/>
              </w:rPr>
              <w:t>приобщение</w:t>
            </w:r>
            <w:r w:rsidRPr="00CC38EF">
              <w:rPr>
                <w:color w:val="000000"/>
                <w:spacing w:val="143"/>
              </w:rPr>
              <w:t xml:space="preserve"> </w:t>
            </w:r>
            <w:r w:rsidRPr="00CC38EF">
              <w:rPr>
                <w:color w:val="000000"/>
              </w:rPr>
              <w:t>к</w:t>
            </w:r>
            <w:r w:rsidRPr="00CC38EF">
              <w:rPr>
                <w:color w:val="000000"/>
                <w:spacing w:val="142"/>
              </w:rPr>
              <w:t xml:space="preserve"> </w:t>
            </w:r>
            <w:r w:rsidRPr="00CC38EF">
              <w:rPr>
                <w:color w:val="000000"/>
              </w:rPr>
              <w:t>традициям</w:t>
            </w:r>
            <w:r w:rsidRPr="00CC38EF">
              <w:rPr>
                <w:color w:val="000000"/>
                <w:spacing w:val="143"/>
              </w:rPr>
              <w:t xml:space="preserve"> </w:t>
            </w:r>
            <w:r w:rsidRPr="00CC38EF">
              <w:rPr>
                <w:color w:val="000000"/>
              </w:rPr>
              <w:t>и</w:t>
            </w:r>
            <w:r w:rsidRPr="00CC38EF">
              <w:rPr>
                <w:color w:val="000000"/>
                <w:spacing w:val="143"/>
              </w:rPr>
              <w:t xml:space="preserve"> </w:t>
            </w:r>
            <w:r w:rsidRPr="00CC38EF">
              <w:rPr>
                <w:color w:val="000000"/>
              </w:rPr>
              <w:t>великому</w:t>
            </w:r>
            <w:r w:rsidRPr="00CC38EF">
              <w:rPr>
                <w:color w:val="000000"/>
                <w:spacing w:val="136"/>
              </w:rPr>
              <w:t xml:space="preserve"> </w:t>
            </w:r>
            <w:r w:rsidRPr="00CC38EF">
              <w:rPr>
                <w:color w:val="000000"/>
              </w:rPr>
              <w:t>культурному</w:t>
            </w:r>
            <w:r w:rsidRPr="00CC38EF">
              <w:rPr>
                <w:color w:val="000000"/>
                <w:spacing w:val="139"/>
              </w:rPr>
              <w:t xml:space="preserve"> </w:t>
            </w:r>
            <w:r w:rsidRPr="00CC38EF">
              <w:rPr>
                <w:color w:val="000000"/>
              </w:rPr>
              <w:t>наследию российского народа, шедеврам мировой</w:t>
            </w:r>
            <w:r w:rsidRPr="00CC38EF">
              <w:rPr>
                <w:color w:val="000000"/>
                <w:spacing w:val="3"/>
              </w:rPr>
              <w:t xml:space="preserve"> </w:t>
            </w:r>
            <w:r w:rsidRPr="00CC38EF">
              <w:rPr>
                <w:color w:val="000000"/>
              </w:rPr>
              <w:t>художественной</w:t>
            </w:r>
            <w:r w:rsidRPr="00CC38EF">
              <w:rPr>
                <w:color w:val="000000"/>
                <w:spacing w:val="1"/>
              </w:rPr>
              <w:t xml:space="preserve"> </w:t>
            </w:r>
            <w:r w:rsidRPr="00CC38EF">
              <w:rPr>
                <w:color w:val="000000"/>
              </w:rPr>
              <w:t xml:space="preserve">культуры; окружающему </w:t>
            </w:r>
            <w:r w:rsidRPr="00CC38EF">
              <w:rPr>
                <w:color w:val="000000"/>
                <w:spacing w:val="2"/>
              </w:rPr>
              <w:t>миру</w:t>
            </w:r>
            <w:r w:rsidRPr="00CC38EF">
              <w:rPr>
                <w:color w:val="000000"/>
                <w:spacing w:val="-4"/>
              </w:rPr>
              <w:t xml:space="preserve"> </w:t>
            </w:r>
            <w:r w:rsidRPr="00CC38EF">
              <w:rPr>
                <w:color w:val="000000"/>
                <w:spacing w:val="1"/>
              </w:rPr>
              <w:t xml:space="preserve">для </w:t>
            </w:r>
            <w:r w:rsidRPr="00CC38EF">
              <w:rPr>
                <w:color w:val="000000"/>
              </w:rPr>
              <w:t>гармонизации</w:t>
            </w:r>
            <w:r w:rsidRPr="00CC38EF">
              <w:rPr>
                <w:color w:val="000000"/>
                <w:spacing w:val="3"/>
              </w:rPr>
              <w:t xml:space="preserve"> </w:t>
            </w:r>
            <w:r w:rsidRPr="00CC38EF">
              <w:rPr>
                <w:color w:val="000000"/>
              </w:rPr>
              <w:t>внешнего</w:t>
            </w:r>
            <w:r w:rsidRPr="00CC38EF">
              <w:rPr>
                <w:color w:val="000000"/>
                <w:spacing w:val="3"/>
              </w:rPr>
              <w:t xml:space="preserve"> </w:t>
            </w:r>
            <w:r w:rsidRPr="00CC38EF">
              <w:rPr>
                <w:color w:val="000000"/>
              </w:rPr>
              <w:t>и</w:t>
            </w:r>
            <w:r w:rsidRPr="00CC38EF">
              <w:rPr>
                <w:color w:val="000000"/>
                <w:spacing w:val="3"/>
              </w:rPr>
              <w:t xml:space="preserve"> </w:t>
            </w:r>
            <w:r w:rsidRPr="00CC38EF">
              <w:rPr>
                <w:color w:val="000000"/>
              </w:rPr>
              <w:t>внутреннего</w:t>
            </w:r>
            <w:r w:rsidRPr="00CC38EF">
              <w:rPr>
                <w:color w:val="000000"/>
                <w:spacing w:val="2"/>
              </w:rPr>
              <w:t xml:space="preserve"> </w:t>
            </w:r>
            <w:r w:rsidRPr="00CC38EF">
              <w:rPr>
                <w:color w:val="000000"/>
              </w:rPr>
              <w:t>мира 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9"/>
            </w:pPr>
            <w:r w:rsidRPr="00CC38EF">
              <w:rPr>
                <w:rFonts w:ascii="Wingdings" w:eastAsia="Wingdings" w:hAnsi="Wingdings" w:cs="Wingdings"/>
                <w:color w:val="000000"/>
              </w:rPr>
              <w:t></w:t>
            </w:r>
            <w:r w:rsidRPr="00CC38EF">
              <w:rPr>
                <w:color w:val="000000"/>
                <w:spacing w:val="111"/>
              </w:rPr>
              <w:t xml:space="preserve"> </w:t>
            </w:r>
            <w:r w:rsidRPr="00CC38EF">
              <w:rPr>
                <w:color w:val="000000"/>
              </w:rPr>
              <w:t>создание</w:t>
            </w:r>
            <w:r w:rsidRPr="00CC38EF">
              <w:rPr>
                <w:color w:val="000000"/>
                <w:spacing w:val="63"/>
              </w:rPr>
              <w:t xml:space="preserve"> </w:t>
            </w:r>
            <w:r w:rsidRPr="00CC38EF">
              <w:rPr>
                <w:color w:val="000000"/>
                <w:spacing w:val="-1"/>
              </w:rPr>
              <w:t>условий</w:t>
            </w:r>
            <w:r w:rsidRPr="00CC38EF">
              <w:rPr>
                <w:color w:val="000000"/>
                <w:spacing w:val="64"/>
              </w:rPr>
              <w:t xml:space="preserve"> </w:t>
            </w:r>
            <w:r w:rsidRPr="00CC38EF">
              <w:rPr>
                <w:color w:val="000000"/>
              </w:rPr>
              <w:t>для</w:t>
            </w:r>
            <w:r w:rsidRPr="00CC38EF">
              <w:rPr>
                <w:color w:val="000000"/>
                <w:spacing w:val="60"/>
              </w:rPr>
              <w:t xml:space="preserve"> </w:t>
            </w:r>
            <w:r w:rsidRPr="00CC38EF">
              <w:rPr>
                <w:color w:val="000000"/>
              </w:rPr>
              <w:t>раскрытия</w:t>
            </w:r>
            <w:r w:rsidRPr="00CC38EF">
              <w:rPr>
                <w:color w:val="000000"/>
                <w:spacing w:val="62"/>
              </w:rPr>
              <w:t xml:space="preserve"> </w:t>
            </w:r>
            <w:r w:rsidRPr="00CC38EF">
              <w:rPr>
                <w:color w:val="000000"/>
                <w:spacing w:val="-1"/>
              </w:rPr>
              <w:t>детьми</w:t>
            </w:r>
            <w:r w:rsidRPr="00CC38EF">
              <w:rPr>
                <w:color w:val="000000"/>
                <w:spacing w:val="64"/>
              </w:rPr>
              <w:t xml:space="preserve"> </w:t>
            </w:r>
            <w:r w:rsidRPr="00CC38EF">
              <w:rPr>
                <w:color w:val="000000"/>
                <w:spacing w:val="-1"/>
              </w:rPr>
              <w:t>базовых</w:t>
            </w:r>
            <w:r w:rsidRPr="00CC38EF">
              <w:rPr>
                <w:color w:val="000000"/>
                <w:spacing w:val="63"/>
              </w:rPr>
              <w:t xml:space="preserve"> </w:t>
            </w:r>
            <w:r w:rsidRPr="00CC38EF">
              <w:rPr>
                <w:color w:val="000000"/>
              </w:rPr>
              <w:t>ценностей</w:t>
            </w:r>
            <w:r w:rsidRPr="00CC38EF">
              <w:rPr>
                <w:color w:val="000000"/>
                <w:spacing w:val="63"/>
              </w:rPr>
              <w:t xml:space="preserve"> </w:t>
            </w:r>
            <w:r w:rsidRPr="00CC38EF">
              <w:rPr>
                <w:color w:val="000000"/>
              </w:rPr>
              <w:t>и</w:t>
            </w:r>
            <w:r w:rsidRPr="00CC38EF">
              <w:rPr>
                <w:color w:val="000000"/>
                <w:spacing w:val="61"/>
              </w:rPr>
              <w:t xml:space="preserve"> </w:t>
            </w:r>
            <w:r w:rsidRPr="00CC38EF">
              <w:rPr>
                <w:color w:val="000000"/>
                <w:spacing w:val="-1"/>
              </w:rPr>
              <w:t xml:space="preserve">их </w:t>
            </w:r>
            <w:r w:rsidRPr="00CC38EF">
              <w:rPr>
                <w:color w:val="000000"/>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pPr>
            <w:r w:rsidRPr="00CC38EF">
              <w:rPr>
                <w:rFonts w:ascii="Wingdings" w:eastAsia="Wingdings" w:hAnsi="Wingdings" w:cs="Wingdings"/>
                <w:color w:val="000000"/>
              </w:rPr>
              <w:t></w:t>
            </w:r>
            <w:r w:rsidRPr="00CC38EF">
              <w:rPr>
                <w:color w:val="000000"/>
                <w:spacing w:val="111"/>
              </w:rPr>
              <w:t xml:space="preserve"> </w:t>
            </w:r>
            <w:r w:rsidRPr="00CC38EF">
              <w:rPr>
                <w:color w:val="000000"/>
              </w:rPr>
              <w:t>формирование</w:t>
            </w:r>
            <w:r w:rsidRPr="00CC38EF">
              <w:rPr>
                <w:color w:val="000000"/>
                <w:spacing w:val="121"/>
              </w:rPr>
              <w:t xml:space="preserve"> </w:t>
            </w:r>
            <w:r w:rsidRPr="00CC38EF">
              <w:rPr>
                <w:color w:val="000000"/>
              </w:rPr>
              <w:t>целостной</w:t>
            </w:r>
            <w:r w:rsidRPr="00CC38EF">
              <w:rPr>
                <w:color w:val="000000"/>
                <w:spacing w:val="123"/>
              </w:rPr>
              <w:t xml:space="preserve"> </w:t>
            </w:r>
            <w:r w:rsidRPr="00CC38EF">
              <w:rPr>
                <w:color w:val="000000"/>
              </w:rPr>
              <w:t>картины</w:t>
            </w:r>
            <w:r w:rsidRPr="00CC38EF">
              <w:rPr>
                <w:color w:val="000000"/>
                <w:spacing w:val="122"/>
              </w:rPr>
              <w:t xml:space="preserve"> </w:t>
            </w:r>
            <w:r w:rsidRPr="00CC38EF">
              <w:rPr>
                <w:color w:val="000000"/>
              </w:rPr>
              <w:t>мира</w:t>
            </w:r>
            <w:r w:rsidRPr="00CC38EF">
              <w:rPr>
                <w:color w:val="000000"/>
                <w:spacing w:val="121"/>
              </w:rPr>
              <w:t xml:space="preserve"> </w:t>
            </w:r>
            <w:r w:rsidRPr="00CC38EF">
              <w:rPr>
                <w:color w:val="000000"/>
                <w:spacing w:val="1"/>
              </w:rPr>
              <w:t>на</w:t>
            </w:r>
            <w:r w:rsidRPr="00CC38EF">
              <w:rPr>
                <w:color w:val="000000"/>
                <w:spacing w:val="120"/>
              </w:rPr>
              <w:t xml:space="preserve"> </w:t>
            </w:r>
            <w:r w:rsidRPr="00CC38EF">
              <w:rPr>
                <w:color w:val="000000"/>
              </w:rPr>
              <w:t>основе</w:t>
            </w:r>
            <w:r w:rsidRPr="00CC38EF">
              <w:rPr>
                <w:color w:val="000000"/>
                <w:spacing w:val="123"/>
              </w:rPr>
              <w:t xml:space="preserve"> </w:t>
            </w:r>
            <w:r w:rsidRPr="00CC38EF">
              <w:rPr>
                <w:color w:val="000000"/>
              </w:rPr>
              <w:t xml:space="preserve">интеграции </w:t>
            </w:r>
            <w:r w:rsidRPr="00CC38EF">
              <w:rPr>
                <w:color w:val="000000"/>
                <w:spacing w:val="300"/>
              </w:rPr>
              <w:t> </w:t>
            </w:r>
            <w:r w:rsidRPr="00CC38EF">
              <w:rPr>
                <w:color w:val="000000"/>
              </w:rPr>
              <w:t>интеллектуального</w:t>
            </w:r>
            <w:r w:rsidRPr="00CC38EF">
              <w:rPr>
                <w:color w:val="000000"/>
                <w:spacing w:val="245"/>
              </w:rPr>
              <w:t xml:space="preserve"> </w:t>
            </w:r>
            <w:r w:rsidRPr="00CC38EF">
              <w:rPr>
                <w:color w:val="000000"/>
              </w:rPr>
              <w:t>и</w:t>
            </w:r>
            <w:r w:rsidRPr="00CC38EF">
              <w:rPr>
                <w:color w:val="000000"/>
                <w:spacing w:val="245"/>
              </w:rPr>
              <w:t xml:space="preserve"> </w:t>
            </w:r>
            <w:r w:rsidRPr="00CC38EF">
              <w:rPr>
                <w:color w:val="000000"/>
              </w:rPr>
              <w:t>эмоционально</w:t>
            </w:r>
            <w:r w:rsidRPr="00CC38EF">
              <w:rPr>
                <w:color w:val="000000"/>
                <w:spacing w:val="-1"/>
              </w:rPr>
              <w:t>-</w:t>
            </w:r>
            <w:r w:rsidRPr="00CC38EF">
              <w:rPr>
                <w:color w:val="000000"/>
              </w:rPr>
              <w:t>образного</w:t>
            </w:r>
            <w:r w:rsidRPr="00CC38EF">
              <w:rPr>
                <w:color w:val="000000"/>
                <w:spacing w:val="245"/>
              </w:rPr>
              <w:t xml:space="preserve"> </w:t>
            </w:r>
            <w:r w:rsidRPr="00CC38EF">
              <w:rPr>
                <w:color w:val="000000"/>
              </w:rPr>
              <w:t>способов</w:t>
            </w:r>
            <w:r w:rsidRPr="00CC38EF">
              <w:rPr>
                <w:color w:val="000000"/>
                <w:spacing w:val="244"/>
              </w:rPr>
              <w:t xml:space="preserve"> </w:t>
            </w:r>
            <w:r w:rsidRPr="00CC38EF">
              <w:rPr>
                <w:color w:val="000000"/>
              </w:rPr>
              <w:t xml:space="preserve">его </w:t>
            </w:r>
            <w:r w:rsidRPr="00CC38EF">
              <w:rPr>
                <w:color w:val="000000"/>
                <w:spacing w:val="300"/>
              </w:rPr>
              <w:t> </w:t>
            </w:r>
            <w:r w:rsidRPr="00CC38EF">
              <w:rPr>
                <w:color w:val="000000"/>
              </w:rPr>
              <w:t>освоения детьми;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color w:val="000000"/>
              </w:rPr>
              <w:t></w:t>
            </w:r>
            <w:r w:rsidRPr="00CC38EF">
              <w:rPr>
                <w:color w:val="000000"/>
                <w:spacing w:val="111"/>
              </w:rPr>
              <w:t xml:space="preserve"> </w:t>
            </w:r>
            <w:r w:rsidRPr="00CC38EF">
              <w:rPr>
                <w:color w:val="000000"/>
              </w:rPr>
              <w:t>создание</w:t>
            </w:r>
            <w:r w:rsidRPr="00CC38EF">
              <w:rPr>
                <w:color w:val="000000"/>
                <w:spacing w:val="3"/>
              </w:rPr>
              <w:t xml:space="preserve"> </w:t>
            </w:r>
            <w:r w:rsidRPr="00CC38EF">
              <w:rPr>
                <w:color w:val="000000"/>
                <w:spacing w:val="-1"/>
              </w:rPr>
              <w:t>условий</w:t>
            </w:r>
            <w:r w:rsidRPr="00CC38EF">
              <w:rPr>
                <w:color w:val="000000"/>
                <w:spacing w:val="4"/>
              </w:rPr>
              <w:t xml:space="preserve"> </w:t>
            </w:r>
            <w:r w:rsidRPr="00CC38EF">
              <w:rPr>
                <w:color w:val="000000"/>
              </w:rPr>
              <w:t>для</w:t>
            </w:r>
            <w:r w:rsidRPr="00CC38EF">
              <w:rPr>
                <w:color w:val="000000"/>
                <w:spacing w:val="3"/>
              </w:rPr>
              <w:t xml:space="preserve"> </w:t>
            </w:r>
            <w:r w:rsidRPr="00CC38EF">
              <w:rPr>
                <w:color w:val="000000"/>
              </w:rPr>
              <w:t>выявления,</w:t>
            </w:r>
            <w:r w:rsidRPr="00CC38EF">
              <w:rPr>
                <w:color w:val="000000"/>
                <w:spacing w:val="2"/>
              </w:rPr>
              <w:t xml:space="preserve"> </w:t>
            </w:r>
            <w:r w:rsidRPr="00CC38EF">
              <w:rPr>
                <w:color w:val="000000"/>
              </w:rPr>
              <w:t>развития</w:t>
            </w:r>
            <w:r w:rsidRPr="00CC38EF">
              <w:rPr>
                <w:color w:val="000000"/>
                <w:spacing w:val="2"/>
              </w:rPr>
              <w:t xml:space="preserve"> </w:t>
            </w:r>
            <w:r w:rsidRPr="00CC38EF">
              <w:rPr>
                <w:color w:val="000000"/>
              </w:rPr>
              <w:t>и</w:t>
            </w:r>
            <w:r w:rsidRPr="00CC38EF">
              <w:rPr>
                <w:color w:val="000000"/>
                <w:spacing w:val="3"/>
              </w:rPr>
              <w:t xml:space="preserve"> </w:t>
            </w:r>
            <w:r w:rsidRPr="00CC38EF">
              <w:rPr>
                <w:color w:val="000000"/>
              </w:rPr>
              <w:t>реализации</w:t>
            </w:r>
            <w:r w:rsidRPr="00CC38EF">
              <w:rPr>
                <w:color w:val="000000"/>
                <w:spacing w:val="3"/>
              </w:rPr>
              <w:t xml:space="preserve"> </w:t>
            </w:r>
            <w:r w:rsidRPr="00CC38EF">
              <w:rPr>
                <w:color w:val="000000"/>
              </w:rPr>
              <w:t xml:space="preserve">творческого </w:t>
            </w:r>
            <w:r w:rsidRPr="00CC38EF">
              <w:t>потенциала</w:t>
            </w:r>
            <w:r w:rsidRPr="00CC38EF">
              <w:rPr>
                <w:spacing w:val="136"/>
              </w:rPr>
              <w:t xml:space="preserve"> </w:t>
            </w:r>
            <w:r w:rsidRPr="00CC38EF">
              <w:t>каждого</w:t>
            </w:r>
            <w:r w:rsidRPr="00CC38EF">
              <w:rPr>
                <w:spacing w:val="137"/>
              </w:rPr>
              <w:t xml:space="preserve"> </w:t>
            </w:r>
            <w:r w:rsidRPr="00CC38EF">
              <w:t>ребенка</w:t>
            </w:r>
            <w:r w:rsidRPr="00CC38EF">
              <w:rPr>
                <w:spacing w:val="136"/>
              </w:rPr>
              <w:t xml:space="preserve"> </w:t>
            </w:r>
            <w:r w:rsidRPr="00CC38EF">
              <w:t>с</w:t>
            </w:r>
            <w:r w:rsidRPr="00CC38EF">
              <w:rPr>
                <w:spacing w:val="141"/>
              </w:rPr>
              <w:t xml:space="preserve"> </w:t>
            </w:r>
            <w:r w:rsidRPr="00CC38EF">
              <w:rPr>
                <w:spacing w:val="-1"/>
              </w:rPr>
              <w:t>учетом</w:t>
            </w:r>
            <w:r w:rsidRPr="00CC38EF">
              <w:rPr>
                <w:spacing w:val="137"/>
              </w:rPr>
              <w:t xml:space="preserve"> </w:t>
            </w:r>
            <w:r w:rsidRPr="00CC38EF">
              <w:rPr>
                <w:spacing w:val="1"/>
              </w:rPr>
              <w:t>его</w:t>
            </w:r>
            <w:r w:rsidRPr="00CC38EF">
              <w:rPr>
                <w:spacing w:val="136"/>
              </w:rPr>
              <w:t xml:space="preserve"> </w:t>
            </w:r>
            <w:r w:rsidRPr="00CC38EF">
              <w:t>индивидуальности, поддержка</w:t>
            </w:r>
            <w:r w:rsidRPr="00CC38EF">
              <w:rPr>
                <w:spacing w:val="191"/>
              </w:rPr>
              <w:t xml:space="preserve"> </w:t>
            </w:r>
            <w:r w:rsidRPr="00CC38EF">
              <w:t>его</w:t>
            </w:r>
            <w:r w:rsidRPr="00CC38EF">
              <w:rPr>
                <w:spacing w:val="192"/>
              </w:rPr>
              <w:t xml:space="preserve"> </w:t>
            </w:r>
            <w:r w:rsidRPr="00CC38EF">
              <w:t>готовности</w:t>
            </w:r>
            <w:r w:rsidRPr="00CC38EF">
              <w:rPr>
                <w:spacing w:val="193"/>
              </w:rPr>
              <w:t xml:space="preserve"> </w:t>
            </w:r>
            <w:r w:rsidRPr="00CC38EF">
              <w:t>к</w:t>
            </w:r>
            <w:r w:rsidRPr="00CC38EF">
              <w:rPr>
                <w:spacing w:val="193"/>
              </w:rPr>
              <w:t xml:space="preserve"> </w:t>
            </w:r>
            <w:r w:rsidRPr="00CC38EF">
              <w:t>творческой</w:t>
            </w:r>
            <w:r w:rsidRPr="00CC38EF">
              <w:rPr>
                <w:spacing w:val="193"/>
              </w:rPr>
              <w:t xml:space="preserve"> </w:t>
            </w:r>
            <w:r w:rsidRPr="00CC38EF">
              <w:t>самореализации</w:t>
            </w:r>
            <w:r w:rsidRPr="00CC38EF">
              <w:rPr>
                <w:spacing w:val="193"/>
              </w:rPr>
              <w:t xml:space="preserve"> </w:t>
            </w:r>
            <w:r w:rsidRPr="00CC38EF">
              <w:t>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сотворчеству</w:t>
            </w:r>
            <w:r w:rsidRPr="00CC38EF">
              <w:rPr>
                <w:spacing w:val="-3"/>
              </w:rPr>
              <w:t xml:space="preserve"> </w:t>
            </w:r>
            <w:r w:rsidRPr="00CC38EF">
              <w:t>с</w:t>
            </w:r>
            <w:r w:rsidRPr="00CC38EF">
              <w:rPr>
                <w:spacing w:val="-1"/>
              </w:rPr>
              <w:t xml:space="preserve"> </w:t>
            </w:r>
            <w:r w:rsidRPr="00CC38EF">
              <w:t>другими</w:t>
            </w:r>
            <w:r w:rsidRPr="00CC38EF">
              <w:rPr>
                <w:spacing w:val="1"/>
              </w:rPr>
              <w:t xml:space="preserve"> </w:t>
            </w:r>
            <w:r w:rsidRPr="00CC38EF">
              <w:t>людьми</w:t>
            </w:r>
            <w:r w:rsidRPr="00CC38EF">
              <w:rPr>
                <w:spacing w:val="1"/>
              </w:rPr>
              <w:t xml:space="preserve"> </w:t>
            </w:r>
            <w:r w:rsidRPr="00CC38EF">
              <w:t>(детьми</w:t>
            </w:r>
            <w:r w:rsidRPr="00CC38EF">
              <w:rPr>
                <w:spacing w:val="-1"/>
              </w:rPr>
              <w:t xml:space="preserve"> </w:t>
            </w:r>
            <w:r w:rsidRPr="00CC38EF">
              <w:t>и</w:t>
            </w:r>
            <w:r w:rsidRPr="00CC38EF">
              <w:rPr>
                <w:spacing w:val="1"/>
              </w:rPr>
              <w:t xml:space="preserve"> </w:t>
            </w:r>
            <w:r w:rsidRPr="00CC38EF">
              <w:t>взрослыми).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t></w:t>
            </w:r>
            <w:r w:rsidRPr="00CC38EF">
              <w:rPr>
                <w:spacing w:val="111"/>
              </w:rPr>
              <w:t xml:space="preserve"> </w:t>
            </w:r>
            <w:r w:rsidRPr="00CC38EF">
              <w:t>становление</w:t>
            </w:r>
            <w:r w:rsidRPr="00CC38EF">
              <w:rPr>
                <w:spacing w:val="11"/>
              </w:rPr>
              <w:t xml:space="preserve"> </w:t>
            </w:r>
            <w:r w:rsidRPr="00CC38EF">
              <w:t>эстетического,</w:t>
            </w:r>
            <w:r w:rsidRPr="00CC38EF">
              <w:rPr>
                <w:spacing w:val="12"/>
              </w:rPr>
              <w:t xml:space="preserve"> </w:t>
            </w:r>
            <w:r w:rsidRPr="00CC38EF">
              <w:t>эмоционально</w:t>
            </w:r>
            <w:r w:rsidRPr="00CC38EF">
              <w:rPr>
                <w:spacing w:val="-1"/>
              </w:rPr>
              <w:t>-</w:t>
            </w:r>
            <w:r w:rsidRPr="00CC38EF">
              <w:t>ценностного</w:t>
            </w:r>
            <w:r w:rsidRPr="00CC38EF">
              <w:rPr>
                <w:spacing w:val="12"/>
              </w:rPr>
              <w:t xml:space="preserve"> </w:t>
            </w:r>
            <w:r w:rsidRPr="00CC38EF">
              <w:t>отношения</w:t>
            </w:r>
            <w:r w:rsidRPr="00CC38EF">
              <w:rPr>
                <w:spacing w:val="12"/>
              </w:rPr>
              <w:t xml:space="preserve"> </w:t>
            </w:r>
            <w:r w:rsidRPr="00CC38EF">
              <w:t xml:space="preserve">к </w:t>
            </w:r>
            <w:r w:rsidRPr="00CC38EF">
              <w:rPr>
                <w:spacing w:val="300"/>
              </w:rPr>
              <w:t> </w:t>
            </w:r>
            <w:r w:rsidRPr="00CC38EF">
              <w:t>проживания</w:t>
            </w:r>
            <w:r w:rsidRPr="00CC38EF">
              <w:rPr>
                <w:spacing w:val="355"/>
              </w:rPr>
              <w:t xml:space="preserve"> </w:t>
            </w:r>
            <w:r w:rsidRPr="00CC38EF">
              <w:t>в</w:t>
            </w:r>
            <w:r w:rsidRPr="00CC38EF">
              <w:rPr>
                <w:spacing w:val="354"/>
              </w:rPr>
              <w:t xml:space="preserve"> </w:t>
            </w:r>
            <w:r w:rsidRPr="00CC38EF">
              <w:rPr>
                <w:spacing w:val="-1"/>
              </w:rPr>
              <w:t>разных</w:t>
            </w:r>
            <w:r w:rsidRPr="00CC38EF">
              <w:rPr>
                <w:spacing w:val="358"/>
              </w:rPr>
              <w:t xml:space="preserve"> </w:t>
            </w:r>
            <w:r w:rsidRPr="00CC38EF">
              <w:rPr>
                <w:spacing w:val="-1"/>
              </w:rPr>
              <w:t>видах</w:t>
            </w:r>
            <w:r w:rsidRPr="00CC38EF">
              <w:rPr>
                <w:spacing w:val="355"/>
              </w:rPr>
              <w:t xml:space="preserve"> </w:t>
            </w:r>
            <w:r w:rsidRPr="00CC38EF">
              <w:t>художественно</w:t>
            </w:r>
            <w:r w:rsidRPr="00CC38EF">
              <w:rPr>
                <w:spacing w:val="-1"/>
              </w:rPr>
              <w:t>-</w:t>
            </w:r>
            <w:r w:rsidRPr="00CC38EF">
              <w:t>творческой детельности.</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634" w:after="0" w:line="276" w:lineRule="atLeast"/>
        <w:ind w:left="29"/>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634" w:after="0" w:line="240" w:lineRule="auto"/>
        <w:ind w:left="2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ОО</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«ХЭР»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 xml:space="preserve">процессе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70"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Т.С. Развитие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художественных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способностей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дошкольников.</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С. Изобразительная деятельность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(3–4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С. Изобразительная деятельность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Средняя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С. Изобразительная деятельность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(5–6</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Т.</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Изобразительная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деятельность</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школегруппа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(6–7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1"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Л. </w:t>
      </w:r>
      <w:r w:rsidRPr="001E78F3">
        <w:rPr>
          <w:rFonts w:ascii="Times New Roman" w:eastAsia="Times New Roman" w:hAnsi="Times New Roman" w:cs="Times New Roman"/>
          <w:spacing w:val="-1"/>
          <w:sz w:val="24"/>
          <w:szCs w:val="20"/>
          <w:lang w:eastAsia="ru-RU"/>
        </w:rPr>
        <w:t>В.</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Художественное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творчество 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 xml:space="preserve">конструирование: </w:t>
      </w:r>
      <w:r w:rsidRPr="001E78F3">
        <w:rPr>
          <w:rFonts w:ascii="Times New Roman" w:eastAsia="Times New Roman" w:hAnsi="Times New Roman" w:cs="Times New Roman"/>
          <w:spacing w:val="3"/>
          <w:sz w:val="24"/>
          <w:szCs w:val="20"/>
          <w:lang w:eastAsia="ru-RU"/>
        </w:rPr>
        <w:t>3–4</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Л.В. Конструирование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из</w:t>
      </w:r>
      <w:r w:rsidRPr="001E78F3">
        <w:rPr>
          <w:rFonts w:ascii="Times New Roman" w:eastAsia="Times New Roman" w:hAnsi="Times New Roman" w:cs="Times New Roman"/>
          <w:sz w:val="24"/>
          <w:szCs w:val="20"/>
          <w:lang w:eastAsia="ru-RU"/>
        </w:rPr>
        <w:t xml:space="preserve"> строительного материала: Средняя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Л.В. Конструирование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из</w:t>
      </w:r>
      <w:r w:rsidRPr="001E78F3">
        <w:rPr>
          <w:rFonts w:ascii="Times New Roman" w:eastAsia="Times New Roman" w:hAnsi="Times New Roman" w:cs="Times New Roman"/>
          <w:sz w:val="24"/>
          <w:szCs w:val="20"/>
          <w:lang w:eastAsia="ru-RU"/>
        </w:rPr>
        <w:t xml:space="preserve"> строительного материала: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(5–6</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Конструирование</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pacing w:val="1"/>
          <w:sz w:val="24"/>
          <w:szCs w:val="20"/>
          <w:lang w:eastAsia="ru-RU"/>
        </w:rPr>
        <w:t>из</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строительного</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материала:</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школе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(6–7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М.Б.</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Музыкальное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5"/>
          <w:sz w:val="24"/>
          <w:szCs w:val="20"/>
          <w:lang w:eastAsia="ru-RU"/>
        </w:rPr>
        <w:t>2–7</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лет.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М.</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pacing w:val="-1"/>
          <w:sz w:val="24"/>
          <w:szCs w:val="20"/>
          <w:lang w:eastAsia="ru-RU"/>
        </w:rPr>
        <w:t>Б.,</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Жукова</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Г.</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Е.</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Музыкальное</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Младшая</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(3–4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М.Б.,</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Жукова</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Г.Е.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Музыкальное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
          <w:sz w:val="24"/>
          <w:szCs w:val="20"/>
          <w:lang w:eastAsia="ru-RU"/>
        </w:rPr>
        <w:t xml:space="preserve"> саду:</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Средняя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(4–5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 Б., Жукова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Г. Е. Музыкальное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Старшая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группа (5–6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Лыкова</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18"/>
          <w:sz w:val="24"/>
          <w:szCs w:val="20"/>
          <w:lang w:eastAsia="ru-RU"/>
        </w:rPr>
        <w:t xml:space="preserve"> </w:t>
      </w:r>
      <w:r w:rsidRPr="001E78F3">
        <w:rPr>
          <w:rFonts w:ascii="Times New Roman" w:eastAsia="Times New Roman" w:hAnsi="Times New Roman" w:cs="Times New Roman"/>
          <w:spacing w:val="-1"/>
          <w:sz w:val="24"/>
          <w:szCs w:val="20"/>
          <w:lang w:eastAsia="ru-RU"/>
        </w:rPr>
        <w:t>«Умелые</w:t>
      </w:r>
      <w:r w:rsidRPr="001E78F3">
        <w:rPr>
          <w:rFonts w:ascii="Times New Roman" w:eastAsia="Times New Roman" w:hAnsi="Times New Roman" w:cs="Times New Roman"/>
          <w:spacing w:val="112"/>
          <w:sz w:val="24"/>
          <w:szCs w:val="20"/>
          <w:lang w:eastAsia="ru-RU"/>
        </w:rPr>
        <w:t xml:space="preserve"> </w:t>
      </w:r>
      <w:r w:rsidRPr="001E78F3">
        <w:rPr>
          <w:rFonts w:ascii="Times New Roman" w:eastAsia="Times New Roman" w:hAnsi="Times New Roman" w:cs="Times New Roman"/>
          <w:spacing w:val="1"/>
          <w:sz w:val="24"/>
          <w:szCs w:val="20"/>
          <w:lang w:eastAsia="ru-RU"/>
        </w:rPr>
        <w:t>ручки»</w:t>
      </w:r>
      <w:r w:rsidRPr="001E78F3">
        <w:rPr>
          <w:rFonts w:ascii="Times New Roman" w:eastAsia="Times New Roman" w:hAnsi="Times New Roman" w:cs="Times New Roman"/>
          <w:spacing w:val="107"/>
          <w:sz w:val="24"/>
          <w:szCs w:val="20"/>
          <w:lang w:eastAsia="ru-RU"/>
        </w:rPr>
        <w:t xml:space="preserve"> </w:t>
      </w:r>
      <w:r w:rsidRPr="001E78F3">
        <w:rPr>
          <w:rFonts w:ascii="Times New Roman" w:eastAsia="Times New Roman" w:hAnsi="Times New Roman" w:cs="Times New Roman"/>
          <w:sz w:val="24"/>
          <w:szCs w:val="20"/>
          <w:lang w:eastAsia="ru-RU"/>
        </w:rPr>
        <w:t>(художественный</w:t>
      </w:r>
      <w:r w:rsidRPr="001E78F3">
        <w:rPr>
          <w:rFonts w:ascii="Times New Roman" w:eastAsia="Times New Roman" w:hAnsi="Times New Roman" w:cs="Times New Roman"/>
          <w:spacing w:val="113"/>
          <w:sz w:val="24"/>
          <w:szCs w:val="20"/>
          <w:lang w:eastAsia="ru-RU"/>
        </w:rPr>
        <w:t xml:space="preserve"> </w:t>
      </w:r>
      <w:r w:rsidRPr="001E78F3">
        <w:rPr>
          <w:rFonts w:ascii="Times New Roman" w:eastAsia="Times New Roman" w:hAnsi="Times New Roman" w:cs="Times New Roman"/>
          <w:spacing w:val="-1"/>
          <w:sz w:val="24"/>
          <w:szCs w:val="20"/>
          <w:lang w:eastAsia="ru-RU"/>
        </w:rPr>
        <w:t>труд)</w:t>
      </w:r>
      <w:r w:rsidRPr="001E78F3">
        <w:rPr>
          <w:rFonts w:ascii="Times New Roman" w:eastAsia="Times New Roman" w:hAnsi="Times New Roman" w:cs="Times New Roman"/>
          <w:spacing w:val="119"/>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13"/>
          <w:sz w:val="24"/>
          <w:szCs w:val="20"/>
          <w:lang w:eastAsia="ru-RU"/>
        </w:rPr>
        <w:t xml:space="preserve"> </w:t>
      </w:r>
      <w:r w:rsidRPr="001E78F3">
        <w:rPr>
          <w:rFonts w:ascii="Times New Roman" w:eastAsia="Times New Roman" w:hAnsi="Times New Roman" w:cs="Times New Roman"/>
          <w:sz w:val="24"/>
          <w:szCs w:val="20"/>
          <w:lang w:eastAsia="ru-RU"/>
        </w:rPr>
        <w:t>линейка</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от</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Лыкова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202"/>
          <w:sz w:val="24"/>
          <w:szCs w:val="20"/>
          <w:lang w:eastAsia="ru-RU"/>
        </w:rPr>
        <w:t xml:space="preserve"> </w:t>
      </w:r>
      <w:r w:rsidRPr="001E78F3">
        <w:rPr>
          <w:rFonts w:ascii="Times New Roman" w:eastAsia="Times New Roman" w:hAnsi="Times New Roman" w:cs="Times New Roman"/>
          <w:sz w:val="24"/>
          <w:szCs w:val="20"/>
          <w:lang w:eastAsia="ru-RU"/>
        </w:rPr>
        <w:t>«Цветные</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ладошки»</w:t>
      </w:r>
      <w:r w:rsidRPr="001E78F3">
        <w:rPr>
          <w:rFonts w:ascii="Times New Roman" w:eastAsia="Times New Roman" w:hAnsi="Times New Roman" w:cs="Times New Roman"/>
          <w:spacing w:val="188"/>
          <w:sz w:val="24"/>
          <w:szCs w:val="20"/>
          <w:lang w:eastAsia="ru-RU"/>
        </w:rPr>
        <w:t xml:space="preserve"> </w:t>
      </w:r>
      <w:r w:rsidRPr="001E78F3">
        <w:rPr>
          <w:rFonts w:ascii="Times New Roman" w:eastAsia="Times New Roman" w:hAnsi="Times New Roman" w:cs="Times New Roman"/>
          <w:sz w:val="24"/>
          <w:szCs w:val="20"/>
          <w:lang w:eastAsia="ru-RU"/>
        </w:rPr>
        <w:t>(изобразительное</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творчество)</w:t>
      </w:r>
      <w:r w:rsidRPr="001E78F3">
        <w:rPr>
          <w:rFonts w:ascii="Times New Roman" w:eastAsia="Times New Roman" w:hAnsi="Times New Roman" w:cs="Times New Roman"/>
          <w:spacing w:val="199"/>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линейка методических</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Лыкова</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А.</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pacing w:val="-1"/>
          <w:sz w:val="24"/>
          <w:szCs w:val="20"/>
          <w:lang w:eastAsia="ru-RU"/>
        </w:rPr>
        <w:t>«Умные</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пальчики»</w:t>
      </w:r>
      <w:r w:rsidRPr="001E78F3">
        <w:rPr>
          <w:rFonts w:ascii="Times New Roman" w:eastAsia="Times New Roman" w:hAnsi="Times New Roman" w:cs="Times New Roman"/>
          <w:spacing w:val="11"/>
          <w:sz w:val="24"/>
          <w:szCs w:val="20"/>
          <w:lang w:eastAsia="ru-RU"/>
        </w:rPr>
        <w:t xml:space="preserve"> </w:t>
      </w:r>
      <w:r w:rsidRPr="001E78F3">
        <w:rPr>
          <w:rFonts w:ascii="Times New Roman" w:eastAsia="Times New Roman" w:hAnsi="Times New Roman" w:cs="Times New Roman"/>
          <w:sz w:val="24"/>
          <w:szCs w:val="20"/>
          <w:lang w:eastAsia="ru-RU"/>
        </w:rPr>
        <w:t>(конструирование)</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линейка</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методических</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пособий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И.М.</w:t>
      </w:r>
      <w:r w:rsidRPr="001E78F3">
        <w:rPr>
          <w:rFonts w:ascii="Times New Roman" w:eastAsia="Times New Roman" w:hAnsi="Times New Roman" w:cs="Times New Roman"/>
          <w:spacing w:val="168"/>
          <w:sz w:val="24"/>
          <w:szCs w:val="20"/>
          <w:lang w:eastAsia="ru-RU"/>
        </w:rPr>
        <w:t xml:space="preserve"> </w:t>
      </w:r>
      <w:r w:rsidRPr="001E78F3">
        <w:rPr>
          <w:rFonts w:ascii="Times New Roman" w:eastAsia="Times New Roman" w:hAnsi="Times New Roman" w:cs="Times New Roman"/>
          <w:sz w:val="24"/>
          <w:szCs w:val="20"/>
          <w:lang w:eastAsia="ru-RU"/>
        </w:rPr>
        <w:t>Каплунова,</w:t>
      </w:r>
      <w:r w:rsidRPr="001E78F3">
        <w:rPr>
          <w:rFonts w:ascii="Times New Roman" w:eastAsia="Times New Roman" w:hAnsi="Times New Roman" w:cs="Times New Roman"/>
          <w:spacing w:val="170"/>
          <w:sz w:val="24"/>
          <w:szCs w:val="20"/>
          <w:lang w:eastAsia="ru-RU"/>
        </w:rPr>
        <w:t xml:space="preserve"> </w:t>
      </w:r>
      <w:r w:rsidRPr="001E78F3">
        <w:rPr>
          <w:rFonts w:ascii="Times New Roman" w:eastAsia="Times New Roman" w:hAnsi="Times New Roman" w:cs="Times New Roman"/>
          <w:spacing w:val="1"/>
          <w:sz w:val="24"/>
          <w:szCs w:val="20"/>
          <w:lang w:eastAsia="ru-RU"/>
        </w:rPr>
        <w:t>И.А.</w:t>
      </w:r>
      <w:r w:rsidRPr="001E78F3">
        <w:rPr>
          <w:rFonts w:ascii="Times New Roman" w:eastAsia="Times New Roman" w:hAnsi="Times New Roman" w:cs="Times New Roman"/>
          <w:spacing w:val="167"/>
          <w:sz w:val="24"/>
          <w:szCs w:val="20"/>
          <w:lang w:eastAsia="ru-RU"/>
        </w:rPr>
        <w:t xml:space="preserve"> </w:t>
      </w:r>
      <w:r w:rsidRPr="001E78F3">
        <w:rPr>
          <w:rFonts w:ascii="Times New Roman" w:eastAsia="Times New Roman" w:hAnsi="Times New Roman" w:cs="Times New Roman"/>
          <w:sz w:val="24"/>
          <w:szCs w:val="20"/>
          <w:lang w:eastAsia="ru-RU"/>
        </w:rPr>
        <w:t>Новооскольцева</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«Ладушки»</w:t>
      </w:r>
      <w:r w:rsidRPr="001E78F3">
        <w:rPr>
          <w:rFonts w:ascii="Times New Roman" w:eastAsia="Times New Roman" w:hAnsi="Times New Roman" w:cs="Times New Roman"/>
          <w:spacing w:val="163"/>
          <w:sz w:val="24"/>
          <w:szCs w:val="20"/>
          <w:lang w:eastAsia="ru-RU"/>
        </w:rPr>
        <w:t xml:space="preserve"> </w:t>
      </w:r>
      <w:r w:rsidRPr="001E78F3">
        <w:rPr>
          <w:rFonts w:ascii="Times New Roman" w:eastAsia="Times New Roman" w:hAnsi="Times New Roman" w:cs="Times New Roman"/>
          <w:sz w:val="24"/>
          <w:szCs w:val="20"/>
          <w:lang w:eastAsia="ru-RU"/>
        </w:rPr>
        <w:t>(Программа</w:t>
      </w:r>
      <w:r w:rsidRPr="001E78F3">
        <w:rPr>
          <w:rFonts w:ascii="Times New Roman" w:eastAsia="Times New Roman" w:hAnsi="Times New Roman" w:cs="Times New Roman"/>
          <w:spacing w:val="167"/>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музыкального </w:t>
      </w:r>
      <w:r w:rsidRPr="001E78F3">
        <w:rPr>
          <w:rFonts w:ascii="Times New Roman" w:eastAsia="Times New Roman" w:hAnsi="Times New Roman" w:cs="Times New Roman"/>
          <w:sz w:val="24"/>
          <w:szCs w:val="20"/>
          <w:lang w:eastAsia="ru-RU"/>
        </w:rPr>
        <w:t>воспитания детей)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линейка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методических</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А.В.</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Щеткин</w:t>
      </w:r>
      <w:r w:rsidRPr="001E78F3">
        <w:rPr>
          <w:rFonts w:ascii="Times New Roman" w:eastAsia="Times New Roman" w:hAnsi="Times New Roman" w:cs="Times New Roman"/>
          <w:spacing w:val="68"/>
          <w:sz w:val="24"/>
          <w:szCs w:val="20"/>
          <w:lang w:eastAsia="ru-RU"/>
        </w:rPr>
        <w:t xml:space="preserve"> </w:t>
      </w:r>
      <w:r w:rsidRPr="001E78F3">
        <w:rPr>
          <w:rFonts w:ascii="Times New Roman" w:eastAsia="Times New Roman" w:hAnsi="Times New Roman" w:cs="Times New Roman"/>
          <w:sz w:val="24"/>
          <w:szCs w:val="20"/>
          <w:lang w:eastAsia="ru-RU"/>
        </w:rPr>
        <w:t>«Театральная</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деятельность</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линейка</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от</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36" w:after="0" w:line="240" w:lineRule="auto"/>
        <w:ind w:left="321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sz w:val="24"/>
          <w:szCs w:val="20"/>
          <w:lang w:eastAsia="ru-RU"/>
        </w:rPr>
        <w:t>Наглядно</w:t>
      </w:r>
      <w:r w:rsidRPr="001E78F3">
        <w:rPr>
          <w:rFonts w:ascii="Times New Roman" w:eastAsia="Times New Roman" w:hAnsi="Times New Roman" w:cs="Times New Roman"/>
          <w:b/>
          <w:spacing w:val="-1"/>
          <w:sz w:val="24"/>
          <w:szCs w:val="20"/>
          <w:lang w:eastAsia="ru-RU"/>
        </w:rPr>
        <w:t>-</w:t>
      </w:r>
      <w:r w:rsidRPr="001E78F3">
        <w:rPr>
          <w:rFonts w:ascii="Times New Roman" w:eastAsia="Times New Roman" w:hAnsi="Times New Roman" w:cs="Times New Roman"/>
          <w:b/>
          <w:sz w:val="24"/>
          <w:szCs w:val="20"/>
          <w:lang w:eastAsia="ru-RU"/>
        </w:rPr>
        <w:t>дидактические</w:t>
      </w:r>
      <w:r w:rsidRPr="001E78F3">
        <w:rPr>
          <w:rFonts w:ascii="Times New Roman" w:eastAsia="Times New Roman" w:hAnsi="Times New Roman" w:cs="Times New Roman"/>
          <w:b/>
          <w:spacing w:val="-1"/>
          <w:sz w:val="24"/>
          <w:szCs w:val="20"/>
          <w:lang w:eastAsia="ru-RU"/>
        </w:rPr>
        <w:t xml:space="preserve"> </w:t>
      </w:r>
      <w:r w:rsidRPr="001E78F3">
        <w:rPr>
          <w:rFonts w:ascii="Times New Roman" w:eastAsia="Times New Roman" w:hAnsi="Times New Roman" w:cs="Times New Roman"/>
          <w:b/>
          <w:sz w:val="24"/>
          <w:szCs w:val="20"/>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3"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Альбомы</w:t>
      </w:r>
      <w:r w:rsidRPr="001E78F3">
        <w:rPr>
          <w:rFonts w:ascii="Times New Roman" w:eastAsia="Times New Roman" w:hAnsi="Times New Roman" w:cs="Times New Roman"/>
          <w:spacing w:val="-1"/>
          <w:sz w:val="24"/>
          <w:szCs w:val="20"/>
          <w:u w:val="single"/>
          <w:lang w:eastAsia="ru-RU"/>
        </w:rPr>
        <w:t xml:space="preserve"> </w:t>
      </w:r>
      <w:r w:rsidRPr="001E78F3">
        <w:rPr>
          <w:rFonts w:ascii="Times New Roman" w:eastAsia="Times New Roman" w:hAnsi="Times New Roman" w:cs="Times New Roman"/>
          <w:sz w:val="24"/>
          <w:szCs w:val="20"/>
          <w:u w:val="single"/>
          <w:lang w:eastAsia="ru-RU"/>
        </w:rPr>
        <w:t>для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r w:rsidRPr="001E78F3">
        <w:rPr>
          <w:rFonts w:ascii="Times New Roman" w:eastAsia="Times New Roman" w:hAnsi="Times New Roman" w:cs="Times New Roman"/>
          <w:sz w:val="24"/>
          <w:szCs w:val="20"/>
          <w:lang w:eastAsia="ru-RU"/>
        </w:rPr>
        <w:t>«Городецкая</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pacing w:val="-1"/>
          <w:sz w:val="24"/>
          <w:szCs w:val="20"/>
          <w:lang w:eastAsia="ru-RU"/>
        </w:rPr>
        <w:t>«Дымковская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игрушка»,</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«Жостовский</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букет»,</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pacing w:val="-1"/>
          <w:sz w:val="24"/>
          <w:szCs w:val="20"/>
          <w:lang w:eastAsia="ru-RU"/>
        </w:rPr>
        <w:t>«Каргопольская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игрушка», «Мастерская</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z w:val="24"/>
          <w:szCs w:val="20"/>
          <w:lang w:eastAsia="ru-RU"/>
        </w:rPr>
        <w:t>гжели»,</w:t>
      </w:r>
      <w:r w:rsidRPr="001E78F3">
        <w:rPr>
          <w:rFonts w:ascii="Times New Roman" w:eastAsia="Times New Roman" w:hAnsi="Times New Roman" w:cs="Times New Roman"/>
          <w:spacing w:val="98"/>
          <w:sz w:val="24"/>
          <w:szCs w:val="20"/>
          <w:lang w:eastAsia="ru-RU"/>
        </w:rPr>
        <w:t xml:space="preserve"> </w:t>
      </w:r>
      <w:r w:rsidRPr="001E78F3">
        <w:rPr>
          <w:rFonts w:ascii="Times New Roman" w:eastAsia="Times New Roman" w:hAnsi="Times New Roman" w:cs="Times New Roman"/>
          <w:sz w:val="24"/>
          <w:szCs w:val="20"/>
          <w:lang w:eastAsia="ru-RU"/>
        </w:rPr>
        <w:t>«Мезенская</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z w:val="24"/>
          <w:szCs w:val="20"/>
          <w:lang w:eastAsia="ru-RU"/>
        </w:rPr>
        <w:t>«Сказочная</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pacing w:val="-1"/>
          <w:sz w:val="24"/>
          <w:szCs w:val="20"/>
          <w:lang w:eastAsia="ru-RU"/>
        </w:rPr>
        <w:t>гжель»,</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z w:val="24"/>
          <w:szCs w:val="20"/>
          <w:lang w:eastAsia="ru-RU"/>
        </w:rPr>
        <w:t>«Узоры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Северной</w:t>
      </w:r>
      <w:r w:rsidRPr="001E78F3">
        <w:rPr>
          <w:rFonts w:ascii="Times New Roman" w:eastAsia="Times New Roman" w:hAnsi="Times New Roman" w:cs="Times New Roman"/>
          <w:spacing w:val="121"/>
          <w:sz w:val="24"/>
          <w:szCs w:val="20"/>
          <w:lang w:eastAsia="ru-RU"/>
        </w:rPr>
        <w:t xml:space="preserve"> </w:t>
      </w:r>
      <w:r w:rsidRPr="001E78F3">
        <w:rPr>
          <w:rFonts w:ascii="Times New Roman" w:eastAsia="Times New Roman" w:hAnsi="Times New Roman" w:cs="Times New Roman"/>
          <w:spacing w:val="-1"/>
          <w:sz w:val="24"/>
          <w:szCs w:val="20"/>
          <w:lang w:eastAsia="ru-RU"/>
        </w:rPr>
        <w:t>Двины»,</w:t>
      </w:r>
      <w:r w:rsidRPr="001E78F3">
        <w:rPr>
          <w:rFonts w:ascii="Times New Roman" w:eastAsia="Times New Roman" w:hAnsi="Times New Roman" w:cs="Times New Roman"/>
          <w:spacing w:val="125"/>
          <w:sz w:val="24"/>
          <w:szCs w:val="20"/>
          <w:lang w:eastAsia="ru-RU"/>
        </w:rPr>
        <w:t xml:space="preserve"> </w:t>
      </w:r>
      <w:r w:rsidRPr="001E78F3">
        <w:rPr>
          <w:rFonts w:ascii="Times New Roman" w:eastAsia="Times New Roman" w:hAnsi="Times New Roman" w:cs="Times New Roman"/>
          <w:sz w:val="24"/>
          <w:szCs w:val="20"/>
          <w:lang w:eastAsia="ru-RU"/>
        </w:rPr>
        <w:t>«Филимоновская</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pacing w:val="-1"/>
          <w:sz w:val="24"/>
          <w:szCs w:val="20"/>
          <w:lang w:eastAsia="ru-RU"/>
        </w:rPr>
        <w:t>игрушка»,</w:t>
      </w:r>
      <w:r w:rsidRPr="001E78F3">
        <w:rPr>
          <w:rFonts w:ascii="Times New Roman" w:eastAsia="Times New Roman" w:hAnsi="Times New Roman" w:cs="Times New Roman"/>
          <w:spacing w:val="125"/>
          <w:sz w:val="24"/>
          <w:szCs w:val="20"/>
          <w:lang w:eastAsia="ru-RU"/>
        </w:rPr>
        <w:t xml:space="preserve"> </w:t>
      </w:r>
      <w:r w:rsidRPr="001E78F3">
        <w:rPr>
          <w:rFonts w:ascii="Times New Roman" w:eastAsia="Times New Roman" w:hAnsi="Times New Roman" w:cs="Times New Roman"/>
          <w:sz w:val="24"/>
          <w:szCs w:val="20"/>
          <w:lang w:eastAsia="ru-RU"/>
        </w:rPr>
        <w:t>«Хохломская</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125"/>
          <w:sz w:val="24"/>
          <w:szCs w:val="20"/>
          <w:lang w:eastAsia="ru-RU"/>
        </w:rPr>
        <w:t xml:space="preserve"> </w:t>
      </w:r>
      <w:r w:rsidRPr="001E78F3">
        <w:rPr>
          <w:rFonts w:ascii="Times New Roman" w:eastAsia="Times New Roman" w:hAnsi="Times New Roman" w:cs="Times New Roman"/>
          <w:spacing w:val="-1"/>
          <w:sz w:val="24"/>
          <w:szCs w:val="20"/>
          <w:lang w:eastAsia="ru-RU"/>
        </w:rPr>
        <w:t>«Лепим</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z w:val="24"/>
          <w:szCs w:val="20"/>
          <w:lang w:eastAsia="ru-RU"/>
        </w:rPr>
        <w:t>народную</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игрушку»,</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«Лубочные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картинки».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Комплекты для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«Городецкая роспись»,</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«Дымковская игрушка»,</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«Жостовский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букет»,</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«Сказочная гжель»,</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«Узоры Северной</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Двины»,</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«Филимоновские</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свистульки»,</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«Хохломская</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77"/>
          <w:sz w:val="24"/>
          <w:szCs w:val="20"/>
          <w:lang w:eastAsia="ru-RU"/>
        </w:rPr>
        <w:t xml:space="preserve"> </w:t>
      </w:r>
      <w:r w:rsidRPr="001E78F3">
        <w:rPr>
          <w:rFonts w:ascii="Times New Roman" w:eastAsia="Times New Roman" w:hAnsi="Times New Roman" w:cs="Times New Roman"/>
          <w:sz w:val="24"/>
          <w:szCs w:val="20"/>
          <w:lang w:eastAsia="ru-RU"/>
        </w:rPr>
        <w:t>«Цветочные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узоры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Майдана».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5"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Наглядные</w:t>
      </w:r>
      <w:r w:rsidRPr="001E78F3">
        <w:rPr>
          <w:rFonts w:ascii="Times New Roman" w:eastAsia="Times New Roman" w:hAnsi="Times New Roman" w:cs="Times New Roman"/>
          <w:spacing w:val="-1"/>
          <w:sz w:val="24"/>
          <w:szCs w:val="20"/>
          <w:u w:val="single"/>
          <w:lang w:eastAsia="ru-RU"/>
        </w:rPr>
        <w:t xml:space="preserve"> </w:t>
      </w:r>
      <w:r w:rsidRPr="001E78F3">
        <w:rPr>
          <w:rFonts w:ascii="Times New Roman" w:eastAsia="Times New Roman" w:hAnsi="Times New Roman" w:cs="Times New Roman"/>
          <w:sz w:val="24"/>
          <w:szCs w:val="20"/>
          <w:u w:val="single"/>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right="568"/>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«Городецкая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«Дымковская</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игрушка»,</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«Золотая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хохлома»,</w:t>
      </w:r>
      <w:r w:rsidRPr="001E78F3">
        <w:rPr>
          <w:rFonts w:ascii="Times New Roman" w:eastAsia="Times New Roman" w:hAnsi="Times New Roman" w:cs="Times New Roman"/>
          <w:spacing w:val="47"/>
          <w:sz w:val="24"/>
          <w:szCs w:val="20"/>
          <w:lang w:eastAsia="ru-RU"/>
        </w:rPr>
        <w:t xml:space="preserve"> </w:t>
      </w:r>
      <w:r w:rsidRPr="001E78F3">
        <w:rPr>
          <w:rFonts w:ascii="Times New Roman" w:eastAsia="Times New Roman" w:hAnsi="Times New Roman" w:cs="Times New Roman"/>
          <w:spacing w:val="-1"/>
          <w:sz w:val="24"/>
          <w:szCs w:val="20"/>
          <w:lang w:eastAsia="ru-RU"/>
        </w:rPr>
        <w:t>«Каргопольская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игрушка», «Полхов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«Сказочная гжель»,</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«Филимоновская </w:t>
      </w:r>
      <w:r w:rsidRPr="001E78F3">
        <w:rPr>
          <w:rFonts w:ascii="Times New Roman" w:eastAsia="Times New Roman" w:hAnsi="Times New Roman" w:cs="Times New Roman"/>
          <w:spacing w:val="-1"/>
          <w:sz w:val="24"/>
          <w:szCs w:val="20"/>
          <w:lang w:eastAsia="ru-RU"/>
        </w:rPr>
        <w:t>игрушка».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5"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lastRenderedPageBreak/>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Плакаты:</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«Гжель.</w:t>
      </w:r>
      <w:r w:rsidRPr="001E78F3">
        <w:rPr>
          <w:rFonts w:ascii="Times New Roman" w:eastAsia="Times New Roman" w:hAnsi="Times New Roman" w:cs="Times New Roman"/>
          <w:spacing w:val="67"/>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узоров</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z w:val="24"/>
          <w:szCs w:val="20"/>
          <w:lang w:eastAsia="ru-RU"/>
        </w:rPr>
        <w:t>«Гжель.</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pacing w:val="-1"/>
          <w:sz w:val="24"/>
          <w:szCs w:val="20"/>
          <w:lang w:eastAsia="ru-RU"/>
        </w:rPr>
        <w:t>мастеров»,</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pacing w:val="1"/>
          <w:sz w:val="24"/>
          <w:szCs w:val="20"/>
          <w:lang w:eastAsia="ru-RU"/>
        </w:rPr>
        <w:t>«Полхов</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узоров</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77"/>
          <w:sz w:val="24"/>
          <w:szCs w:val="20"/>
          <w:lang w:eastAsia="ru-RU"/>
        </w:rPr>
        <w:t xml:space="preserve"> </w:t>
      </w:r>
      <w:r w:rsidRPr="001E78F3">
        <w:rPr>
          <w:rFonts w:ascii="Times New Roman" w:eastAsia="Times New Roman" w:hAnsi="Times New Roman" w:cs="Times New Roman"/>
          <w:sz w:val="24"/>
          <w:szCs w:val="20"/>
          <w:lang w:eastAsia="ru-RU"/>
        </w:rPr>
        <w:t>«Полхов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71"/>
          <w:sz w:val="24"/>
          <w:szCs w:val="20"/>
          <w:lang w:eastAsia="ru-RU"/>
        </w:rPr>
        <w:t xml:space="preserve"> </w:t>
      </w:r>
      <w:r w:rsidRPr="001E78F3">
        <w:rPr>
          <w:rFonts w:ascii="Times New Roman" w:eastAsia="Times New Roman" w:hAnsi="Times New Roman" w:cs="Times New Roman"/>
          <w:sz w:val="24"/>
          <w:szCs w:val="20"/>
          <w:lang w:eastAsia="ru-RU"/>
        </w:rPr>
        <w:t>мастеров»,</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«Филимоновская</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свистулька.</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pacing w:val="-1"/>
          <w:sz w:val="24"/>
          <w:szCs w:val="20"/>
          <w:lang w:eastAsia="ru-RU"/>
        </w:rPr>
        <w:t>узоров</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z w:val="24"/>
          <w:szCs w:val="20"/>
          <w:lang w:eastAsia="ru-RU"/>
        </w:rPr>
        <w:t>«Филимоновская</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свистулька.</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sectPr w:rsidR="00CC38EF" w:rsidRPr="001E78F3" w:rsidSect="00296DCF">
          <w:pgSz w:w="11906" w:h="16838"/>
          <w:pgMar w:top="1134" w:right="851" w:bottom="1134" w:left="851" w:header="709" w:footer="709" w:gutter="0"/>
          <w:cols w:space="708"/>
          <w:docGrid w:linePitch="360"/>
        </w:sectPr>
      </w:pP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pacing w:val="-1"/>
          <w:sz w:val="24"/>
          <w:szCs w:val="20"/>
          <w:lang w:eastAsia="ru-RU"/>
        </w:rPr>
        <w:t>мастеров»,</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pacing w:val="-1"/>
          <w:sz w:val="24"/>
          <w:szCs w:val="20"/>
          <w:lang w:eastAsia="ru-RU"/>
        </w:rPr>
        <w:t>«Хохлома.</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33"/>
          <w:sz w:val="24"/>
          <w:szCs w:val="20"/>
          <w:lang w:eastAsia="ru-RU"/>
        </w:rPr>
        <w:t xml:space="preserve"> </w:t>
      </w:r>
      <w:r w:rsidRPr="001E78F3">
        <w:rPr>
          <w:rFonts w:ascii="Times New Roman" w:eastAsia="Times New Roman" w:hAnsi="Times New Roman" w:cs="Times New Roman"/>
          <w:spacing w:val="-1"/>
          <w:sz w:val="24"/>
          <w:szCs w:val="20"/>
          <w:lang w:eastAsia="ru-RU"/>
        </w:rPr>
        <w:t>узоров</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pacing w:val="-1"/>
          <w:sz w:val="24"/>
          <w:szCs w:val="20"/>
          <w:lang w:eastAsia="ru-RU"/>
        </w:rPr>
        <w:t>«Хохлома.</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Работы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мастеров».</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42" w:after="0" w:line="317" w:lineRule="atLeast"/>
        <w:ind w:firstLine="708"/>
        <w:rPr>
          <w:rFonts w:ascii="Times New Roman" w:eastAsia="Times New Roman" w:hAnsi="Times New Roman" w:cs="Times New Roman"/>
          <w:sz w:val="23"/>
          <w:szCs w:val="20"/>
          <w:u w:val="single"/>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деятельности</w:t>
      </w:r>
      <w:r w:rsidRPr="00CC38EF">
        <w:rPr>
          <w:rFonts w:ascii="Times New Roman" w:eastAsia="Times New Roman" w:hAnsi="Times New Roman" w:cs="Times New Roman"/>
          <w:b/>
          <w:color w:val="000000"/>
          <w:spacing w:val="1"/>
          <w:sz w:val="24"/>
          <w:szCs w:val="20"/>
          <w:lang w:eastAsia="ru-RU"/>
        </w:rPr>
        <w:t xml:space="preserve"> 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u w:val="single"/>
          <w:lang w:eastAsia="ru-RU"/>
        </w:rPr>
        <w:t>«Физическое</w:t>
      </w:r>
      <w:r w:rsidRPr="00CC38EF">
        <w:rPr>
          <w:rFonts w:ascii="Times New Roman" w:eastAsia="Times New Roman" w:hAnsi="Times New Roman" w:cs="Times New Roman"/>
          <w:b/>
          <w:color w:val="000000"/>
          <w:spacing w:val="-1"/>
          <w:sz w:val="24"/>
          <w:szCs w:val="20"/>
          <w:u w:val="single"/>
          <w:lang w:eastAsia="ru-RU"/>
        </w:rPr>
        <w:t xml:space="preserve"> </w:t>
      </w:r>
      <w:r w:rsidRPr="00CC38EF">
        <w:rPr>
          <w:rFonts w:ascii="Times New Roman" w:eastAsia="Times New Roman" w:hAnsi="Times New Roman" w:cs="Times New Roman"/>
          <w:b/>
          <w:color w:val="000000"/>
          <w:sz w:val="24"/>
          <w:szCs w:val="20"/>
          <w:u w:val="single"/>
          <w:lang w:eastAsia="ru-RU"/>
        </w:rPr>
        <w:t>развитие»</w:t>
      </w:r>
      <w:r w:rsidRPr="00CC38EF">
        <w:rPr>
          <w:rFonts w:ascii="Times New Roman" w:eastAsia="Times New Roman" w:hAnsi="Times New Roman" w:cs="Times New Roman"/>
          <w:sz w:val="23"/>
          <w:szCs w:val="20"/>
          <w:u w:val="single"/>
          <w:lang w:eastAsia="ru-RU"/>
        </w:rPr>
        <w:t xml:space="preserve"> </w:t>
      </w:r>
      <w:r w:rsidRPr="00CC38EF">
        <w:rPr>
          <w:rFonts w:ascii="Times New Roman" w:eastAsia="Times New Roman" w:hAnsi="Times New Roman" w:cs="Times New Roman"/>
          <w:b/>
          <w:bCs/>
          <w:sz w:val="23"/>
          <w:szCs w:val="20"/>
          <w:lang w:eastAsia="ru-RU"/>
        </w:rPr>
        <w:t>(п.228.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1" w:after="0" w:line="276"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«Физическое 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включает: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приобретение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видах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психофизических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(быстрота,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сила,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ловкость,</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выносливость,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гибкость),</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координационных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способностей, крупных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групп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мышц</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мелкой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моторики;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56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опорно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двигательного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аппарата,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равновесия,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глазомера,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ориентировки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 пространстве;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овладение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(метание,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ползание, лазанье,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ходьба, бег, прыжки);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общеразвивающим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упражнениям,</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музыкально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ритмическим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подвижным играм,</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спортивным</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упражнениям</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элементам</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игр</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(баскетбол,</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футбол,</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хоккей,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бадминтон,</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настольный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теннис, городки, </w:t>
      </w:r>
      <w:r w:rsidRPr="00CC38EF">
        <w:rPr>
          <w:rFonts w:ascii="Times New Roman" w:eastAsia="Times New Roman" w:hAnsi="Times New Roman" w:cs="Times New Roman"/>
          <w:color w:val="000000"/>
          <w:spacing w:val="-1"/>
          <w:sz w:val="24"/>
          <w:szCs w:val="20"/>
          <w:lang w:eastAsia="ru-RU"/>
        </w:rPr>
        <w:t xml:space="preserve">кегли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нравственно-волевых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 (воля, смелость, выдержка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видам</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спорта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чувства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гордости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выдающиеся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достижения российских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спортсменов;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здоровому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образу</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жизни</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активному</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отдыху,</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 здоровье,</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способах</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его</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сохранения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укрепления,</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безопасного</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видах</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двигательной</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бережного</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своему</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здоровью</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здоровью окружающих».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67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 области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«Физическое</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r w:rsidRPr="00CC38EF">
        <w:rPr>
          <w:rFonts w:ascii="Times New Roman" w:eastAsia="Times New Roman" w:hAnsi="Times New Roman" w:cs="Times New Roman"/>
          <w:sz w:val="23"/>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670"/>
        <w:jc w:val="both"/>
        <w:rPr>
          <w:rFonts w:ascii="Times New Roman" w:eastAsia="Times New Roman" w:hAnsi="Times New Roman" w:cs="Times New Roman"/>
          <w:sz w:val="23"/>
          <w:szCs w:val="20"/>
          <w:u w:val="single"/>
          <w:lang w:eastAsia="ru-RU"/>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t>ФИЗИЧЕСКОЕ РАЗВИТИЕ (от 2-х месяцев до 3-х лет)</w:t>
            </w:r>
          </w:p>
        </w:tc>
      </w:tr>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 xml:space="preserve">Задачи образовательной области «Физическое развитие» </w:t>
            </w:r>
          </w:p>
        </w:tc>
      </w:tr>
      <w:tr w:rsidR="00CC38EF" w:rsidRPr="00CC38EF" w:rsidTr="00296DCF">
        <w:tc>
          <w:tcPr>
            <w:tcW w:w="4853" w:type="dxa"/>
          </w:tcPr>
          <w:p w:rsidR="00CC38EF" w:rsidRPr="00CC38EF" w:rsidRDefault="00CC38EF" w:rsidP="00CC38EF">
            <w:pPr>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месяцев до 1 года</w:t>
            </w:r>
          </w:p>
        </w:tc>
        <w:tc>
          <w:tcPr>
            <w:tcW w:w="4853" w:type="dxa"/>
          </w:tcPr>
          <w:p w:rsidR="00CC38EF" w:rsidRPr="00CC38EF" w:rsidRDefault="00CC38EF" w:rsidP="00CC38EF">
            <w:pPr>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1 года до 2-х лет</w:t>
            </w:r>
          </w:p>
        </w:tc>
        <w:tc>
          <w:tcPr>
            <w:tcW w:w="4854" w:type="dxa"/>
          </w:tcPr>
          <w:p w:rsidR="00CC38EF" w:rsidRPr="00CC38EF" w:rsidRDefault="00CC38EF" w:rsidP="00CC38EF">
            <w:pPr>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лет до 3-х лет</w:t>
            </w:r>
          </w:p>
        </w:tc>
      </w:tr>
      <w:tr w:rsidR="00CC38EF" w:rsidRPr="00CC38EF" w:rsidTr="00296DCF">
        <w:tc>
          <w:tcPr>
            <w:tcW w:w="4853" w:type="dxa"/>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CC38EF" w:rsidRPr="00CC38EF" w:rsidTr="00296DCF">
        <w:tc>
          <w:tcPr>
            <w:tcW w:w="4853" w:type="dxa"/>
            <w:vMerge/>
            <w:shd w:val="clear" w:color="auto" w:fill="FFFFFF" w:themeFill="background1"/>
          </w:tcPr>
          <w:p w:rsidR="00CC38EF" w:rsidRPr="00CC38EF" w:rsidRDefault="00CC38EF" w:rsidP="00CC38EF">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развития равновесия и ориентировки в пространстве.</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психофизические качества, равновесие и ориентировку в пространстве.</w:t>
            </w:r>
          </w:p>
        </w:tc>
      </w:tr>
      <w:tr w:rsidR="00CC38EF" w:rsidRPr="00CC38EF" w:rsidTr="00296DCF">
        <w:tc>
          <w:tcPr>
            <w:tcW w:w="4853" w:type="dxa"/>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желание выполнять физические упражнения в паре с педагогом; побуждать к самостоятельным действиям.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интерес и положительное отношение к выполнению физических упражнений, совместным двигательным действиям.</w:t>
            </w:r>
          </w:p>
        </w:tc>
      </w:tr>
      <w:tr w:rsidR="00CC38EF" w:rsidRPr="00CC38EF" w:rsidTr="00296DCF">
        <w:tc>
          <w:tcPr>
            <w:tcW w:w="4853" w:type="dxa"/>
            <w:vMerge/>
          </w:tcPr>
          <w:p w:rsidR="00CC38EF" w:rsidRPr="00CC38EF" w:rsidRDefault="00CC38EF" w:rsidP="00CC38EF">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Привлекать к участию в играх-забавах, игровых упражнениях, подвижных играх,</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у детей желание играть в подвижные игры вместе с педагогом в небольших подгруппах.</w:t>
            </w:r>
          </w:p>
        </w:tc>
      </w:tr>
      <w:tr w:rsidR="00CC38EF" w:rsidRPr="00CC38EF" w:rsidTr="00296DCF">
        <w:tc>
          <w:tcPr>
            <w:tcW w:w="4853" w:type="dxa"/>
            <w:vMerge/>
          </w:tcPr>
          <w:p w:rsidR="00CC38EF" w:rsidRPr="00CC38EF" w:rsidRDefault="00CC38EF" w:rsidP="00CC38EF">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Укреплять здоровье ребенка средствами физического воспитания.</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Укреплять здоровье детей средствами физического воспитания.</w:t>
            </w:r>
          </w:p>
        </w:tc>
      </w:tr>
      <w:tr w:rsidR="00CC38EF" w:rsidRPr="00CC38EF" w:rsidTr="00296DCF">
        <w:tc>
          <w:tcPr>
            <w:tcW w:w="4853" w:type="dxa"/>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Обеспечивать охрану жизни и укрепление здоровья ребенка, гигиенический уход, питание;</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культурно-гигиенические навыки и навыки самообслуживания, приобщая к здоровому образу жизни.</w:t>
            </w:r>
          </w:p>
        </w:tc>
      </w:tr>
      <w:tr w:rsidR="00CC38EF" w:rsidRPr="00CC38EF" w:rsidTr="00296DCF">
        <w:tc>
          <w:tcPr>
            <w:tcW w:w="14560" w:type="dxa"/>
            <w:gridSpan w:val="3"/>
            <w:shd w:val="clear" w:color="auto" w:fill="EEECE1" w:themeFill="background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Содержание образовательной области «Физическое развитие»</w:t>
            </w:r>
          </w:p>
        </w:tc>
      </w:tr>
      <w:tr w:rsidR="00CC38EF" w:rsidRPr="00CC38EF" w:rsidTr="00296DCF">
        <w:tc>
          <w:tcPr>
            <w:tcW w:w="4853" w:type="dxa"/>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месяцев до 1 года</w:t>
            </w:r>
          </w:p>
        </w:tc>
        <w:tc>
          <w:tcPr>
            <w:tcW w:w="4853" w:type="dxa"/>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1 года до 2-х лет</w:t>
            </w:r>
          </w:p>
        </w:tc>
        <w:tc>
          <w:tcPr>
            <w:tcW w:w="4854" w:type="dxa"/>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лет до 3-х лет</w:t>
            </w:r>
          </w:p>
        </w:tc>
      </w:tr>
      <w:tr w:rsidR="00CC38EF" w:rsidRPr="00CC38EF" w:rsidTr="00296DCF">
        <w:tc>
          <w:tcPr>
            <w:tcW w:w="4853" w:type="dxa"/>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активизирует двигательную деятельность детей.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853" w:type="dxa"/>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2 месяцев</w:t>
            </w:r>
            <w:r w:rsidRPr="00CC38EF">
              <w:rPr>
                <w:rFonts w:ascii="Times New Roman" w:eastAsia="Times New Roman" w:hAnsi="Times New Roman" w:cs="Times New Roman"/>
                <w:sz w:val="20"/>
                <w:szCs w:val="20"/>
                <w:lang w:eastAsia="ru-RU"/>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обучения основным движениям (бросание, катание, ползание, лазанье, ходьба).</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выполнять основные движения.</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853" w:type="dxa"/>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6 месяцев</w:t>
            </w:r>
            <w:r w:rsidRPr="00CC38EF">
              <w:rPr>
                <w:rFonts w:ascii="Times New Roman" w:eastAsia="Times New Roman" w:hAnsi="Times New Roman" w:cs="Times New Roman"/>
                <w:sz w:val="20"/>
                <w:szCs w:val="20"/>
                <w:lang w:eastAsia="ru-RU"/>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развития координации при выполнении упражнений.</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психофизические качества, координацию, равновесие и ориентировку в пространстве.</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853" w:type="dxa"/>
            <w:vMerge w:val="restart"/>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С 9 месяцев</w:t>
            </w:r>
            <w:r w:rsidRPr="00CC38EF">
              <w:rPr>
                <w:rFonts w:ascii="Times New Roman" w:eastAsia="Times New Roman" w:hAnsi="Times New Roman" w:cs="Times New Roman"/>
                <w:sz w:val="20"/>
                <w:szCs w:val="20"/>
                <w:lang w:eastAsia="ru-RU"/>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Побуждает к самостоятельному выполнению движений.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побуждает детей совместно играть в подвижные игры, действовать согласованно, реагировать на сигнал. </w:t>
            </w:r>
          </w:p>
        </w:tc>
      </w:tr>
      <w:tr w:rsidR="00CC38EF" w:rsidRPr="00CC38EF" w:rsidTr="00296DCF">
        <w:tc>
          <w:tcPr>
            <w:tcW w:w="4853" w:type="dxa"/>
            <w:vMerge/>
            <w:shd w:val="clear" w:color="auto" w:fill="auto"/>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Обеспечивает страховку для сохранения равновесия.</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Оптимизирует двигательную деятельность, предупреждая утомление, осуществляет помощь и страховку.</w:t>
            </w:r>
          </w:p>
        </w:tc>
      </w:tr>
      <w:tr w:rsidR="00CC38EF" w:rsidRPr="00CC38EF" w:rsidTr="00296DCF">
        <w:tc>
          <w:tcPr>
            <w:tcW w:w="4853" w:type="dxa"/>
            <w:vMerge/>
            <w:shd w:val="clear" w:color="auto" w:fill="auto"/>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стремление ребенка соблюдать правила личной гигиены и проявлять культурно-гигиенические навыки.</w:t>
            </w:r>
          </w:p>
        </w:tc>
      </w:tr>
      <w:tr w:rsidR="00CC38EF" w:rsidRPr="00CC38EF" w:rsidTr="00296DCF">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CC38EF" w:rsidRPr="00CC38EF" w:rsidTr="00296DCF">
        <w:tc>
          <w:tcPr>
            <w:tcW w:w="14560" w:type="dxa"/>
            <w:gridSpan w:val="3"/>
            <w:shd w:val="clear" w:color="auto" w:fill="EEECE1" w:themeFill="background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Основная гимнастика (основные движения, общеразвивающие упражнения).</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9707" w:type="dxa"/>
            <w:gridSpan w:val="2"/>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t>Основные движения.</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Бросание и катание</w:t>
            </w:r>
          </w:p>
        </w:tc>
        <w:tc>
          <w:tcPr>
            <w:tcW w:w="485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Бросание, катание, ловля</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EB1BA2">
            <w:pPr>
              <w:widowControl w:val="0"/>
              <w:numPr>
                <w:ilvl w:val="0"/>
                <w:numId w:val="221"/>
              </w:numPr>
              <w:autoSpaceDE w:val="0"/>
              <w:autoSpaceDN w:val="0"/>
              <w:adjustRightInd w:val="0"/>
              <w:spacing w:after="0" w:line="240" w:lineRule="auto"/>
              <w:ind w:left="10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бросание мяча (диаметр 6 - 8 см) вниз, вдаль; </w:t>
            </w:r>
          </w:p>
          <w:p w:rsidR="00CC38EF" w:rsidRPr="00CC38EF" w:rsidRDefault="00CC38EF" w:rsidP="00EB1BA2">
            <w:pPr>
              <w:widowControl w:val="0"/>
              <w:numPr>
                <w:ilvl w:val="0"/>
                <w:numId w:val="221"/>
              </w:numPr>
              <w:autoSpaceDE w:val="0"/>
              <w:autoSpaceDN w:val="0"/>
              <w:adjustRightInd w:val="0"/>
              <w:spacing w:after="0" w:line="240" w:lineRule="auto"/>
              <w:ind w:left="10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катание мяча (диаметр 20 - 25 см) вперед из исходного положения сидя и стоя.</w:t>
            </w:r>
          </w:p>
        </w:tc>
        <w:tc>
          <w:tcPr>
            <w:tcW w:w="4854" w:type="dxa"/>
            <w:shd w:val="clear" w:color="auto" w:fill="FFFFFF" w:themeFill="background1"/>
          </w:tcPr>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скатывание мяча по наклонной доске;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прокатывание мяча педагогу и друг другу двумя руками стоя и сидя (расстояние 50 - 100 см), под дугу, в воротца;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остановка катящегося мяча;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передача мячей друг другу стоя;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бросание мяча от груди двумя руками, снизу, из-за головы;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бросание предмета в горизонтальную цель и вдаль с расстояния 100 - 125 см двумя и одной рукой;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перебрасывание мяча через сетку, натянутую на уровне роста ребенка с расстояния 1- 1,5 м;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ловля мяча, брошенного педагогом с расстояния до 1 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Ползание, лазанье</w:t>
            </w: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Ползание и лазанье</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ползание по прямой на расстояние до 2 метров; </w:t>
            </w:r>
          </w:p>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подлезание под веревку, натянутую на высоте - 50 см; </w:t>
            </w:r>
          </w:p>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пролезание в обруч (диаметр 50 см), перелезание через бревно (диаметр 15 - 20 см); </w:t>
            </w:r>
          </w:p>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лазанье по лесенке-стремянке вверх и вниз (высота 1 - 1,5 метра).</w:t>
            </w:r>
          </w:p>
        </w:tc>
        <w:tc>
          <w:tcPr>
            <w:tcW w:w="4854" w:type="dxa"/>
            <w:shd w:val="clear" w:color="auto" w:fill="FFFFFF" w:themeFill="background1"/>
          </w:tcPr>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ползание на животе, на четвереньках по гимнастической скамейке; </w:t>
            </w:r>
          </w:p>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проползание под дугой (30 - 40 см); </w:t>
            </w:r>
          </w:p>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влезание на лесенку-стремянку и спуск с нее произвольным способом.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Ходьба:</w:t>
            </w: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Ходьба:</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Ходьба за педагогом стайкой в прямом направлении.</w:t>
            </w:r>
          </w:p>
        </w:tc>
        <w:tc>
          <w:tcPr>
            <w:tcW w:w="4854" w:type="dxa"/>
            <w:shd w:val="clear" w:color="auto" w:fill="FFFFFF" w:themeFill="background1"/>
          </w:tcPr>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стайкой за педагогом с перешагиванием через линии, палки, кубы;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носках;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 переходом на бег;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месте, приставным шагом вперед, в сторону, назад;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 предметами в руке (флажок, платочек, ленточка и другие);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врассыпную и в заданном направлении;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между предметами;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 кругу по одному и парами, взявшись за руки.</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Бег</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стайкой за педагогом, в заданном направлении и в разных направлениях;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между линиями (расстояние между линиями 40 - 30 см);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 катящимся мячом; с переходом на ходьбу и обратно;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непрерывный в течение 20- 30 - 40 секунд;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медленный бег на расстояние 40 - 80 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 xml:space="preserve">Прыжки: </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двух ногах на месте (10 - 15 раз); </w:t>
            </w:r>
          </w:p>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 продвижением вперед, через 1 - 2 параллельные линии (расстояние 10 - 20 см); </w:t>
            </w:r>
          </w:p>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длину с места как можно дальше, через 2 параллельные линии (20 - 30 см); </w:t>
            </w:r>
          </w:p>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вверх, касаясь предмета, находящегося выше поднятых рук ребенка на 10 - 15 см.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Упражнения в равновесии:</w:t>
            </w: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Упражнения в равновесии:</w:t>
            </w:r>
          </w:p>
        </w:tc>
      </w:tr>
      <w:tr w:rsidR="00CC38EF" w:rsidRPr="00CC38EF" w:rsidTr="00296DCF">
        <w:trPr>
          <w:trHeight w:val="1310"/>
        </w:trPr>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Ходьба:</w:t>
            </w:r>
          </w:p>
          <w:p w:rsidR="00CC38EF" w:rsidRPr="00CC38EF" w:rsidRDefault="00CC38EF" w:rsidP="00EB1BA2">
            <w:pPr>
              <w:widowControl w:val="0"/>
              <w:numPr>
                <w:ilvl w:val="0"/>
                <w:numId w:val="228"/>
              </w:numPr>
              <w:autoSpaceDE w:val="0"/>
              <w:autoSpaceDN w:val="0"/>
              <w:adjustRightInd w:val="0"/>
              <w:spacing w:after="0" w:line="240" w:lineRule="auto"/>
              <w:ind w:firstLine="39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дорожке (шириной 25 - 20 - 15 см), </w:t>
            </w:r>
          </w:p>
          <w:p w:rsidR="00CC38EF" w:rsidRPr="00CC38EF" w:rsidRDefault="00CC38EF" w:rsidP="00EB1BA2">
            <w:pPr>
              <w:widowControl w:val="0"/>
              <w:numPr>
                <w:ilvl w:val="0"/>
                <w:numId w:val="228"/>
              </w:numPr>
              <w:autoSpaceDE w:val="0"/>
              <w:autoSpaceDN w:val="0"/>
              <w:adjustRightInd w:val="0"/>
              <w:spacing w:after="0" w:line="240" w:lineRule="auto"/>
              <w:ind w:firstLine="392"/>
              <w:contextualSpacing/>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по ребристой доске; </w:t>
            </w:r>
          </w:p>
          <w:p w:rsidR="00CC38EF" w:rsidRPr="00CC38EF" w:rsidRDefault="00CC38EF" w:rsidP="00EB1BA2">
            <w:pPr>
              <w:widowControl w:val="0"/>
              <w:numPr>
                <w:ilvl w:val="0"/>
                <w:numId w:val="228"/>
              </w:numPr>
              <w:autoSpaceDE w:val="0"/>
              <w:autoSpaceDN w:val="0"/>
              <w:adjustRightInd w:val="0"/>
              <w:spacing w:after="0" w:line="240" w:lineRule="auto"/>
              <w:ind w:firstLine="392"/>
              <w:contextualSpacing/>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Ходьба:</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дорожке (ширина 20 см, длина 2 - 3 м); </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наклонной доске, приподнятой одним концом на 20 см; </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гимнастической скамейке; перешагивание линий и предметов (высота 10 - 15 см); </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ходьба по извилистой дорожке (2 - 3 м), между линиями; </w:t>
            </w:r>
          </w:p>
        </w:tc>
      </w:tr>
      <w:tr w:rsidR="00CC38EF" w:rsidRPr="00CC38EF" w:rsidTr="00296DCF">
        <w:trPr>
          <w:trHeight w:val="794"/>
        </w:trPr>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ind w:left="-3" w:firstLine="141"/>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Подъем на ступеньки и спуск с них, держась за опору; </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ind w:firstLine="251"/>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Подъем без помощи рук на скамейку, удерживая равновесие с положением рук в стороны; </w:t>
            </w:r>
          </w:p>
        </w:tc>
      </w:tr>
      <w:tr w:rsidR="00CC38EF" w:rsidRPr="00CC38EF" w:rsidTr="00296DCF">
        <w:trPr>
          <w:trHeight w:val="567"/>
        </w:trPr>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Кружение на месте.</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9707" w:type="dxa"/>
            <w:gridSpan w:val="2"/>
            <w:shd w:val="clear" w:color="auto" w:fill="EEECE1" w:themeFill="background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t>Общеразвивающие упражнения:</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1)</w:t>
            </w:r>
            <w:r w:rsidRPr="00CC38EF">
              <w:rPr>
                <w:rFonts w:ascii="Times New Roman" w:eastAsia="Times New Roman" w:hAnsi="Times New Roman" w:cs="Times New Roman"/>
                <w:sz w:val="20"/>
                <w:szCs w:val="20"/>
                <w:lang w:eastAsia="ru-RU"/>
              </w:rPr>
              <w:t xml:space="preserve"> Упражнения из исходного положения стоя, сидя, лежа с использованием предметов (погремушки, кубики, платочки и другое) и без них;</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2)</w:t>
            </w:r>
            <w:r w:rsidRPr="00CC38EF">
              <w:rPr>
                <w:rFonts w:ascii="Times New Roman" w:eastAsia="Times New Roman" w:hAnsi="Times New Roman" w:cs="Times New Roman"/>
                <w:sz w:val="20"/>
                <w:szCs w:val="20"/>
                <w:lang w:eastAsia="ru-RU"/>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3)</w:t>
            </w:r>
            <w:r w:rsidRPr="00CC38EF">
              <w:rPr>
                <w:rFonts w:ascii="Times New Roman" w:eastAsia="Times New Roman" w:hAnsi="Times New Roman" w:cs="Times New Roman"/>
                <w:sz w:val="20"/>
                <w:szCs w:val="20"/>
                <w:lang w:eastAsia="ru-RU"/>
              </w:rPr>
              <w:t xml:space="preserve"> Приседание с поддержкой педагога или у опоры.</w:t>
            </w:r>
          </w:p>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1)</w:t>
            </w:r>
            <w:r w:rsidRPr="00CC38EF">
              <w:rPr>
                <w:rFonts w:ascii="Times New Roman" w:eastAsia="Times New Roman" w:hAnsi="Times New Roman" w:cs="Times New Roman"/>
                <w:sz w:val="20"/>
                <w:szCs w:val="20"/>
                <w:lang w:eastAsia="ru-RU"/>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2)</w:t>
            </w:r>
            <w:r w:rsidRPr="00CC38EF">
              <w:rPr>
                <w:rFonts w:ascii="Times New Roman" w:eastAsia="Times New Roman" w:hAnsi="Times New Roman" w:cs="Times New Roman"/>
                <w:sz w:val="20"/>
                <w:szCs w:val="20"/>
                <w:lang w:eastAsia="ru-RU"/>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3)</w:t>
            </w:r>
            <w:r w:rsidRPr="00CC38EF">
              <w:rPr>
                <w:rFonts w:ascii="Times New Roman" w:eastAsia="Times New Roman" w:hAnsi="Times New Roman" w:cs="Times New Roman"/>
                <w:sz w:val="20"/>
                <w:szCs w:val="20"/>
                <w:lang w:eastAsia="ru-RU"/>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4)</w:t>
            </w:r>
            <w:r w:rsidRPr="00CC38EF">
              <w:rPr>
                <w:rFonts w:ascii="Times New Roman" w:eastAsia="Times New Roman" w:hAnsi="Times New Roman" w:cs="Times New Roman"/>
                <w:sz w:val="20"/>
                <w:szCs w:val="20"/>
                <w:lang w:eastAsia="ru-RU"/>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предлагает образец для подражания и выполняет вместе с детьми упражнения с </w:t>
            </w:r>
            <w:r w:rsidRPr="00CC38EF">
              <w:rPr>
                <w:rFonts w:ascii="Times New Roman" w:eastAsia="Times New Roman" w:hAnsi="Times New Roman" w:cs="Times New Roman"/>
                <w:sz w:val="20"/>
                <w:szCs w:val="20"/>
                <w:lang w:eastAsia="ru-RU"/>
              </w:rPr>
              <w:lastRenderedPageBreak/>
              <w:t>предметами: погремушками, платочками, малыми обручами, кубиками, флажками и другое, в том числе, сидя на стуле или на скамейке.</w:t>
            </w:r>
          </w:p>
        </w:tc>
      </w:tr>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lastRenderedPageBreak/>
              <w:t xml:space="preserve"> Подвижные игры и игровые упражнения:</w:t>
            </w:r>
          </w:p>
        </w:tc>
      </w:tr>
      <w:tr w:rsidR="00CC38EF" w:rsidRPr="00CC38EF" w:rsidTr="00296DCF">
        <w:tc>
          <w:tcPr>
            <w:tcW w:w="4853"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развития выразительности движений в имитационных упражнениях и сюжетных играх.</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t>Формирование основ здорового образа жизни:</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Поощряет умения замечать нарушения правил гигиены, оценивать свой внешний вид, приводить в порядок одежду.</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jc w:val="both"/>
        <w:rPr>
          <w:rFonts w:ascii="Times New Roman" w:eastAsia="Times New Roman" w:hAnsi="Times New Roman" w:cs="Times New Roman"/>
          <w:sz w:val="24"/>
          <w:szCs w:val="24"/>
          <w:lang w:eastAsia="ru-RU"/>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10"/>
        <w:gridCol w:w="301"/>
        <w:gridCol w:w="3393"/>
        <w:gridCol w:w="3697"/>
        <w:gridCol w:w="3745"/>
        <w:gridCol w:w="69"/>
      </w:tblGrid>
      <w:tr w:rsidR="00CC38EF" w:rsidRPr="00CC38EF" w:rsidTr="00296DCF">
        <w:trPr>
          <w:gridAfter w:val="1"/>
          <w:wAfter w:w="23" w:type="pct"/>
          <w:trHeight w:val="397"/>
        </w:trPr>
        <w:tc>
          <w:tcPr>
            <w:tcW w:w="4977" w:type="pct"/>
            <w:gridSpan w:val="6"/>
            <w:shd w:val="clear" w:color="auto" w:fill="F2F2F2" w:themeFill="background1" w:themeFillShade="F2"/>
            <w:vAlign w:val="center"/>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Основные задачи образовательной области ФИЗИЧЕСКОЕ РАЗВИТИЕ (от 3-х до 7-ми лет)</w:t>
            </w:r>
          </w:p>
        </w:tc>
      </w:tr>
      <w:tr w:rsidR="00CC38EF" w:rsidRPr="00CC38EF" w:rsidTr="00296DCF">
        <w:trPr>
          <w:gridAfter w:val="1"/>
          <w:wAfter w:w="23" w:type="pct"/>
        </w:trPr>
        <w:tc>
          <w:tcPr>
            <w:tcW w:w="1242" w:type="pct"/>
            <w:gridSpan w:val="2"/>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3 - 4</w:t>
            </w:r>
          </w:p>
        </w:tc>
        <w:tc>
          <w:tcPr>
            <w:tcW w:w="1239" w:type="pct"/>
            <w:gridSpan w:val="2"/>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4 - 5</w:t>
            </w:r>
          </w:p>
        </w:tc>
        <w:tc>
          <w:tcPr>
            <w:tcW w:w="1240"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5 - 6</w:t>
            </w:r>
          </w:p>
        </w:tc>
        <w:tc>
          <w:tcPr>
            <w:tcW w:w="1256"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6 – 7</w:t>
            </w:r>
          </w:p>
        </w:tc>
      </w:tr>
      <w:tr w:rsidR="00CC38EF" w:rsidRPr="00CC38EF" w:rsidTr="00296DCF">
        <w:trPr>
          <w:gridAfter w:val="1"/>
          <w:wAfter w:w="23" w:type="pct"/>
          <w:trHeight w:val="2896"/>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lastRenderedPageBreak/>
              <w:t>Обогащать</w:t>
            </w:r>
            <w:r w:rsidRPr="00CC38EF">
              <w:rPr>
                <w:rFonts w:ascii="Times New Roman" w:eastAsia="Arial" w:hAnsi="Times New Roman" w:cs="Times New Roman"/>
                <w:sz w:val="20"/>
                <w:szCs w:val="20"/>
                <w:lang w:eastAsia="ru-RU"/>
              </w:rPr>
              <w:t xml:space="preserve"> двигательный опыт детей, </w:t>
            </w:r>
            <w:r w:rsidRPr="00CC38EF">
              <w:rPr>
                <w:rFonts w:ascii="Times New Roman" w:eastAsia="Arial" w:hAnsi="Times New Roman" w:cs="Times New Roman"/>
                <w:sz w:val="20"/>
                <w:szCs w:val="20"/>
                <w:u w:val="single"/>
                <w:lang w:eastAsia="ru-RU"/>
              </w:rPr>
              <w:t>используя упражнения основной гимнастики</w:t>
            </w:r>
            <w:r w:rsidRPr="00CC38EF">
              <w:rPr>
                <w:rFonts w:ascii="Times New Roman" w:eastAsia="Arial" w:hAnsi="Times New Roman" w:cs="Times New Roman"/>
                <w:sz w:val="20"/>
                <w:szCs w:val="20"/>
                <w:lang w:eastAsia="ru-RU"/>
              </w:rPr>
              <w:t xml:space="preserve"> (строевые упражнения, основные движения, общеразвивающие, в том числе музыкально-ритмические упражнения),</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спортивные упражнения,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подвижные игры,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помогая согласовывать свои действия с действиями других детей, соблюдать правила в игре.</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Обогащать</w:t>
            </w:r>
            <w:r w:rsidRPr="00CC38EF">
              <w:rPr>
                <w:rFonts w:ascii="Times New Roman" w:eastAsia="Arial" w:hAnsi="Times New Roman" w:cs="Times New Roman"/>
                <w:sz w:val="20"/>
                <w:szCs w:val="20"/>
                <w:lang w:eastAsia="ru-RU"/>
              </w:rPr>
              <w:t xml:space="preserve"> двигательный опыт детей, </w:t>
            </w:r>
            <w:r w:rsidRPr="00CC38EF">
              <w:rPr>
                <w:rFonts w:ascii="Times New Roman" w:eastAsia="Arial" w:hAnsi="Times New Roman" w:cs="Times New Roman"/>
                <w:sz w:val="20"/>
                <w:szCs w:val="20"/>
                <w:u w:val="single"/>
                <w:lang w:eastAsia="ru-RU"/>
              </w:rPr>
              <w:t>способствуя техничному выполнению упражнений основной гимнастики</w:t>
            </w:r>
            <w:r w:rsidRPr="00CC38EF">
              <w:rPr>
                <w:rFonts w:ascii="Times New Roman" w:eastAsia="Arial" w:hAnsi="Times New Roman" w:cs="Times New Roman"/>
                <w:sz w:val="20"/>
                <w:szCs w:val="20"/>
                <w:lang w:eastAsia="ru-RU"/>
              </w:rPr>
              <w:t xml:space="preserve"> (строевые упражнения, основные движения, общеразвивающие, в том числе музыкально-ритмические упражнения),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создавать условия для освоения спортивных упражнений, подвижных игр.</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 xml:space="preserve">Обогащать </w:t>
            </w:r>
            <w:r w:rsidRPr="00CC38EF">
              <w:rPr>
                <w:rFonts w:ascii="Times New Roman" w:eastAsia="Times New Roman" w:hAnsi="Times New Roman" w:cs="Times New Roman"/>
                <w:sz w:val="20"/>
                <w:szCs w:val="20"/>
              </w:rPr>
              <w:t xml:space="preserve">двигательный опыт, </w:t>
            </w:r>
            <w:r w:rsidRPr="00CC38EF">
              <w:rPr>
                <w:rFonts w:ascii="Times New Roman" w:eastAsia="Times New Roman" w:hAnsi="Times New Roman" w:cs="Times New Roman"/>
                <w:sz w:val="20"/>
                <w:szCs w:val="20"/>
                <w:u w:val="single"/>
              </w:rPr>
              <w:t>создавать условия для оптимальной двигательной деятельности, развивая умения осознанно,</w:t>
            </w:r>
            <w:r w:rsidRPr="00CC38EF">
              <w:rPr>
                <w:rFonts w:ascii="Times New Roman" w:eastAsia="Times New Roman" w:hAnsi="Times New Roman" w:cs="Times New Roman"/>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Обогащать</w:t>
            </w:r>
            <w:r w:rsidRPr="00CC38EF">
              <w:rPr>
                <w:rFonts w:ascii="Times New Roman" w:eastAsia="Arial" w:hAnsi="Times New Roman" w:cs="Times New Roman"/>
                <w:sz w:val="20"/>
                <w:szCs w:val="20"/>
                <w:lang w:eastAsia="ru-RU"/>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C38EF" w:rsidRPr="00CC38EF" w:rsidRDefault="001E78F3" w:rsidP="00CC38EF">
            <w:pPr>
              <w:widowControl w:val="0"/>
              <w:autoSpaceDE w:val="0"/>
              <w:autoSpaceDN w:val="0"/>
              <w:adjustRightInd w:val="0"/>
              <w:spacing w:after="0" w:line="240" w:lineRule="auto"/>
              <w:ind w:firstLine="540"/>
              <w:rPr>
                <w:rFonts w:ascii="Times New Roman" w:eastAsia="Arial" w:hAnsi="Times New Roman" w:cs="Times New Roman"/>
                <w:sz w:val="20"/>
                <w:szCs w:val="20"/>
                <w:lang w:eastAsia="ru-RU"/>
              </w:rPr>
            </w:pPr>
            <w:r w:rsidRPr="001E78F3">
              <w:rPr>
                <w:rFonts w:ascii="Times New Roman" w:eastAsia="Arial" w:hAnsi="Times New Roman" w:cs="Times New Roman"/>
                <w:sz w:val="20"/>
                <w:szCs w:val="20"/>
                <w:lang w:eastAsia="ru-RU"/>
              </w:rPr>
              <w:t>Освоение</w:t>
            </w:r>
            <w:r w:rsidRPr="00CC38EF">
              <w:rPr>
                <w:rFonts w:ascii="Times New Roman" w:eastAsia="Arial" w:hAnsi="Times New Roman" w:cs="Times New Roman"/>
                <w:sz w:val="20"/>
                <w:szCs w:val="20"/>
                <w:lang w:eastAsia="ru-RU"/>
              </w:rPr>
              <w:t xml:space="preserve"> </w:t>
            </w:r>
            <w:r w:rsidR="00CC38EF" w:rsidRPr="00CC38EF">
              <w:rPr>
                <w:rFonts w:ascii="Times New Roman" w:eastAsia="Arial" w:hAnsi="Times New Roman" w:cs="Times New Roman"/>
                <w:sz w:val="20"/>
                <w:szCs w:val="20"/>
                <w:lang w:eastAsia="ru-RU"/>
              </w:rPr>
              <w:t>новых элементов спортивных игр и совершенствование сформированных умений и навыков в предыдущих возрастных периодах.</w:t>
            </w:r>
          </w:p>
        </w:tc>
      </w:tr>
      <w:tr w:rsidR="00CC38EF" w:rsidRPr="00CC38EF" w:rsidTr="00296DCF">
        <w:trPr>
          <w:gridAfter w:val="1"/>
          <w:wAfter w:w="23" w:type="pct"/>
          <w:trHeight w:val="1781"/>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Развивать</w:t>
            </w:r>
            <w:r w:rsidRPr="00CC38EF">
              <w:rPr>
                <w:rFonts w:ascii="Times New Roman" w:eastAsia="Arial" w:hAnsi="Times New Roman" w:cs="Times New Roman"/>
                <w:sz w:val="20"/>
                <w:szCs w:val="20"/>
                <w:lang w:eastAsia="ru-RU"/>
              </w:rPr>
              <w:t xml:space="preserve"> психофизические качества,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ориентировку в пространстве,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координацию,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равновесие,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способность быстро реагировать на сигнал.</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Формировать</w:t>
            </w:r>
            <w:r w:rsidRPr="00CC38EF">
              <w:rPr>
                <w:rFonts w:ascii="Times New Roman" w:eastAsia="Arial" w:hAnsi="Times New Roman" w:cs="Times New Roman"/>
                <w:sz w:val="20"/>
                <w:szCs w:val="20"/>
                <w:lang w:eastAsia="ru-RU"/>
              </w:rPr>
              <w:t xml:space="preserve"> психофизические качества (сила, быстрота, выносливость, гибкость, ловкость),</w:t>
            </w:r>
          </w:p>
          <w:p w:rsidR="00CC38EF" w:rsidRPr="00CC38EF" w:rsidRDefault="00CC38EF" w:rsidP="00EB1BA2">
            <w:pPr>
              <w:widowControl w:val="0"/>
              <w:numPr>
                <w:ilvl w:val="0"/>
                <w:numId w:val="191"/>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ориентировку в пространстве </w:t>
            </w:r>
          </w:p>
          <w:p w:rsidR="00CC38EF" w:rsidRPr="00CC38EF" w:rsidRDefault="00CC38EF" w:rsidP="00EB1BA2">
            <w:pPr>
              <w:widowControl w:val="0"/>
              <w:numPr>
                <w:ilvl w:val="0"/>
                <w:numId w:val="191"/>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развивать координацию, </w:t>
            </w:r>
          </w:p>
          <w:p w:rsidR="00CC38EF" w:rsidRPr="00CC38EF" w:rsidRDefault="00CC38EF" w:rsidP="00EB1BA2">
            <w:pPr>
              <w:widowControl w:val="0"/>
              <w:numPr>
                <w:ilvl w:val="0"/>
                <w:numId w:val="191"/>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меткость, </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 xml:space="preserve">Развивать </w:t>
            </w:r>
            <w:r w:rsidRPr="00CC38EF">
              <w:rPr>
                <w:rFonts w:ascii="Times New Roman" w:eastAsia="Times New Roman" w:hAnsi="Times New Roman" w:cs="Times New Roman"/>
                <w:sz w:val="20"/>
                <w:szCs w:val="20"/>
              </w:rPr>
              <w:t xml:space="preserve">психофизические качества,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ориентировку в пространстве,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равновесие,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координацию,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мелкую моторику,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точность и меткость. </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Развивать</w:t>
            </w:r>
            <w:r w:rsidRPr="00CC38EF">
              <w:rPr>
                <w:rFonts w:ascii="Times New Roman" w:eastAsia="Arial" w:hAnsi="Times New Roman" w:cs="Times New Roman"/>
                <w:sz w:val="20"/>
                <w:szCs w:val="20"/>
                <w:lang w:eastAsia="ru-RU"/>
              </w:rPr>
              <w:t xml:space="preserve"> психофизические качества (точность, меткость, глазомер, мелкая моторика), </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ориентировку в пространстве,</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самоконтроль, </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самостоятельность, </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творчество.</w:t>
            </w:r>
          </w:p>
        </w:tc>
      </w:tr>
      <w:tr w:rsidR="00CC38EF" w:rsidRPr="00CC38EF" w:rsidTr="00296DCF">
        <w:trPr>
          <w:gridAfter w:val="1"/>
          <w:wAfter w:w="23" w:type="pct"/>
          <w:trHeight w:val="2026"/>
        </w:trPr>
        <w:tc>
          <w:tcPr>
            <w:tcW w:w="1242"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39" w:type="pct"/>
            <w:gridSpan w:val="2"/>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 xml:space="preserve">Воспитывать </w:t>
            </w:r>
          </w:p>
          <w:p w:rsidR="00CC38EF" w:rsidRPr="00CC38EF" w:rsidRDefault="00CC38EF" w:rsidP="00EB1BA2">
            <w:pPr>
              <w:widowControl w:val="0"/>
              <w:numPr>
                <w:ilvl w:val="0"/>
                <w:numId w:val="195"/>
              </w:numPr>
              <w:shd w:val="clear" w:color="auto" w:fill="FFFFFF"/>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волевые качества, самостоятельность, </w:t>
            </w:r>
          </w:p>
          <w:p w:rsidR="00CC38EF" w:rsidRPr="00CC38EF" w:rsidRDefault="00CC38EF" w:rsidP="00EB1BA2">
            <w:pPr>
              <w:widowControl w:val="0"/>
              <w:numPr>
                <w:ilvl w:val="0"/>
                <w:numId w:val="195"/>
              </w:numPr>
              <w:shd w:val="clear" w:color="auto" w:fill="FFFFFF"/>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стремление соблюдать правила в подвижных играх, </w:t>
            </w:r>
          </w:p>
          <w:p w:rsidR="00CC38EF" w:rsidRPr="00CC38EF" w:rsidRDefault="00CC38EF" w:rsidP="00EB1BA2">
            <w:pPr>
              <w:widowControl w:val="0"/>
              <w:numPr>
                <w:ilvl w:val="0"/>
                <w:numId w:val="195"/>
              </w:numPr>
              <w:shd w:val="clear" w:color="auto" w:fill="FFFFFF"/>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проявлять самостоятельность при выполнении физических упражнений.</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Воспитывать</w:t>
            </w:r>
            <w:r w:rsidRPr="00CC38EF">
              <w:rPr>
                <w:rFonts w:ascii="Times New Roman" w:eastAsia="Times New Roman" w:hAnsi="Times New Roman" w:cs="Times New Roman"/>
                <w:sz w:val="20"/>
                <w:szCs w:val="20"/>
              </w:rPr>
              <w:t xml:space="preserve">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самоконтроль и самостоятельность,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проявлять творчество при выполнении движений и в подвижных играх,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соблюдать правила в подвижной игре,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взаимодействовать в команде.</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Поощрять</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193"/>
              </w:numPr>
              <w:tabs>
                <w:tab w:val="left" w:pos="42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соблюдение правил в подвижной игре, </w:t>
            </w:r>
          </w:p>
          <w:p w:rsidR="00CC38EF" w:rsidRPr="00CC38EF" w:rsidRDefault="00CC38EF" w:rsidP="00EB1BA2">
            <w:pPr>
              <w:widowControl w:val="0"/>
              <w:numPr>
                <w:ilvl w:val="0"/>
                <w:numId w:val="193"/>
              </w:numPr>
              <w:tabs>
                <w:tab w:val="left" w:pos="42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проявление инициативы и самостоятельности при ее организации, </w:t>
            </w:r>
          </w:p>
          <w:p w:rsidR="00CC38EF" w:rsidRPr="00CC38EF" w:rsidRDefault="00CC38EF" w:rsidP="00EB1BA2">
            <w:pPr>
              <w:widowControl w:val="0"/>
              <w:numPr>
                <w:ilvl w:val="0"/>
                <w:numId w:val="193"/>
              </w:numPr>
              <w:tabs>
                <w:tab w:val="left" w:pos="42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партнерское взаимодействие в команде.</w:t>
            </w:r>
          </w:p>
        </w:tc>
      </w:tr>
      <w:tr w:rsidR="00CC38EF" w:rsidRPr="00CC38EF" w:rsidTr="00296DCF">
        <w:trPr>
          <w:gridAfter w:val="1"/>
          <w:wAfter w:w="23" w:type="pct"/>
          <w:trHeight w:val="1725"/>
        </w:trPr>
        <w:tc>
          <w:tcPr>
            <w:tcW w:w="1242"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39"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Воспитывать</w:t>
            </w:r>
            <w:r w:rsidRPr="00CC38EF">
              <w:rPr>
                <w:rFonts w:ascii="Times New Roman" w:eastAsia="Times New Roman" w:hAnsi="Times New Roman" w:cs="Times New Roman"/>
                <w:sz w:val="20"/>
                <w:szCs w:val="20"/>
              </w:rPr>
              <w:t xml:space="preserve"> </w:t>
            </w:r>
          </w:p>
          <w:p w:rsidR="00CC38EF" w:rsidRPr="00CC38EF" w:rsidRDefault="00CC38EF" w:rsidP="00EB1BA2">
            <w:pPr>
              <w:numPr>
                <w:ilvl w:val="0"/>
                <w:numId w:val="193"/>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патриотические чувства и</w:t>
            </w:r>
          </w:p>
          <w:p w:rsidR="00CC38EF" w:rsidRPr="00CC38EF" w:rsidRDefault="00CC38EF" w:rsidP="00EB1BA2">
            <w:pPr>
              <w:numPr>
                <w:ilvl w:val="0"/>
                <w:numId w:val="193"/>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нравственно-волевые качества в подвижных и спортивных играх, </w:t>
            </w:r>
          </w:p>
          <w:p w:rsidR="00CC38EF" w:rsidRPr="00CC38EF" w:rsidRDefault="00CC38EF" w:rsidP="00EB1BA2">
            <w:pPr>
              <w:numPr>
                <w:ilvl w:val="0"/>
                <w:numId w:val="193"/>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формах активного отдыха.</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Воспитывать</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196"/>
              </w:numPr>
              <w:autoSpaceDE w:val="0"/>
              <w:autoSpaceDN w:val="0"/>
              <w:adjustRightInd w:val="0"/>
              <w:spacing w:after="0" w:line="240" w:lineRule="auto"/>
              <w:ind w:left="286" w:hanging="283"/>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патриотизм, </w:t>
            </w:r>
          </w:p>
          <w:p w:rsidR="00CC38EF" w:rsidRPr="00CC38EF" w:rsidRDefault="00CC38EF" w:rsidP="00EB1BA2">
            <w:pPr>
              <w:widowControl w:val="0"/>
              <w:numPr>
                <w:ilvl w:val="0"/>
                <w:numId w:val="196"/>
              </w:numPr>
              <w:autoSpaceDE w:val="0"/>
              <w:autoSpaceDN w:val="0"/>
              <w:adjustRightInd w:val="0"/>
              <w:spacing w:after="0" w:line="240" w:lineRule="auto"/>
              <w:ind w:left="286" w:hanging="283"/>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нравственно-волевые качества и </w:t>
            </w:r>
          </w:p>
          <w:p w:rsidR="00CC38EF" w:rsidRPr="00CC38EF" w:rsidRDefault="00CC38EF" w:rsidP="00EB1BA2">
            <w:pPr>
              <w:widowControl w:val="0"/>
              <w:numPr>
                <w:ilvl w:val="0"/>
                <w:numId w:val="196"/>
              </w:numPr>
              <w:autoSpaceDE w:val="0"/>
              <w:autoSpaceDN w:val="0"/>
              <w:adjustRightInd w:val="0"/>
              <w:spacing w:after="0" w:line="240" w:lineRule="auto"/>
              <w:ind w:left="286" w:hanging="283"/>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гражданскую идентичность в двигательной деятельности</w:t>
            </w:r>
            <w:r w:rsidRPr="00CC38EF">
              <w:rPr>
                <w:rFonts w:ascii="Times New Roman" w:eastAsia="Arial" w:hAnsi="Times New Roman" w:cs="Times New Roman"/>
                <w:sz w:val="20"/>
                <w:szCs w:val="20"/>
                <w:lang w:eastAsia="ru-RU"/>
              </w:rPr>
              <w:t xml:space="preserve"> и различных формах активного отдыха.</w:t>
            </w:r>
          </w:p>
        </w:tc>
      </w:tr>
      <w:tr w:rsidR="00CC38EF" w:rsidRPr="00CC38EF" w:rsidTr="00296DCF">
        <w:trPr>
          <w:gridAfter w:val="1"/>
          <w:wAfter w:w="23" w:type="pct"/>
          <w:trHeight w:val="1698"/>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 xml:space="preserve">Формировать </w:t>
            </w:r>
            <w:r w:rsidRPr="00CC38EF">
              <w:rPr>
                <w:rFonts w:ascii="Times New Roman" w:eastAsia="Arial" w:hAnsi="Times New Roman" w:cs="Times New Roman"/>
                <w:sz w:val="20"/>
                <w:szCs w:val="20"/>
                <w:lang w:eastAsia="ru-RU"/>
              </w:rPr>
              <w:t xml:space="preserve">интерес и положительное отношение к </w:t>
            </w:r>
          </w:p>
          <w:p w:rsidR="00CC38EF" w:rsidRPr="00CC38EF" w:rsidRDefault="00CC38EF" w:rsidP="00EB1BA2">
            <w:pPr>
              <w:widowControl w:val="0"/>
              <w:numPr>
                <w:ilvl w:val="0"/>
                <w:numId w:val="197"/>
              </w:numPr>
              <w:autoSpaceDE w:val="0"/>
              <w:autoSpaceDN w:val="0"/>
              <w:adjustRightInd w:val="0"/>
              <w:spacing w:after="0" w:line="240" w:lineRule="auto"/>
              <w:ind w:left="4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занятиям физической культурой и</w:t>
            </w:r>
          </w:p>
          <w:p w:rsidR="00CC38EF" w:rsidRPr="00CC38EF" w:rsidRDefault="00CC38EF" w:rsidP="00EB1BA2">
            <w:pPr>
              <w:widowControl w:val="0"/>
              <w:numPr>
                <w:ilvl w:val="0"/>
                <w:numId w:val="197"/>
              </w:numPr>
              <w:autoSpaceDE w:val="0"/>
              <w:autoSpaceDN w:val="0"/>
              <w:adjustRightInd w:val="0"/>
              <w:spacing w:after="0" w:line="240" w:lineRule="auto"/>
              <w:ind w:left="4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активному отдыху, </w:t>
            </w:r>
          </w:p>
          <w:p w:rsidR="00CC38EF" w:rsidRPr="00CC38EF" w:rsidRDefault="00CC38EF" w:rsidP="00EB1BA2">
            <w:pPr>
              <w:widowControl w:val="0"/>
              <w:numPr>
                <w:ilvl w:val="0"/>
                <w:numId w:val="197"/>
              </w:numPr>
              <w:autoSpaceDE w:val="0"/>
              <w:autoSpaceDN w:val="0"/>
              <w:adjustRightInd w:val="0"/>
              <w:spacing w:after="0" w:line="240" w:lineRule="auto"/>
              <w:ind w:left="4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воспитывать самостоятельность.</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Продолжать формировать</w:t>
            </w:r>
            <w:r w:rsidRPr="00CC38EF">
              <w:rPr>
                <w:rFonts w:ascii="Times New Roman" w:eastAsia="Arial" w:hAnsi="Times New Roman" w:cs="Times New Roman"/>
                <w:sz w:val="20"/>
                <w:szCs w:val="20"/>
                <w:lang w:eastAsia="ru-RU"/>
              </w:rPr>
              <w:t xml:space="preserve"> интерес и положительное отношение к </w:t>
            </w:r>
          </w:p>
          <w:p w:rsidR="00CC38EF" w:rsidRPr="00CC38EF" w:rsidRDefault="00CC38EF" w:rsidP="00EB1BA2">
            <w:pPr>
              <w:widowControl w:val="0"/>
              <w:numPr>
                <w:ilvl w:val="0"/>
                <w:numId w:val="198"/>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физической культуре и </w:t>
            </w:r>
          </w:p>
          <w:p w:rsidR="00CC38EF" w:rsidRPr="00CC38EF" w:rsidRDefault="00CC38EF" w:rsidP="00EB1BA2">
            <w:pPr>
              <w:widowControl w:val="0"/>
              <w:numPr>
                <w:ilvl w:val="0"/>
                <w:numId w:val="198"/>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активному отдыху, </w:t>
            </w:r>
          </w:p>
          <w:p w:rsidR="00CC38EF" w:rsidRPr="00CC38EF" w:rsidRDefault="00CC38EF" w:rsidP="00EB1BA2">
            <w:pPr>
              <w:widowControl w:val="0"/>
              <w:numPr>
                <w:ilvl w:val="0"/>
                <w:numId w:val="198"/>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формировать первичные представления об отдельных видах спорта.</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Продолжать развивать</w:t>
            </w:r>
            <w:r w:rsidRPr="00CC38EF">
              <w:rPr>
                <w:rFonts w:ascii="Times New Roman" w:eastAsia="Times New Roman" w:hAnsi="Times New Roman" w:cs="Times New Roman"/>
                <w:sz w:val="20"/>
                <w:szCs w:val="20"/>
              </w:rPr>
              <w:t xml:space="preserve"> интерес к </w:t>
            </w:r>
          </w:p>
          <w:p w:rsidR="00CC38EF" w:rsidRPr="00CC38EF" w:rsidRDefault="00CC38EF" w:rsidP="00EB1BA2">
            <w:pPr>
              <w:numPr>
                <w:ilvl w:val="0"/>
                <w:numId w:val="199"/>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физической культуре, </w:t>
            </w:r>
          </w:p>
          <w:p w:rsidR="00CC38EF" w:rsidRPr="00CC38EF" w:rsidRDefault="00CC38EF" w:rsidP="00EB1BA2">
            <w:pPr>
              <w:numPr>
                <w:ilvl w:val="0"/>
                <w:numId w:val="199"/>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формировать представления о разных видах  спорта и достижениях российских спортсменов.</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Формировать осознанную потребность</w:t>
            </w:r>
            <w:r w:rsidRPr="00CC38EF">
              <w:rPr>
                <w:rFonts w:ascii="Times New Roman" w:eastAsia="Arial" w:hAnsi="Times New Roman" w:cs="Times New Roman"/>
                <w:sz w:val="20"/>
                <w:szCs w:val="20"/>
                <w:lang w:eastAsia="ru-RU"/>
              </w:rPr>
              <w:t xml:space="preserve"> в двигательной деятельности, </w:t>
            </w:r>
          </w:p>
          <w:p w:rsidR="00CC38EF" w:rsidRPr="00CC38EF" w:rsidRDefault="00CC38EF" w:rsidP="00EB1BA2">
            <w:pPr>
              <w:widowControl w:val="0"/>
              <w:numPr>
                <w:ilvl w:val="0"/>
                <w:numId w:val="200"/>
              </w:numPr>
              <w:tabs>
                <w:tab w:val="left" w:pos="427"/>
              </w:tabs>
              <w:autoSpaceDE w:val="0"/>
              <w:autoSpaceDN w:val="0"/>
              <w:adjustRightInd w:val="0"/>
              <w:spacing w:after="0" w:line="240" w:lineRule="auto"/>
              <w:ind w:left="2" w:firstLine="142"/>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поддерживать  интерес</w:t>
            </w:r>
            <w:r w:rsidRPr="00CC38EF">
              <w:rPr>
                <w:rFonts w:ascii="Times New Roman" w:eastAsia="Arial" w:hAnsi="Times New Roman" w:cs="Times New Roman"/>
                <w:sz w:val="20"/>
                <w:szCs w:val="20"/>
                <w:lang w:eastAsia="ru-RU"/>
              </w:rPr>
              <w:t xml:space="preserve"> к физической культуре и спортивным достижениям России,</w:t>
            </w:r>
          </w:p>
          <w:p w:rsidR="00CC38EF" w:rsidRPr="00CC38EF" w:rsidRDefault="00CC38EF" w:rsidP="00EB1BA2">
            <w:pPr>
              <w:widowControl w:val="0"/>
              <w:numPr>
                <w:ilvl w:val="0"/>
                <w:numId w:val="200"/>
              </w:numPr>
              <w:tabs>
                <w:tab w:val="left" w:pos="427"/>
              </w:tabs>
              <w:autoSpaceDE w:val="0"/>
              <w:autoSpaceDN w:val="0"/>
              <w:adjustRightInd w:val="0"/>
              <w:spacing w:after="0" w:line="240" w:lineRule="auto"/>
              <w:ind w:left="2" w:firstLine="142"/>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расширять представления</w:t>
            </w:r>
            <w:r w:rsidRPr="00CC38EF">
              <w:rPr>
                <w:rFonts w:ascii="Times New Roman" w:eastAsia="Arial" w:hAnsi="Times New Roman" w:cs="Times New Roman"/>
                <w:sz w:val="20"/>
                <w:szCs w:val="20"/>
                <w:lang w:eastAsia="ru-RU"/>
              </w:rPr>
              <w:t xml:space="preserve"> о разных видах спорта. </w:t>
            </w:r>
          </w:p>
        </w:tc>
      </w:tr>
      <w:tr w:rsidR="00CC38EF" w:rsidRPr="00CC38EF" w:rsidTr="00296DCF">
        <w:trPr>
          <w:gridAfter w:val="1"/>
          <w:wAfter w:w="23" w:type="pct"/>
          <w:trHeight w:val="1191"/>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lastRenderedPageBreak/>
              <w:t>Укреплять здоровье</w:t>
            </w:r>
            <w:r w:rsidRPr="00CC38EF">
              <w:rPr>
                <w:rFonts w:ascii="Times New Roman" w:eastAsia="Arial" w:hAnsi="Times New Roman" w:cs="Times New Roman"/>
                <w:sz w:val="20"/>
                <w:szCs w:val="20"/>
                <w:lang w:eastAsia="ru-RU"/>
              </w:rPr>
              <w:t xml:space="preserve"> детей средствами физического воспитания,</w:t>
            </w:r>
          </w:p>
          <w:p w:rsidR="00CC38EF" w:rsidRPr="00CC38EF" w:rsidRDefault="00CC38EF" w:rsidP="00EB1BA2">
            <w:pPr>
              <w:widowControl w:val="0"/>
              <w:numPr>
                <w:ilvl w:val="0"/>
                <w:numId w:val="201"/>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создавать условия</w:t>
            </w:r>
            <w:r w:rsidRPr="00CC38EF">
              <w:rPr>
                <w:rFonts w:ascii="Times New Roman" w:eastAsia="Arial" w:hAnsi="Times New Roman" w:cs="Times New Roman"/>
                <w:sz w:val="20"/>
                <w:szCs w:val="20"/>
                <w:lang w:eastAsia="ru-RU"/>
              </w:rPr>
              <w:t xml:space="preserve"> для формирования правильной осанки, </w:t>
            </w:r>
          </w:p>
          <w:p w:rsidR="00CC38EF" w:rsidRPr="00CC38EF" w:rsidRDefault="00CC38EF" w:rsidP="00EB1BA2">
            <w:pPr>
              <w:widowControl w:val="0"/>
              <w:numPr>
                <w:ilvl w:val="0"/>
                <w:numId w:val="201"/>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способствовать усвоению</w:t>
            </w:r>
            <w:r w:rsidRPr="00CC38EF">
              <w:rPr>
                <w:rFonts w:ascii="Times New Roman" w:eastAsia="Arial" w:hAnsi="Times New Roman" w:cs="Times New Roman"/>
                <w:sz w:val="20"/>
                <w:szCs w:val="20"/>
                <w:lang w:eastAsia="ru-RU"/>
              </w:rPr>
              <w:t xml:space="preserve"> правил безопасного поведения в двигательной деятельности.</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Укреплять здоровье</w:t>
            </w:r>
            <w:r w:rsidRPr="00CC38EF">
              <w:rPr>
                <w:rFonts w:ascii="Times New Roman" w:eastAsia="Arial" w:hAnsi="Times New Roman" w:cs="Times New Roman"/>
                <w:sz w:val="20"/>
                <w:szCs w:val="20"/>
                <w:lang w:eastAsia="ru-RU"/>
              </w:rPr>
              <w:t xml:space="preserve"> ребенка, опорно-двигательный аппарат, </w:t>
            </w:r>
          </w:p>
          <w:p w:rsidR="00CC38EF" w:rsidRPr="00CC38EF" w:rsidRDefault="00CC38EF" w:rsidP="00EB1BA2">
            <w:pPr>
              <w:widowControl w:val="0"/>
              <w:numPr>
                <w:ilvl w:val="0"/>
                <w:numId w:val="202"/>
              </w:numPr>
              <w:autoSpaceDE w:val="0"/>
              <w:autoSpaceDN w:val="0"/>
              <w:adjustRightInd w:val="0"/>
              <w:spacing w:after="0" w:line="240" w:lineRule="auto"/>
              <w:ind w:firstLine="36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 xml:space="preserve">формировать </w:t>
            </w:r>
            <w:r w:rsidRPr="00CC38EF">
              <w:rPr>
                <w:rFonts w:ascii="Times New Roman" w:eastAsia="Arial" w:hAnsi="Times New Roman" w:cs="Times New Roman"/>
                <w:sz w:val="20"/>
                <w:szCs w:val="20"/>
                <w:lang w:eastAsia="ru-RU"/>
              </w:rPr>
              <w:t xml:space="preserve">правильную осанку, </w:t>
            </w:r>
          </w:p>
          <w:p w:rsidR="00CC38EF" w:rsidRPr="00CC38EF" w:rsidRDefault="00CC38EF" w:rsidP="00EB1BA2">
            <w:pPr>
              <w:widowControl w:val="0"/>
              <w:numPr>
                <w:ilvl w:val="0"/>
                <w:numId w:val="202"/>
              </w:numPr>
              <w:autoSpaceDE w:val="0"/>
              <w:autoSpaceDN w:val="0"/>
              <w:adjustRightInd w:val="0"/>
              <w:spacing w:after="0" w:line="240" w:lineRule="auto"/>
              <w:ind w:firstLine="36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повышать</w:t>
            </w:r>
            <w:r w:rsidRPr="00CC38EF">
              <w:rPr>
                <w:rFonts w:ascii="Times New Roman" w:eastAsia="Arial" w:hAnsi="Times New Roman" w:cs="Times New Roman"/>
                <w:sz w:val="20"/>
                <w:szCs w:val="20"/>
                <w:lang w:eastAsia="ru-RU"/>
              </w:rPr>
              <w:t xml:space="preserve"> иммунитет средствами физического воспитания.</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Укреплять здоровье</w:t>
            </w:r>
            <w:r w:rsidRPr="00CC38EF">
              <w:rPr>
                <w:rFonts w:ascii="Times New Roman" w:eastAsia="Times New Roman" w:hAnsi="Times New Roman" w:cs="Times New Roman"/>
                <w:sz w:val="20"/>
                <w:szCs w:val="20"/>
              </w:rPr>
              <w:t xml:space="preserve"> ребенка,  опорно-двигательный аппарат,</w:t>
            </w:r>
          </w:p>
          <w:p w:rsidR="00CC38EF" w:rsidRPr="00CC38EF" w:rsidRDefault="00CC38EF" w:rsidP="00EB1BA2">
            <w:pPr>
              <w:numPr>
                <w:ilvl w:val="0"/>
                <w:numId w:val="203"/>
              </w:numPr>
              <w:spacing w:after="0" w:line="240" w:lineRule="auto"/>
              <w:ind w:left="37"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формировать правильную осанку</w:t>
            </w:r>
            <w:r w:rsidRPr="00CC38EF">
              <w:rPr>
                <w:rFonts w:ascii="Times New Roman" w:eastAsia="Times New Roman" w:hAnsi="Times New Roman" w:cs="Times New Roman"/>
                <w:sz w:val="20"/>
                <w:szCs w:val="20"/>
              </w:rPr>
              <w:t xml:space="preserve">, </w:t>
            </w:r>
          </w:p>
          <w:p w:rsidR="00CC38EF" w:rsidRPr="00CC38EF" w:rsidRDefault="00CC38EF" w:rsidP="00EB1BA2">
            <w:pPr>
              <w:numPr>
                <w:ilvl w:val="0"/>
                <w:numId w:val="203"/>
              </w:numPr>
              <w:spacing w:after="0" w:line="240" w:lineRule="auto"/>
              <w:ind w:left="37"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повышать иммунитет</w:t>
            </w:r>
            <w:r w:rsidRPr="00CC38EF">
              <w:rPr>
                <w:rFonts w:ascii="Times New Roman" w:eastAsia="Times New Roman" w:hAnsi="Times New Roman" w:cs="Times New Roman"/>
                <w:sz w:val="20"/>
                <w:szCs w:val="20"/>
              </w:rPr>
              <w:t xml:space="preserve"> средствами физического воспитания.</w:t>
            </w:r>
          </w:p>
        </w:tc>
        <w:tc>
          <w:tcPr>
            <w:tcW w:w="1256" w:type="pct"/>
          </w:tcPr>
          <w:p w:rsidR="00CC38EF" w:rsidRPr="00CC38EF" w:rsidRDefault="00CC38EF" w:rsidP="00CC38EF">
            <w:pPr>
              <w:widowControl w:val="0"/>
              <w:autoSpaceDE w:val="0"/>
              <w:autoSpaceDN w:val="0"/>
              <w:adjustRightInd w:val="0"/>
              <w:spacing w:after="0" w:line="240" w:lineRule="auto"/>
              <w:ind w:left="144"/>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Сохранять и укреплять</w:t>
            </w:r>
            <w:r w:rsidRPr="00CC38EF">
              <w:rPr>
                <w:rFonts w:ascii="Times New Roman" w:eastAsia="Arial" w:hAnsi="Times New Roman" w:cs="Times New Roman"/>
                <w:sz w:val="20"/>
                <w:szCs w:val="20"/>
                <w:lang w:eastAsia="ru-RU"/>
              </w:rPr>
              <w:t xml:space="preserve"> здоровье детей средствами физического воспитания</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r>
      <w:tr w:rsidR="00CC38EF" w:rsidRPr="00CC38EF" w:rsidTr="00296DCF">
        <w:trPr>
          <w:gridAfter w:val="1"/>
          <w:wAfter w:w="23" w:type="pct"/>
          <w:trHeight w:val="1405"/>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 xml:space="preserve">Закреплять </w:t>
            </w:r>
            <w:r w:rsidRPr="00CC38EF">
              <w:rPr>
                <w:rFonts w:ascii="Times New Roman" w:eastAsia="Arial" w:hAnsi="Times New Roman" w:cs="Times New Roman"/>
                <w:sz w:val="20"/>
                <w:szCs w:val="20"/>
                <w:lang w:eastAsia="ru-RU"/>
              </w:rPr>
              <w:t xml:space="preserve">культурно-гигиенические </w:t>
            </w:r>
            <w:r w:rsidRPr="00CC38EF">
              <w:rPr>
                <w:rFonts w:ascii="Times New Roman" w:eastAsia="Arial" w:hAnsi="Times New Roman" w:cs="Times New Roman"/>
                <w:sz w:val="20"/>
                <w:szCs w:val="20"/>
                <w:u w:val="single"/>
                <w:lang w:eastAsia="ru-RU"/>
              </w:rPr>
              <w:t>навыки и навыки</w:t>
            </w:r>
            <w:r w:rsidRPr="00CC38EF">
              <w:rPr>
                <w:rFonts w:ascii="Times New Roman" w:eastAsia="Arial" w:hAnsi="Times New Roman" w:cs="Times New Roman"/>
                <w:sz w:val="20"/>
                <w:szCs w:val="20"/>
                <w:lang w:eastAsia="ru-RU"/>
              </w:rPr>
              <w:t xml:space="preserve"> самообслуживания, формируя полезные привычки, приобщая к здоровому образу жизни</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 xml:space="preserve">Формировать представления </w:t>
            </w:r>
            <w:r w:rsidRPr="00CC38EF">
              <w:rPr>
                <w:rFonts w:ascii="Times New Roman" w:eastAsia="Arial" w:hAnsi="Times New Roman" w:cs="Times New Roman"/>
                <w:sz w:val="20"/>
                <w:szCs w:val="20"/>
                <w:lang w:eastAsia="ru-RU"/>
              </w:rPr>
              <w:t xml:space="preserve">о факторах, влияющих на здоровье, воспитывать полезные привычки,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lang w:eastAsia="ru-RU"/>
              </w:rPr>
              <w:t>способствовать усвоению правил безопасного поведения в двигательной деятельности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 xml:space="preserve">Расширять представления </w:t>
            </w:r>
            <w:r w:rsidRPr="00CC38EF">
              <w:rPr>
                <w:rFonts w:ascii="Times New Roman" w:eastAsia="Times New Roman" w:hAnsi="Times New Roman" w:cs="Times New Roman"/>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 xml:space="preserve">Расширять и уточнять представления </w:t>
            </w:r>
            <w:r w:rsidRPr="00CC38EF">
              <w:rPr>
                <w:rFonts w:ascii="Times New Roman" w:eastAsia="Arial" w:hAnsi="Times New Roman" w:cs="Times New Roman"/>
                <w:sz w:val="20"/>
                <w:szCs w:val="20"/>
                <w:lang w:eastAsia="ru-RU"/>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CC38EF" w:rsidRPr="00CC38EF" w:rsidTr="00296DCF">
        <w:trPr>
          <w:gridAfter w:val="1"/>
          <w:wAfter w:w="23" w:type="pct"/>
          <w:trHeight w:val="1405"/>
        </w:trPr>
        <w:tc>
          <w:tcPr>
            <w:tcW w:w="1242"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p>
        </w:tc>
        <w:tc>
          <w:tcPr>
            <w:tcW w:w="1239"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Воспитывать</w:t>
            </w:r>
            <w:r w:rsidRPr="00CC38EF">
              <w:rPr>
                <w:rFonts w:ascii="Times New Roman" w:eastAsia="Times New Roman" w:hAnsi="Times New Roman" w:cs="Times New Roman"/>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u w:val="single"/>
              </w:rPr>
            </w:pP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Воспитывать</w:t>
            </w:r>
            <w:r w:rsidRPr="00CC38EF">
              <w:rPr>
                <w:rFonts w:ascii="Times New Roman" w:eastAsia="Arial" w:hAnsi="Times New Roman" w:cs="Times New Roman"/>
                <w:sz w:val="20"/>
                <w:szCs w:val="20"/>
                <w:lang w:eastAsia="ru-RU"/>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CC38EF" w:rsidRPr="00CC38EF" w:rsidTr="00296DCF">
        <w:trPr>
          <w:gridAfter w:val="1"/>
          <w:wAfter w:w="23" w:type="pct"/>
          <w:trHeight w:val="397"/>
        </w:trPr>
        <w:tc>
          <w:tcPr>
            <w:tcW w:w="4977" w:type="pct"/>
            <w:gridSpan w:val="6"/>
            <w:shd w:val="clear" w:color="auto" w:fill="F2F2F2" w:themeFill="background1" w:themeFillShade="F2"/>
            <w:vAlign w:val="center"/>
          </w:tcPr>
          <w:p w:rsidR="00CC38EF" w:rsidRPr="00CC38EF" w:rsidRDefault="00CC38EF" w:rsidP="00CC38EF">
            <w:pPr>
              <w:spacing w:after="0" w:line="240" w:lineRule="auto"/>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 xml:space="preserve"> Содержание образовательной области ФИЗИЧЕСКОЕ РАЗВИТИЕ (от 3-х до 7-ми лет)</w:t>
            </w:r>
          </w:p>
        </w:tc>
      </w:tr>
      <w:tr w:rsidR="00CC38EF" w:rsidRPr="00CC38EF" w:rsidTr="00296DCF">
        <w:trPr>
          <w:gridAfter w:val="1"/>
          <w:wAfter w:w="23" w:type="pct"/>
          <w:trHeight w:val="20"/>
        </w:trPr>
        <w:tc>
          <w:tcPr>
            <w:tcW w:w="1205"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3 - 4</w:t>
            </w:r>
          </w:p>
        </w:tc>
        <w:tc>
          <w:tcPr>
            <w:tcW w:w="1276"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4 - 5</w:t>
            </w:r>
          </w:p>
        </w:tc>
        <w:tc>
          <w:tcPr>
            <w:tcW w:w="1240"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5 - 6</w:t>
            </w:r>
          </w:p>
        </w:tc>
        <w:tc>
          <w:tcPr>
            <w:tcW w:w="1256"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6 – 7</w:t>
            </w:r>
          </w:p>
        </w:tc>
      </w:tr>
      <w:tr w:rsidR="00CC38EF" w:rsidRPr="00CC38EF" w:rsidTr="00296DCF">
        <w:trPr>
          <w:gridAfter w:val="1"/>
          <w:wAfter w:w="23" w:type="pct"/>
          <w:trHeight w:val="282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lastRenderedPageBreak/>
              <w:t xml:space="preserve">Педагог </w:t>
            </w:r>
            <w:r w:rsidRPr="00CC38EF">
              <w:rPr>
                <w:rFonts w:ascii="Times New Roman" w:eastAsia="Arial" w:hAnsi="Times New Roman" w:cs="Times New Roman"/>
                <w:sz w:val="20"/>
                <w:szCs w:val="20"/>
                <w:u w:val="single"/>
                <w:lang w:eastAsia="ru-RU"/>
              </w:rPr>
              <w:t>формирует умение:</w:t>
            </w:r>
          </w:p>
          <w:p w:rsidR="00CC38EF" w:rsidRPr="00CC38EF" w:rsidRDefault="00CC38EF" w:rsidP="00EB1BA2">
            <w:pPr>
              <w:widowControl w:val="0"/>
              <w:numPr>
                <w:ilvl w:val="0"/>
                <w:numId w:val="205"/>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организованно выполнять строевые упражнения, </w:t>
            </w:r>
          </w:p>
          <w:p w:rsidR="00CC38EF" w:rsidRPr="00CC38EF" w:rsidRDefault="00CC38EF" w:rsidP="00EB1BA2">
            <w:pPr>
              <w:widowControl w:val="0"/>
              <w:numPr>
                <w:ilvl w:val="0"/>
                <w:numId w:val="205"/>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находить свое место при совместных построениях, передвижениях. </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xml:space="preserve">Педагог </w:t>
            </w:r>
            <w:r w:rsidRPr="00CC38EF">
              <w:rPr>
                <w:rFonts w:ascii="Times New Roman" w:eastAsia="Arial" w:hAnsi="Times New Roman" w:cs="Times New Roman"/>
                <w:sz w:val="20"/>
                <w:szCs w:val="20"/>
                <w:u w:val="single"/>
                <w:lang w:eastAsia="ru-RU"/>
              </w:rPr>
              <w:t>формирует и закрепляет</w:t>
            </w:r>
            <w:r w:rsidRPr="00CC38EF">
              <w:rPr>
                <w:rFonts w:ascii="Times New Roman" w:eastAsia="Arial" w:hAnsi="Times New Roman" w:cs="Times New Roman"/>
                <w:b/>
                <w:sz w:val="20"/>
                <w:szCs w:val="20"/>
                <w:lang w:eastAsia="ru-RU"/>
              </w:rPr>
              <w:t>:</w:t>
            </w:r>
          </w:p>
          <w:p w:rsidR="00CC38EF" w:rsidRPr="00CC38EF" w:rsidRDefault="00CC38EF" w:rsidP="00EB1BA2">
            <w:pPr>
              <w:widowControl w:val="0"/>
              <w:numPr>
                <w:ilvl w:val="0"/>
                <w:numId w:val="211"/>
              </w:numPr>
              <w:autoSpaceDE w:val="0"/>
              <w:autoSpaceDN w:val="0"/>
              <w:adjustRightInd w:val="0"/>
              <w:spacing w:after="0" w:line="240" w:lineRule="auto"/>
              <w:ind w:firstLine="2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двигательные умения и навыки, </w:t>
            </w:r>
          </w:p>
          <w:p w:rsidR="00CC38EF" w:rsidRPr="00CC38EF" w:rsidRDefault="00CC38EF" w:rsidP="00EB1BA2">
            <w:pPr>
              <w:widowControl w:val="0"/>
              <w:numPr>
                <w:ilvl w:val="0"/>
                <w:numId w:val="211"/>
              </w:numPr>
              <w:autoSpaceDE w:val="0"/>
              <w:autoSpaceDN w:val="0"/>
              <w:adjustRightInd w:val="0"/>
              <w:spacing w:after="0" w:line="240" w:lineRule="auto"/>
              <w:ind w:firstLine="2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развивает психофизические качества при: </w:t>
            </w:r>
          </w:p>
          <w:p w:rsidR="00CC38EF" w:rsidRPr="00CC38EF" w:rsidRDefault="00CC38EF" w:rsidP="00EB1BA2">
            <w:pPr>
              <w:widowControl w:val="0"/>
              <w:numPr>
                <w:ilvl w:val="0"/>
                <w:numId w:val="206"/>
              </w:numPr>
              <w:autoSpaceDE w:val="0"/>
              <w:autoSpaceDN w:val="0"/>
              <w:adjustRightInd w:val="0"/>
              <w:spacing w:after="0" w:line="240" w:lineRule="auto"/>
              <w:ind w:left="357"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выполнении упражнений основной гимнастики, </w:t>
            </w:r>
          </w:p>
          <w:p w:rsidR="00CC38EF" w:rsidRPr="00CC38EF" w:rsidRDefault="00CC38EF" w:rsidP="00EB1BA2">
            <w:pPr>
              <w:widowControl w:val="0"/>
              <w:numPr>
                <w:ilvl w:val="0"/>
                <w:numId w:val="206"/>
              </w:numPr>
              <w:autoSpaceDE w:val="0"/>
              <w:autoSpaceDN w:val="0"/>
              <w:adjustRightInd w:val="0"/>
              <w:spacing w:after="0" w:line="240" w:lineRule="auto"/>
              <w:ind w:left="357"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а также при проведении подвижных и спортивных игр. </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формирует, закрепляет и совершенствует</w:t>
            </w:r>
            <w:r w:rsidRPr="00CC38EF">
              <w:rPr>
                <w:rFonts w:ascii="Times New Roman" w:eastAsia="Times New Roman" w:hAnsi="Times New Roman" w:cs="Times New Roman"/>
                <w:b/>
                <w:sz w:val="20"/>
                <w:szCs w:val="20"/>
                <w:lang w:eastAsia="ru-RU"/>
              </w:rPr>
              <w:t>:</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двигательные умения и навыки, </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психофизические качества, </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двигательный опыт детей разнообразными физическими упражнениями, </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поддерживает детскую инициативу. </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xml:space="preserve">Педагог </w:t>
            </w:r>
            <w:r w:rsidRPr="00CC38EF">
              <w:rPr>
                <w:rFonts w:ascii="Times New Roman" w:eastAsia="Arial" w:hAnsi="Times New Roman" w:cs="Times New Roman"/>
                <w:sz w:val="20"/>
                <w:szCs w:val="20"/>
                <w:u w:val="single"/>
                <w:lang w:eastAsia="ru-RU"/>
              </w:rPr>
              <w:t>создает условия для дальнейшего совершенствования и закрепления</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основных движений</w:t>
            </w:r>
            <w:r w:rsidRPr="00CC38EF">
              <w:rPr>
                <w:rFonts w:ascii="Times New Roman" w:eastAsia="Arial" w:hAnsi="Times New Roman" w:cs="Times New Roman"/>
                <w:b/>
                <w:sz w:val="20"/>
                <w:szCs w:val="20"/>
                <w:lang w:eastAsia="ru-RU"/>
              </w:rPr>
              <w:t>,</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развития психофизических качеств и способностей,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общеразвивающих, музыкально-ритмических упражнений и их комбинаций,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спортивных упражнений,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освоения элементов спортивных игр, игр-эстафет.</w:t>
            </w:r>
          </w:p>
        </w:tc>
      </w:tr>
      <w:tr w:rsidR="00CC38EF" w:rsidRPr="00CC38EF" w:rsidTr="00296DCF">
        <w:trPr>
          <w:gridAfter w:val="1"/>
          <w:wAfter w:w="23" w:type="pct"/>
          <w:trHeight w:val="1911"/>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Педагог формирует умение организованно выполнять по показу</w:t>
            </w:r>
          </w:p>
          <w:p w:rsidR="00CC38EF" w:rsidRPr="00CC38EF" w:rsidRDefault="00CC38EF" w:rsidP="00EB1BA2">
            <w:pPr>
              <w:widowControl w:val="0"/>
              <w:numPr>
                <w:ilvl w:val="0"/>
                <w:numId w:val="21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общеразвивающие, музыкально - ритмические упражнения; </w:t>
            </w:r>
          </w:p>
          <w:p w:rsidR="00CC38EF" w:rsidRPr="00CC38EF" w:rsidRDefault="00CC38EF" w:rsidP="00EB1BA2">
            <w:pPr>
              <w:widowControl w:val="0"/>
              <w:numPr>
                <w:ilvl w:val="0"/>
                <w:numId w:val="21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создает условия для активной двигательной деятельности и</w:t>
            </w:r>
          </w:p>
          <w:p w:rsidR="00CC38EF" w:rsidRPr="00CC38EF" w:rsidRDefault="00CC38EF" w:rsidP="00EB1BA2">
            <w:pPr>
              <w:widowControl w:val="0"/>
              <w:numPr>
                <w:ilvl w:val="0"/>
                <w:numId w:val="21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положительного эмоционального состояния детей.</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u w:val="single"/>
                <w:lang w:eastAsia="ru-RU"/>
              </w:rPr>
              <w:t>Помогает:</w:t>
            </w:r>
          </w:p>
          <w:p w:rsidR="00CC38EF" w:rsidRPr="00CC38EF" w:rsidRDefault="00CC38EF" w:rsidP="00EB1BA2">
            <w:pPr>
              <w:numPr>
                <w:ilvl w:val="0"/>
                <w:numId w:val="215"/>
              </w:numPr>
              <w:tabs>
                <w:tab w:val="left" w:pos="567"/>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точно принимать исходное положение,  </w:t>
            </w:r>
          </w:p>
          <w:p w:rsidR="00CC38EF" w:rsidRPr="00CC38EF" w:rsidRDefault="00CC38EF" w:rsidP="00EB1BA2">
            <w:pPr>
              <w:numPr>
                <w:ilvl w:val="0"/>
                <w:numId w:val="215"/>
              </w:numPr>
              <w:tabs>
                <w:tab w:val="left" w:pos="567"/>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показывает возможность использования разученного движения в самостоятельной двигательной деятельности,</w:t>
            </w:r>
          </w:p>
          <w:p w:rsidR="00CC38EF" w:rsidRPr="00CC38EF" w:rsidRDefault="00CC38EF" w:rsidP="00EB1BA2">
            <w:pPr>
              <w:numPr>
                <w:ilvl w:val="0"/>
                <w:numId w:val="215"/>
              </w:numPr>
              <w:tabs>
                <w:tab w:val="left" w:pos="567"/>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укреплять дружеские взаимоотношения со сверстниками,</w:t>
            </w:r>
          </w:p>
        </w:tc>
        <w:tc>
          <w:tcPr>
            <w:tcW w:w="2496"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Поощряет стремление выполнять упражнения</w:t>
            </w:r>
            <w:r w:rsidRPr="00CC38EF">
              <w:rPr>
                <w:rFonts w:ascii="Times New Roman" w:eastAsia="Arial" w:hAnsi="Times New Roman" w:cs="Times New Roman"/>
                <w:sz w:val="20"/>
                <w:szCs w:val="20"/>
                <w:lang w:eastAsia="ru-RU"/>
              </w:rPr>
              <w:t xml:space="preserve"> технично, рационально, экономно, выразительно, в соответствии с разнообразным характером музыки, ритмом, темпом, амплитудой.</w:t>
            </w:r>
          </w:p>
        </w:tc>
      </w:tr>
      <w:tr w:rsidR="00CC38EF" w:rsidRPr="00CC38EF" w:rsidTr="00296DCF">
        <w:trPr>
          <w:gridAfter w:val="1"/>
          <w:wAfter w:w="23" w:type="pct"/>
          <w:trHeight w:val="2647"/>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1. Педагог </w:t>
            </w:r>
            <w:r w:rsidRPr="00CC38EF">
              <w:rPr>
                <w:rFonts w:ascii="Times New Roman" w:eastAsia="Arial" w:hAnsi="Times New Roman" w:cs="Times New Roman"/>
                <w:sz w:val="20"/>
                <w:szCs w:val="20"/>
                <w:u w:val="single"/>
                <w:lang w:eastAsia="ru-RU"/>
              </w:rPr>
              <w:t>воспитывает/ формирует</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207"/>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умение слушать и следить за показом,</w:t>
            </w:r>
          </w:p>
          <w:p w:rsidR="00CC38EF" w:rsidRPr="00CC38EF" w:rsidRDefault="00CC38EF" w:rsidP="00EB1BA2">
            <w:pPr>
              <w:widowControl w:val="0"/>
              <w:numPr>
                <w:ilvl w:val="0"/>
                <w:numId w:val="207"/>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умение выполнять предложенные задания сообща, действуя, в общем, для всех темпе. </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воспитывает/ формирует:</w:t>
            </w:r>
          </w:p>
          <w:p w:rsidR="00CC38EF" w:rsidRPr="00CC38EF" w:rsidRDefault="00CC38EF" w:rsidP="00EB1BA2">
            <w:pPr>
              <w:numPr>
                <w:ilvl w:val="0"/>
                <w:numId w:val="208"/>
              </w:numPr>
              <w:tabs>
                <w:tab w:val="left" w:pos="41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умение слышать и выполнять указания, </w:t>
            </w:r>
          </w:p>
          <w:p w:rsidR="00CC38EF" w:rsidRPr="00CC38EF" w:rsidRDefault="00CC38EF" w:rsidP="00EB1BA2">
            <w:pPr>
              <w:numPr>
                <w:ilvl w:val="0"/>
                <w:numId w:val="208"/>
              </w:numPr>
              <w:tabs>
                <w:tab w:val="left" w:pos="41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умение ориентироваться на словесную инструкцию;</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стремление соблюдать технику выполнения упражнений</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u w:val="single"/>
              </w:rPr>
            </w:pPr>
            <w:r w:rsidRPr="00CC38EF">
              <w:rPr>
                <w:rFonts w:ascii="Times New Roman" w:eastAsia="Times New Roman" w:hAnsi="Times New Roman" w:cs="Times New Roman"/>
                <w:sz w:val="20"/>
                <w:szCs w:val="20"/>
                <w:u w:val="single"/>
              </w:rPr>
              <w:t>Закрепляет умение осуществлять</w:t>
            </w:r>
          </w:p>
          <w:p w:rsidR="00CC38EF" w:rsidRPr="00CC38EF" w:rsidRDefault="00CC38EF" w:rsidP="00EB1BA2">
            <w:pPr>
              <w:numPr>
                <w:ilvl w:val="0"/>
                <w:numId w:val="216"/>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самоконтроль за соблюдением техники выполнения упражнений;</w:t>
            </w:r>
          </w:p>
          <w:p w:rsidR="00CC38EF" w:rsidRPr="00CC38EF" w:rsidRDefault="00CC38EF" w:rsidP="00EB1BA2">
            <w:pPr>
              <w:numPr>
                <w:ilvl w:val="0"/>
                <w:numId w:val="216"/>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самоконтроль</w:t>
            </w:r>
          </w:p>
          <w:p w:rsidR="00CC38EF" w:rsidRPr="00CC38EF" w:rsidRDefault="00CC38EF" w:rsidP="00EB1BA2">
            <w:pPr>
              <w:numPr>
                <w:ilvl w:val="0"/>
                <w:numId w:val="216"/>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оценку качества выполнения упражнений другими детьми;</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 процессе организации разных форм физкультурно-оздоровительной работы </w:t>
            </w:r>
            <w:r w:rsidRPr="00CC38EF">
              <w:rPr>
                <w:rFonts w:ascii="Times New Roman" w:eastAsia="Arial" w:hAnsi="Times New Roman" w:cs="Times New Roman"/>
                <w:sz w:val="20"/>
                <w:szCs w:val="20"/>
                <w:u w:val="single"/>
                <w:lang w:eastAsia="ru-RU"/>
              </w:rPr>
              <w:t xml:space="preserve">педагог обучает детей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следовать инструкции,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слышать и выполнять указания,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соблюдать дисциплину,</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осуществлять самоконтроль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давать оценку качества выполнения упражнений.</w:t>
            </w:r>
          </w:p>
        </w:tc>
      </w:tr>
      <w:tr w:rsidR="00CC38EF" w:rsidRPr="00CC38EF" w:rsidTr="00296DCF">
        <w:trPr>
          <w:gridAfter w:val="1"/>
          <w:wAfter w:w="23" w:type="pct"/>
          <w:trHeight w:val="3118"/>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lastRenderedPageBreak/>
              <w:t>Организует</w:t>
            </w:r>
            <w:r w:rsidRPr="00CC38EF">
              <w:rPr>
                <w:rFonts w:ascii="Times New Roman" w:eastAsia="Times New Roman" w:hAnsi="Times New Roman" w:cs="Times New Roman"/>
                <w:sz w:val="20"/>
                <w:szCs w:val="20"/>
                <w:lang w:eastAsia="ru-RU"/>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Поддерживает стремление</w:t>
            </w:r>
            <w:r w:rsidRPr="00CC38EF">
              <w:rPr>
                <w:rFonts w:ascii="Times New Roman" w:eastAsia="Times New Roman" w:hAnsi="Times New Roman" w:cs="Times New Roman"/>
                <w:sz w:val="20"/>
                <w:szCs w:val="20"/>
                <w:lang w:eastAsia="ru-RU"/>
              </w:rPr>
              <w:t xml:space="preserve"> соблюдать правила в подвижной игре;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поощряет проявление</w:t>
            </w:r>
            <w:r w:rsidRPr="00CC38EF">
              <w:rPr>
                <w:rFonts w:ascii="Times New Roman" w:eastAsia="Times New Roman" w:hAnsi="Times New Roman" w:cs="Times New Roman"/>
                <w:sz w:val="20"/>
                <w:szCs w:val="20"/>
                <w:lang w:eastAsia="ru-RU"/>
              </w:rPr>
              <w:t xml:space="preserve"> целеустремленности и упорства в достижении цели, стремление к творчеству.</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 xml:space="preserve">Создает условия </w:t>
            </w:r>
            <w:r w:rsidRPr="00CC38EF">
              <w:rPr>
                <w:rFonts w:ascii="Times New Roman" w:eastAsia="Times New Roman" w:hAnsi="Times New Roman" w:cs="Times New Roman"/>
                <w:sz w:val="20"/>
                <w:szCs w:val="20"/>
                <w:lang w:eastAsia="ru-RU"/>
              </w:rPr>
              <w:t xml:space="preserve">для </w:t>
            </w:r>
          </w:p>
          <w:p w:rsidR="00CC38EF" w:rsidRPr="00CC38EF" w:rsidRDefault="00CC38EF" w:rsidP="00EB1BA2">
            <w:pPr>
              <w:numPr>
                <w:ilvl w:val="0"/>
                <w:numId w:val="209"/>
              </w:numPr>
              <w:spacing w:after="0" w:line="240" w:lineRule="auto"/>
              <w:ind w:firstLine="17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освоения элементов спортивных игр, </w:t>
            </w:r>
          </w:p>
          <w:p w:rsidR="00CC38EF" w:rsidRPr="00CC38EF" w:rsidRDefault="00CC38EF" w:rsidP="00EB1BA2">
            <w:pPr>
              <w:numPr>
                <w:ilvl w:val="0"/>
                <w:numId w:val="209"/>
              </w:numPr>
              <w:spacing w:after="0" w:line="240" w:lineRule="auto"/>
              <w:ind w:firstLine="17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использует игры-эстафеты;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Поощряет осознанное выполнение</w:t>
            </w:r>
            <w:r w:rsidRPr="00CC38EF">
              <w:rPr>
                <w:rFonts w:ascii="Times New Roman" w:eastAsia="Times New Roman" w:hAnsi="Times New Roman" w:cs="Times New Roman"/>
                <w:sz w:val="20"/>
                <w:szCs w:val="20"/>
                <w:lang w:eastAsia="ru-RU"/>
              </w:rPr>
              <w:t xml:space="preserve"> упражнений и </w:t>
            </w:r>
            <w:r w:rsidRPr="00CC38EF">
              <w:rPr>
                <w:rFonts w:ascii="Times New Roman" w:eastAsia="Times New Roman" w:hAnsi="Times New Roman" w:cs="Times New Roman"/>
                <w:sz w:val="20"/>
                <w:szCs w:val="20"/>
                <w:u w:val="single"/>
                <w:lang w:eastAsia="ru-RU"/>
              </w:rPr>
              <w:t xml:space="preserve">соблюдение правил </w:t>
            </w:r>
            <w:r w:rsidRPr="00CC38EF">
              <w:rPr>
                <w:rFonts w:ascii="Times New Roman" w:eastAsia="Times New Roman" w:hAnsi="Times New Roman" w:cs="Times New Roman"/>
                <w:sz w:val="20"/>
                <w:szCs w:val="20"/>
                <w:lang w:eastAsia="ru-RU"/>
              </w:rPr>
              <w:t>в подвижных играх:</w:t>
            </w:r>
          </w:p>
          <w:p w:rsidR="00CC38EF" w:rsidRPr="00CC38EF" w:rsidRDefault="00CC38EF" w:rsidP="00EB1BA2">
            <w:pPr>
              <w:numPr>
                <w:ilvl w:val="0"/>
                <w:numId w:val="209"/>
              </w:numPr>
              <w:spacing w:after="0" w:line="240" w:lineRule="auto"/>
              <w:ind w:firstLine="17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поддерживает предложенные детьми варианты их усложнения; </w:t>
            </w:r>
          </w:p>
          <w:p w:rsidR="00CC38EF" w:rsidRPr="00CC38EF" w:rsidRDefault="00CC38EF" w:rsidP="00EB1BA2">
            <w:pPr>
              <w:numPr>
                <w:ilvl w:val="0"/>
                <w:numId w:val="209"/>
              </w:numPr>
              <w:spacing w:after="0" w:line="240" w:lineRule="auto"/>
              <w:ind w:firstLine="179"/>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поощряет проявление нравственно-волевых качеств, дружеских взаимоотношения со сверстниками.</w:t>
            </w:r>
          </w:p>
        </w:tc>
        <w:tc>
          <w:tcPr>
            <w:tcW w:w="1256"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Поддерживает стремление творчески использовать двигательный опыт</w:t>
            </w:r>
            <w:r w:rsidRPr="00CC38EF">
              <w:rPr>
                <w:rFonts w:ascii="Times New Roman" w:eastAsia="Times New Roman" w:hAnsi="Times New Roman" w:cs="Times New Roman"/>
                <w:sz w:val="20"/>
                <w:szCs w:val="20"/>
                <w:lang w:eastAsia="ru-RU"/>
              </w:rPr>
              <w:t xml:space="preserve"> в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самостоятельной деятельности;</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занятиях гимнастикой;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самостоятельно организовывать и придумывать подвижные игры;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общеразвивающие упражнения;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комбинировать их элементы, импровизировать.</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продумывает и организует</w:t>
            </w:r>
            <w:r w:rsidRPr="00CC38EF">
              <w:rPr>
                <w:rFonts w:ascii="Times New Roman" w:eastAsia="Times New Roman" w:hAnsi="Times New Roman" w:cs="Times New Roman"/>
                <w:sz w:val="20"/>
                <w:szCs w:val="20"/>
                <w:lang w:eastAsia="ru-RU"/>
              </w:rPr>
              <w:t xml:space="preserve"> активный отдых</w:t>
            </w:r>
          </w:p>
        </w:tc>
        <w:tc>
          <w:tcPr>
            <w:tcW w:w="1276" w:type="pct"/>
            <w:gridSpan w:val="3"/>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Начинает формировать элементарные представления</w:t>
            </w:r>
            <w:r w:rsidRPr="00CC38EF">
              <w:rPr>
                <w:rFonts w:ascii="Times New Roman" w:eastAsia="Times New Roman" w:hAnsi="Times New Roman" w:cs="Times New Roman"/>
                <w:sz w:val="20"/>
                <w:szCs w:val="20"/>
                <w:lang w:eastAsia="ru-RU"/>
              </w:rPr>
              <w:t xml:space="preserve"> о разных формах активного отдыха, включая туризм,</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Организует</w:t>
            </w:r>
            <w:r w:rsidRPr="00CC38EF">
              <w:rPr>
                <w:rFonts w:ascii="Times New Roman" w:eastAsia="Times New Roman" w:hAnsi="Times New Roman" w:cs="Times New Roman"/>
                <w:sz w:val="20"/>
                <w:szCs w:val="20"/>
                <w:lang w:eastAsia="ru-RU"/>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Поддерживает интерес</w:t>
            </w:r>
            <w:r w:rsidRPr="00CC38EF">
              <w:rPr>
                <w:rFonts w:ascii="Times New Roman" w:eastAsia="Times New Roman" w:hAnsi="Times New Roman" w:cs="Times New Roman"/>
                <w:sz w:val="20"/>
                <w:szCs w:val="20"/>
                <w:lang w:eastAsia="ru-RU"/>
              </w:rPr>
              <w:t xml:space="preserve"> к физической культуре, спорту и туризму, активному отдыху,</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Приобщает</w:t>
            </w:r>
            <w:r w:rsidRPr="00CC38EF">
              <w:rPr>
                <w:rFonts w:ascii="Times New Roman" w:eastAsia="Times New Roman" w:hAnsi="Times New Roman" w:cs="Times New Roman"/>
                <w:sz w:val="20"/>
                <w:szCs w:val="20"/>
                <w:lang w:eastAsia="ru-RU"/>
              </w:rPr>
              <w:t xml:space="preserve"> детей к овладению элементарными нормами и правилами поведения в двигательной деятельности, </w:t>
            </w:r>
          </w:p>
        </w:tc>
        <w:tc>
          <w:tcPr>
            <w:tcW w:w="1276" w:type="pct"/>
            <w:gridSpan w:val="3"/>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Формирует представление</w:t>
            </w:r>
            <w:r w:rsidRPr="00CC38EF">
              <w:rPr>
                <w:rFonts w:ascii="Times New Roman" w:eastAsia="Times New Roman" w:hAnsi="Times New Roman" w:cs="Times New Roman"/>
                <w:sz w:val="20"/>
                <w:szCs w:val="20"/>
                <w:lang w:eastAsia="ru-RU"/>
              </w:rPr>
              <w:t xml:space="preserve"> о правилах поведения в двигательной деятельности</w:t>
            </w:r>
          </w:p>
        </w:tc>
        <w:tc>
          <w:tcPr>
            <w:tcW w:w="2496" w:type="pct"/>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Способствует формированию навыков</w:t>
            </w:r>
            <w:r w:rsidRPr="00CC38EF">
              <w:rPr>
                <w:rFonts w:ascii="Times New Roman" w:eastAsia="Times New Roman" w:hAnsi="Times New Roman" w:cs="Times New Roman"/>
                <w:sz w:val="20"/>
                <w:szCs w:val="20"/>
                <w:lang w:eastAsia="ru-RU"/>
              </w:rPr>
              <w:t xml:space="preserve"> безопасного поведения в двигательной деятельности.</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Приобщает</w:t>
            </w:r>
            <w:r w:rsidRPr="00CC38EF">
              <w:rPr>
                <w:rFonts w:ascii="Times New Roman" w:eastAsia="Times New Roman" w:hAnsi="Times New Roman" w:cs="Times New Roman"/>
                <w:sz w:val="20"/>
                <w:szCs w:val="20"/>
                <w:lang w:eastAsia="ru-RU"/>
              </w:rPr>
              <w:t xml:space="preserve"> детей к здоровому образу жизни.</w:t>
            </w:r>
          </w:p>
        </w:tc>
        <w:tc>
          <w:tcPr>
            <w:tcW w:w="1276" w:type="pct"/>
            <w:gridSpan w:val="3"/>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способствует овладению</w:t>
            </w:r>
            <w:r w:rsidRPr="00CC38EF">
              <w:rPr>
                <w:rFonts w:ascii="Times New Roman" w:eastAsia="Times New Roman" w:hAnsi="Times New Roman" w:cs="Times New Roman"/>
                <w:sz w:val="20"/>
                <w:szCs w:val="20"/>
                <w:lang w:eastAsia="ru-RU"/>
              </w:rPr>
              <w:t xml:space="preserve"> элементарными нормами и правилами здорового образа жизни.</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уточняет, расширяет и закрепляет</w:t>
            </w:r>
            <w:r w:rsidRPr="00CC38EF">
              <w:rPr>
                <w:rFonts w:ascii="Times New Roman" w:eastAsia="Times New Roman" w:hAnsi="Times New Roman" w:cs="Times New Roman"/>
                <w:sz w:val="20"/>
                <w:szCs w:val="20"/>
                <w:lang w:eastAsia="ru-RU"/>
              </w:rPr>
              <w:t xml:space="preserve"> представления о здоровье и здоровом образ жизни.</w:t>
            </w:r>
          </w:p>
        </w:tc>
        <w:tc>
          <w:tcPr>
            <w:tcW w:w="1256"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продолжает приобщать</w:t>
            </w:r>
            <w:r w:rsidRPr="00CC38EF">
              <w:rPr>
                <w:rFonts w:ascii="Times New Roman" w:eastAsia="Times New Roman" w:hAnsi="Times New Roman" w:cs="Times New Roman"/>
                <w:sz w:val="20"/>
                <w:szCs w:val="20"/>
                <w:lang w:eastAsia="ru-RU"/>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умения и навыки личной гигиены, воспитывает полезные для здоровья привычки.</w:t>
            </w:r>
          </w:p>
        </w:tc>
        <w:tc>
          <w:tcPr>
            <w:tcW w:w="3772" w:type="pct"/>
            <w:gridSpan w:val="5"/>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и закрепляет полезные привычки, способствующие укреплению и сохранению здоровья.</w:t>
            </w:r>
          </w:p>
        </w:tc>
      </w:tr>
      <w:tr w:rsidR="00CC38EF" w:rsidRPr="00CC38EF" w:rsidTr="00296DCF">
        <w:trPr>
          <w:gridAfter w:val="1"/>
          <w:wAfter w:w="23" w:type="pct"/>
          <w:trHeight w:val="227"/>
        </w:trPr>
        <w:tc>
          <w:tcPr>
            <w:tcW w:w="4977" w:type="pct"/>
            <w:gridSpan w:val="6"/>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Воспитывает полезные привычки, осознанное, заботливое, бережное отношение к своему здоровью и здоровью окружающих.</w:t>
            </w:r>
          </w:p>
        </w:tc>
      </w:tr>
      <w:tr w:rsidR="00CC38EF" w:rsidRPr="00CC38EF" w:rsidTr="00296DCF">
        <w:trPr>
          <w:gridAfter w:val="1"/>
          <w:wAfter w:w="23" w:type="pct"/>
          <w:trHeight w:val="340"/>
        </w:trPr>
        <w:tc>
          <w:tcPr>
            <w:tcW w:w="4977" w:type="pct"/>
            <w:gridSpan w:val="6"/>
            <w:shd w:val="clear" w:color="auto" w:fill="F2F2F2" w:themeFill="background1" w:themeFillShade="F2"/>
            <w:vAlign w:val="center"/>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Основная гимнастика (основные движения, общеразвивающие упражнения, ритмическая гимнастика и строевые упражнения)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Основные виды движения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Бросание, катание, ловля, метание</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979"/>
        </w:trPr>
        <w:tc>
          <w:tcPr>
            <w:tcW w:w="1205" w:type="pct"/>
            <w:shd w:val="clear" w:color="auto" w:fill="auto"/>
          </w:tcPr>
          <w:p w:rsidR="00CC38EF" w:rsidRPr="00CC38EF" w:rsidRDefault="00CC38EF" w:rsidP="00EB1BA2">
            <w:pPr>
              <w:widowControl w:val="0"/>
              <w:numPr>
                <w:ilvl w:val="0"/>
                <w:numId w:val="20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катание мяча друг другу, сидя парами ноги врозь, стоя на коленях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прокатывание мяча в воротца, под дугу, стоя парами;</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i/>
                <w:sz w:val="20"/>
                <w:szCs w:val="20"/>
                <w:lang w:eastAsia="ru-RU"/>
              </w:rPr>
            </w:pPr>
            <w:r w:rsidRPr="00CC38EF">
              <w:rPr>
                <w:rFonts w:ascii="Times New Roman" w:eastAsia="Arial" w:hAnsi="Times New Roman" w:cs="Times New Roman"/>
                <w:i/>
                <w:sz w:val="20"/>
                <w:szCs w:val="20"/>
                <w:lang w:eastAsia="ru-RU"/>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скатывание мяча по наклонной доске, попадая в предмет;</w:t>
            </w:r>
          </w:p>
        </w:tc>
        <w:tc>
          <w:tcPr>
            <w:tcW w:w="1240" w:type="pct"/>
            <w:shd w:val="clear" w:color="auto" w:fill="auto"/>
          </w:tcPr>
          <w:p w:rsidR="00CC38EF" w:rsidRPr="00CC38EF" w:rsidRDefault="00CC38EF" w:rsidP="00EB1BA2">
            <w:pPr>
              <w:numPr>
                <w:ilvl w:val="0"/>
                <w:numId w:val="204"/>
              </w:numPr>
              <w:tabs>
                <w:tab w:val="left" w:pos="255"/>
              </w:tabs>
              <w:spacing w:after="0" w:line="240" w:lineRule="auto"/>
              <w:ind w:firstLine="113"/>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прокатывание мяча по гимнастической скамейке, направляя его рукой (правой и левой); </w:t>
            </w:r>
          </w:p>
          <w:p w:rsidR="00CC38EF" w:rsidRPr="00CC38EF" w:rsidRDefault="00CC38EF" w:rsidP="00EB1BA2">
            <w:pPr>
              <w:numPr>
                <w:ilvl w:val="0"/>
                <w:numId w:val="204"/>
              </w:numPr>
              <w:tabs>
                <w:tab w:val="left" w:pos="255"/>
              </w:tabs>
              <w:spacing w:after="0" w:line="240" w:lineRule="auto"/>
              <w:ind w:firstLine="113"/>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прокатывание набивного мяча;</w:t>
            </w:r>
          </w:p>
        </w:tc>
        <w:tc>
          <w:tcPr>
            <w:tcW w:w="1256" w:type="pct"/>
            <w:shd w:val="clear" w:color="auto" w:fill="FFFFFF" w:themeFill="background1"/>
          </w:tcPr>
          <w:p w:rsidR="00CC38EF" w:rsidRPr="00CC38EF" w:rsidRDefault="00CC38EF" w:rsidP="00EB1BA2">
            <w:pPr>
              <w:numPr>
                <w:ilvl w:val="0"/>
                <w:numId w:val="204"/>
              </w:numPr>
              <w:tabs>
                <w:tab w:val="left" w:pos="393"/>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катание мяча правой и левой ногой  по прямой, в цель, между предметами, друг другу;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прокатывание и перебрасывание друг другу набивных мячей</w:t>
            </w:r>
          </w:p>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 Прокатывание мяча между предметами;*</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i/>
                <w:sz w:val="20"/>
                <w:szCs w:val="20"/>
              </w:rPr>
              <w:t xml:space="preserve"> - прокатывание набивного мяча;**</w:t>
            </w:r>
          </w:p>
        </w:tc>
      </w:tr>
      <w:tr w:rsidR="00CC38EF" w:rsidRPr="00CC38EF" w:rsidTr="00296DCF">
        <w:trPr>
          <w:gridAfter w:val="1"/>
          <w:wAfter w:w="23" w:type="pct"/>
          <w:trHeight w:val="907"/>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подбрасывание мяча вверх и ловля его;</w:t>
            </w:r>
          </w:p>
        </w:tc>
        <w:tc>
          <w:tcPr>
            <w:tcW w:w="1276" w:type="pct"/>
            <w:gridSpan w:val="3"/>
            <w:shd w:val="clear" w:color="auto" w:fill="auto"/>
          </w:tcPr>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подбрасывание мяча вверх и ловля его после удара об пол;</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подбрасывание и ловля мяча не менее 3 - 4 раз подряд;</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подбрасывание и ловля мяча одной рукой 4 - 5 раз подряд;</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-подбрасывание мяча вверх и ловля его в прыжке**</w:t>
            </w:r>
          </w:p>
        </w:tc>
      </w:tr>
      <w:tr w:rsidR="00CC38EF" w:rsidRPr="00CC38EF" w:rsidTr="00296DCF">
        <w:trPr>
          <w:gridAfter w:val="1"/>
          <w:wAfter w:w="23" w:type="pct"/>
          <w:trHeight w:val="1417"/>
        </w:trPr>
        <w:tc>
          <w:tcPr>
            <w:tcW w:w="1205" w:type="pct"/>
            <w:shd w:val="clear" w:color="auto" w:fill="auto"/>
          </w:tcPr>
          <w:p w:rsidR="00CC38EF" w:rsidRPr="00CC38EF" w:rsidRDefault="00CC38EF" w:rsidP="00EB1BA2">
            <w:pPr>
              <w:widowControl w:val="0"/>
              <w:numPr>
                <w:ilvl w:val="0"/>
                <w:numId w:val="20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мяча о землю и ловля его;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бросание и ловля мяча в парах</w:t>
            </w:r>
          </w:p>
        </w:tc>
        <w:tc>
          <w:tcPr>
            <w:tcW w:w="1276" w:type="pct"/>
            <w:gridSpan w:val="3"/>
            <w:shd w:val="clear" w:color="auto" w:fill="auto"/>
          </w:tcPr>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бросание и ловля мяча в паре;</w:t>
            </w:r>
          </w:p>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мяча двумя руками из-за головы стоя; </w:t>
            </w:r>
          </w:p>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мяча двумя руками из-за головы сидя;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бросание вдаль</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 бросание в цель одной и двумя руками снизу и из-за головы: бросать вдаль предметы разного веса;</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i/>
                <w:sz w:val="20"/>
                <w:szCs w:val="20"/>
              </w:rPr>
              <w:t>-сидя бросать двумя руками из-за головы набивной мяч;**</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-бросание мяча вверх, о землю и ловля его двумя руками не менее 20 раз подряд, одной рукой не менее 10 раз;</w:t>
            </w:r>
          </w:p>
        </w:tc>
      </w:tr>
      <w:tr w:rsidR="00CC38EF" w:rsidRPr="00CC38EF" w:rsidTr="00296DCF">
        <w:trPr>
          <w:gridAfter w:val="1"/>
          <w:wAfter w:w="23" w:type="pct"/>
          <w:trHeight w:val="567"/>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i/>
                <w:sz w:val="20"/>
                <w:szCs w:val="20"/>
                <w:lang w:eastAsia="ru-RU"/>
              </w:rPr>
              <w:t>бросание мяча вверх и о землю и ловля его*</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отбивание мяча правой и левой рукой о землю не менее 5 раз подряд;</w:t>
            </w:r>
          </w:p>
        </w:tc>
        <w:tc>
          <w:tcPr>
            <w:tcW w:w="1240" w:type="pct"/>
            <w:shd w:val="clear" w:color="auto" w:fill="auto"/>
          </w:tcPr>
          <w:p w:rsidR="00CC38EF" w:rsidRPr="00CC38EF" w:rsidRDefault="00CC38EF" w:rsidP="00CC38EF">
            <w:pPr>
              <w:widowControl w:val="0"/>
              <w:tabs>
                <w:tab w:val="left" w:pos="120"/>
                <w:tab w:val="left" w:pos="262"/>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отбивание мяча об пол на месте 10раз </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передача мяча с отскоком от пола из одной руки в другую;</w:t>
            </w:r>
          </w:p>
        </w:tc>
      </w:tr>
      <w:tr w:rsidR="00CC38EF" w:rsidRPr="00CC38EF" w:rsidTr="00296DCF">
        <w:trPr>
          <w:gridAfter w:val="1"/>
          <w:wAfter w:w="23" w:type="pct"/>
          <w:trHeight w:val="510"/>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i/>
                <w:sz w:val="20"/>
                <w:szCs w:val="20"/>
                <w:lang w:eastAsia="ru-RU"/>
              </w:rPr>
              <w:t>бросание мяча воспитателю и ловля его обратно*</w:t>
            </w:r>
          </w:p>
        </w:tc>
        <w:tc>
          <w:tcPr>
            <w:tcW w:w="1276" w:type="pct"/>
            <w:gridSpan w:val="3"/>
            <w:shd w:val="clear" w:color="auto" w:fill="auto"/>
          </w:tcPr>
          <w:p w:rsidR="00CC38EF" w:rsidRPr="00CC38EF" w:rsidRDefault="00CC38EF" w:rsidP="00CC38EF">
            <w:pPr>
              <w:widowControl w:val="0"/>
              <w:tabs>
                <w:tab w:val="left" w:pos="120"/>
                <w:tab w:val="left" w:pos="262"/>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передача мяча друг другу стоя и сидя, в разных построениях;</w:t>
            </w:r>
          </w:p>
        </w:tc>
        <w:tc>
          <w:tcPr>
            <w:tcW w:w="1240" w:type="pct"/>
            <w:shd w:val="clear" w:color="auto" w:fill="auto"/>
          </w:tcPr>
          <w:p w:rsidR="00CC38EF" w:rsidRPr="00CC38EF" w:rsidRDefault="00CC38EF" w:rsidP="00CC38EF">
            <w:pPr>
              <w:widowControl w:val="0"/>
              <w:tabs>
                <w:tab w:val="left" w:pos="120"/>
                <w:tab w:val="left" w:pos="262"/>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перебрасывание мяча из одной руки в другую;</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p>
        </w:tc>
      </w:tr>
      <w:tr w:rsidR="00CC38EF" w:rsidRPr="00CC38EF" w:rsidTr="00296DCF">
        <w:trPr>
          <w:gridAfter w:val="1"/>
          <w:wAfter w:w="23" w:type="pct"/>
          <w:trHeight w:val="850"/>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w:t>
            </w:r>
            <w:r w:rsidRPr="00CC38EF">
              <w:rPr>
                <w:rFonts w:ascii="Times New Roman" w:eastAsia="Arial" w:hAnsi="Times New Roman" w:cs="Times New Roman"/>
                <w:i/>
                <w:sz w:val="20"/>
                <w:szCs w:val="20"/>
                <w:lang w:eastAsia="ru-RU"/>
              </w:rPr>
              <w:t xml:space="preserve"> перебрасывание мяча, стоя парами лицом друг другу;**</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перебрасывание мяча друг другу в кругу;</w:t>
            </w:r>
          </w:p>
        </w:tc>
        <w:tc>
          <w:tcPr>
            <w:tcW w:w="1240" w:type="pct"/>
            <w:shd w:val="clear" w:color="auto" w:fill="auto"/>
          </w:tcPr>
          <w:p w:rsidR="00CC38EF" w:rsidRPr="00CC38EF" w:rsidRDefault="00CC38EF" w:rsidP="00EB1BA2">
            <w:pPr>
              <w:numPr>
                <w:ilvl w:val="0"/>
                <w:numId w:val="217"/>
              </w:numPr>
              <w:tabs>
                <w:tab w:val="left" w:pos="120"/>
                <w:tab w:val="left" w:pos="262"/>
              </w:tabs>
              <w:spacing w:after="0" w:line="240" w:lineRule="auto"/>
              <w:ind w:left="-22" w:firstLine="2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перебрасывание мяча друг другу снизу, от груди, сверху двумя руками; одной рукой от плеча;</w:t>
            </w:r>
          </w:p>
        </w:tc>
      </w:tr>
      <w:tr w:rsidR="00CC38EF" w:rsidRPr="00CC38EF" w:rsidTr="00296DCF">
        <w:trPr>
          <w:gridAfter w:val="1"/>
          <w:wAfter w:w="23" w:type="pct"/>
          <w:trHeight w:val="57"/>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перебрасывание мяча через сетку;</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перебрасывание мяча через сетку;</w:t>
            </w:r>
          </w:p>
        </w:tc>
        <w:tc>
          <w:tcPr>
            <w:tcW w:w="1240" w:type="pct"/>
            <w:shd w:val="clear" w:color="auto" w:fill="auto"/>
          </w:tcPr>
          <w:p w:rsidR="00CC38EF" w:rsidRPr="00CC38EF" w:rsidRDefault="00CC38EF" w:rsidP="00EB1BA2">
            <w:pPr>
              <w:numPr>
                <w:ilvl w:val="0"/>
                <w:numId w:val="217"/>
              </w:numPr>
              <w:tabs>
                <w:tab w:val="left" w:pos="120"/>
                <w:tab w:val="left" w:pos="262"/>
              </w:tabs>
              <w:spacing w:after="0" w:line="240" w:lineRule="auto"/>
              <w:ind w:left="-22" w:firstLine="2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перебрасывание мяча через сетку</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перебрасывание мяча через сетку</w:t>
            </w:r>
          </w:p>
        </w:tc>
      </w:tr>
      <w:tr w:rsidR="00CC38EF" w:rsidRPr="00CC38EF" w:rsidTr="00296DCF">
        <w:trPr>
          <w:gridAfter w:val="1"/>
          <w:wAfter w:w="23" w:type="pct"/>
          <w:trHeight w:val="843"/>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i/>
                <w:sz w:val="20"/>
                <w:szCs w:val="20"/>
                <w:lang w:eastAsia="ru-RU"/>
              </w:rPr>
            </w:pP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ведение мяча 5 - 6 м;</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ведение мяча, продвигаясь между предметами, по кругу;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-ведение мяча с выполнением заданий (поворотом, передачей другому);</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250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произвольное прокатывание обруча, </w:t>
            </w:r>
          </w:p>
          <w:p w:rsidR="00CC38EF" w:rsidRPr="00CC38EF" w:rsidRDefault="00CC38EF" w:rsidP="00CC38EF">
            <w:pPr>
              <w:widowControl w:val="0"/>
              <w:tabs>
                <w:tab w:val="left" w:pos="2504"/>
                <w:tab w:val="left" w:pos="2863"/>
              </w:tabs>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ловля обруча, катящегося от педагога</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прокатывание обруча педагогу, удержание обруча, катящегося от педагога;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прокатывание обруча друг другу в парах;</w:t>
            </w:r>
          </w:p>
        </w:tc>
        <w:tc>
          <w:tcPr>
            <w:tcW w:w="1240" w:type="pct"/>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прокатывание обруча, бег за ним и ловля; </w:t>
            </w:r>
          </w:p>
          <w:p w:rsidR="00CC38EF" w:rsidRPr="00CC38EF" w:rsidRDefault="00CC38EF" w:rsidP="00CC38EF">
            <w:pPr>
              <w:widowControl w:val="0"/>
              <w:spacing w:after="0" w:line="240" w:lineRule="auto"/>
              <w:ind w:firstLine="708"/>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 совершенствование навыков владения обручем*</w:t>
            </w:r>
          </w:p>
        </w:tc>
      </w:tr>
      <w:tr w:rsidR="00CC38EF" w:rsidRPr="00CC38EF" w:rsidTr="00296DCF">
        <w:trPr>
          <w:gridAfter w:val="1"/>
          <w:wAfter w:w="23" w:type="pct"/>
        </w:trPr>
        <w:tc>
          <w:tcPr>
            <w:tcW w:w="1205" w:type="pct"/>
            <w:shd w:val="clear" w:color="auto" w:fill="auto"/>
          </w:tcPr>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мешочка в </w:t>
            </w:r>
            <w:r w:rsidRPr="00CC38EF">
              <w:rPr>
                <w:rFonts w:ascii="Times New Roman" w:eastAsia="Arial" w:hAnsi="Times New Roman" w:cs="Times New Roman"/>
                <w:sz w:val="20"/>
                <w:szCs w:val="20"/>
                <w:lang w:eastAsia="ru-RU"/>
              </w:rPr>
              <w:lastRenderedPageBreak/>
              <w:t xml:space="preserve">горизонтальную цель (корзину) двумя и одной рукой; </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одной рукой мяча в обруч, расположенный на уровне глаз ребенка, с расстояния 1,5 м;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метание вдаль;</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-попадание мячом в горизонтальную и </w:t>
            </w:r>
            <w:r w:rsidRPr="00CC38EF">
              <w:rPr>
                <w:rFonts w:ascii="Times New Roman" w:eastAsia="Arial" w:hAnsi="Times New Roman" w:cs="Times New Roman"/>
                <w:sz w:val="20"/>
                <w:szCs w:val="20"/>
                <w:lang w:eastAsia="ru-RU"/>
              </w:rPr>
              <w:lastRenderedPageBreak/>
              <w:t>вертикальную цели с расстояния 2 - 2,5 м.</w:t>
            </w:r>
          </w:p>
        </w:tc>
        <w:tc>
          <w:tcPr>
            <w:tcW w:w="1240" w:type="pct"/>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-метание в цель одной и двумя </w:t>
            </w:r>
            <w:r w:rsidRPr="00CC38EF">
              <w:rPr>
                <w:rFonts w:ascii="Times New Roman" w:eastAsia="Times New Roman" w:hAnsi="Times New Roman" w:cs="Times New Roman"/>
                <w:sz w:val="20"/>
                <w:szCs w:val="20"/>
              </w:rPr>
              <w:lastRenderedPageBreak/>
              <w:t xml:space="preserve">руками снизу и из-за головы; </w:t>
            </w:r>
          </w:p>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метание вдаль предметов разной массы (мешочки, шишки, мячи и другие);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-забрасывание его в баскетбольную корзину.</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метание в цель из </w:t>
            </w:r>
            <w:r w:rsidRPr="00CC38EF">
              <w:rPr>
                <w:rFonts w:ascii="Times New Roman" w:eastAsia="Times New Roman" w:hAnsi="Times New Roman" w:cs="Times New Roman"/>
                <w:sz w:val="20"/>
                <w:szCs w:val="20"/>
              </w:rPr>
              <w:lastRenderedPageBreak/>
              <w:t xml:space="preserve">положения стоя на коленях и сидя; </w:t>
            </w:r>
          </w:p>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метание вдаль, </w:t>
            </w:r>
          </w:p>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метание в движущуюся цель;</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забрасывание мяча в баскетбольную корзину;</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lastRenderedPageBreak/>
              <w:t>Ползание, лазанье</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28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ползание на четвереньках "змейкой" между расставленными кеглями </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-ползание на четвереньках, разными способами (с опорой на ладони и колени, на ступни и ладони, предплечья и колени);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-ползание на четвереньках по прямой, толкая головой мяч (3 - 4 м), "змейкой" между кеглями</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по гимнастической скамейке за катящимся мячом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CC38EF" w:rsidRPr="00CC38EF" w:rsidRDefault="00CC38EF" w:rsidP="00CC38EF">
            <w:pPr>
              <w:widowControl w:val="0"/>
              <w:tabs>
                <w:tab w:val="left" w:pos="287"/>
              </w:tabs>
              <w:spacing w:after="0" w:line="240" w:lineRule="auto"/>
              <w:ind w:left="14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ползание на четвереньках по гимнастической скамейке вперед и назад;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на животе и на спине, отталкиваясь руками и ногами;</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проползание на четвереньках под 3- 4 дугами (высота 50 см, расстояние 1 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проползание в обручи, под дуги</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проползание под скамейкой;</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с опорой на ладони и ступни по доске;</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с опорой на стопы и ладони</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-ползание на животе; ползание по скамейке с опорой на предплечья и колени;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ползание на четвереньках по скамейке назад;</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CC38EF" w:rsidRPr="00CC38EF" w:rsidRDefault="00CC38EF" w:rsidP="00CC38EF">
            <w:pPr>
              <w:widowControl w:val="0"/>
              <w:tabs>
                <w:tab w:val="left" w:pos="416"/>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влезание на гимнастическую стенку и спуск с нее, не пропуская реек; </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лазанье по гимнастической стенке чередующимся шагом.</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влезание на гимнастическую стенку до верха и спуск с нее чередующимся шагом одноименным и разноименным</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72" w:type="pct"/>
            <w:gridSpan w:val="5"/>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переход по гимнастической стенке с пролета на пролет вправо и влево на уровне 1 - 2 рейки,</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-подлезание под дугу, не касаясь руками пола;</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-подлезание под веревку или дугу, не касаясь руками пола прямо и боком.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-переползание через несколько предметов подряд, под дугами, в туннеле;</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перелезание с пролета на пролет по диагонали;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пролезание в обруч разными способами;</w:t>
            </w:r>
          </w:p>
        </w:tc>
      </w:tr>
      <w:tr w:rsidR="00CC38EF" w:rsidRPr="00CC38EF" w:rsidTr="00296DCF">
        <w:trPr>
          <w:gridAfter w:val="1"/>
          <w:wAfter w:w="23" w:type="pct"/>
        </w:trPr>
        <w:tc>
          <w:tcPr>
            <w:tcW w:w="1205" w:type="pct"/>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2496" w:type="pct"/>
            <w:gridSpan w:val="2"/>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-лазанье по веревочной лестнице;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влезание по канату на доступную высоту</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Ходьба</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28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в заданном направлении</w:t>
            </w:r>
          </w:p>
          <w:p w:rsidR="00CC38EF" w:rsidRPr="00CC38EF" w:rsidRDefault="00CC38EF" w:rsidP="00EB1BA2">
            <w:pPr>
              <w:widowControl w:val="0"/>
              <w:numPr>
                <w:ilvl w:val="0"/>
                <w:numId w:val="218"/>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небольшими группами, </w:t>
            </w:r>
          </w:p>
          <w:p w:rsidR="00CC38EF" w:rsidRPr="00CC38EF" w:rsidRDefault="00CC38EF" w:rsidP="00EB1BA2">
            <w:pPr>
              <w:widowControl w:val="0"/>
              <w:numPr>
                <w:ilvl w:val="0"/>
                <w:numId w:val="218"/>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друг за другом, </w:t>
            </w:r>
          </w:p>
          <w:p w:rsidR="00CC38EF" w:rsidRPr="00CC38EF" w:rsidRDefault="00CC38EF" w:rsidP="00EB1BA2">
            <w:pPr>
              <w:widowControl w:val="0"/>
              <w:numPr>
                <w:ilvl w:val="0"/>
                <w:numId w:val="218"/>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парами друг за другом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обычная, гимнастическим шагом, скрестным шагом, спиной вперед;</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выпадами, с закрытыми глазами, приставными шагами назад;</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в приседе, с различными движениями рук, в различных построениях;</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0"/>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по ориентирам (по прямой, по </w:t>
            </w:r>
            <w:r w:rsidRPr="00CC38EF">
              <w:rPr>
                <w:rFonts w:ascii="Times New Roman" w:eastAsia="Arial" w:hAnsi="Times New Roman" w:cs="Times New Roman"/>
                <w:sz w:val="20"/>
                <w:szCs w:val="20"/>
                <w:lang w:eastAsia="ru-RU"/>
              </w:rPr>
              <w:lastRenderedPageBreak/>
              <w:t>кругу;</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ходить, обходя предметы, врассыпную, "змейкой";</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с поворотом и сменой направления);</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ходьба  на носках;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высоко поднимая колени</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 ходьба на носках, на пятках, на </w:t>
            </w:r>
            <w:r w:rsidRPr="00CC38EF">
              <w:rPr>
                <w:rFonts w:ascii="Times New Roman" w:eastAsia="Arial" w:hAnsi="Times New Roman" w:cs="Times New Roman"/>
                <w:sz w:val="20"/>
                <w:szCs w:val="20"/>
                <w:lang w:eastAsia="ru-RU"/>
              </w:rPr>
              <w:lastRenderedPageBreak/>
              <w:t xml:space="preserve">внешней стороне стопы, приставным шагом вперед и по шнуру;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в противоположную сторону;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со сменой ведущего</w:t>
            </w:r>
          </w:p>
        </w:tc>
        <w:tc>
          <w:tcPr>
            <w:tcW w:w="2496" w:type="pct"/>
            <w:gridSpan w:val="2"/>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 ходьба на носках, на пятках, с высоким подниманием колен, на внешней </w:t>
            </w:r>
            <w:r w:rsidRPr="00CC38EF">
              <w:rPr>
                <w:rFonts w:ascii="Times New Roman" w:eastAsia="Times New Roman" w:hAnsi="Times New Roman" w:cs="Times New Roman"/>
                <w:sz w:val="20"/>
                <w:szCs w:val="20"/>
              </w:rPr>
              <w:lastRenderedPageBreak/>
              <w:t>стороне стопы</w:t>
            </w:r>
          </w:p>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приставным шагом в сторону (направо и налево), в полуприседе,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мелким и широким шагом, перекатом с пятки на носок, гимнастическим шагом, с закрытыми глазами 3 - 4 м;</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lastRenderedPageBreak/>
              <w:t>- ходьба, перешагивая предметы</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перешагивая предметы;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чередуя мелкий и широкий шаг, "змейкой"</w:t>
            </w:r>
          </w:p>
        </w:tc>
        <w:tc>
          <w:tcPr>
            <w:tcW w:w="2496" w:type="pct"/>
            <w:gridSpan w:val="2"/>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перешагивая  предметы;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чередуя мелкий и широкий шаг, "змейкой", без ориентиров.</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1038"/>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в разных направлениях; </w:t>
            </w:r>
          </w:p>
          <w:p w:rsidR="00CC38EF" w:rsidRPr="00CC38EF" w:rsidRDefault="00CC38EF" w:rsidP="00CC38EF">
            <w:pPr>
              <w:widowControl w:val="0"/>
              <w:tabs>
                <w:tab w:val="left" w:pos="1038"/>
              </w:tabs>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-ходьба с выполнением заданий (присесть, встать, идти дальше)</w:t>
            </w:r>
          </w:p>
        </w:tc>
        <w:tc>
          <w:tcPr>
            <w:tcW w:w="3772" w:type="pct"/>
            <w:gridSpan w:val="5"/>
            <w:shd w:val="clear" w:color="auto" w:fill="auto"/>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 ходьба в сторону, назад, на месте; </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с разным положением рук (на поясе, в стороны (плечи развести), за спиной).</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по наклонной доске</w:t>
            </w:r>
          </w:p>
        </w:tc>
        <w:tc>
          <w:tcPr>
            <w:tcW w:w="3772" w:type="pct"/>
            <w:gridSpan w:val="5"/>
            <w:shd w:val="clear" w:color="auto" w:fill="auto"/>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по наклонной доске с выполнением заданий</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в чередовании с бегом;</w:t>
            </w:r>
          </w:p>
        </w:tc>
        <w:tc>
          <w:tcPr>
            <w:tcW w:w="3772" w:type="pct"/>
            <w:gridSpan w:val="5"/>
            <w:shd w:val="clear" w:color="auto" w:fill="auto"/>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в чередовании с бегом, прыжками; </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приставным шагом вперед, с остановкой по сигналу</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 xml:space="preserve"> Бег</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группами и по одному за направляющим, врассыпную, со сменой темпа;</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по кругу, в парах;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бег по кругу, держась за руки</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бег в колонне по одному, высоко поднимая колени;</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бег на месте;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бег в парах;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по кругу, держась за руки;</w:t>
            </w:r>
          </w:p>
        </w:tc>
        <w:tc>
          <w:tcPr>
            <w:tcW w:w="1240" w:type="pct"/>
            <w:shd w:val="clear" w:color="auto" w:fill="auto"/>
          </w:tcPr>
          <w:p w:rsidR="00CC38EF" w:rsidRPr="00CC38EF" w:rsidRDefault="00CC38EF" w:rsidP="00CC38EF">
            <w:pPr>
              <w:widowControl w:val="0"/>
              <w:shd w:val="clear" w:color="auto" w:fill="FFFFFF"/>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shd w:val="clear" w:color="auto" w:fill="FFFFFF"/>
              </w:rPr>
              <w:t>-бег в колонне по одному</w:t>
            </w:r>
            <w:r w:rsidRPr="00CC38EF">
              <w:rPr>
                <w:rFonts w:ascii="Times New Roman" w:eastAsia="Times New Roman" w:hAnsi="Times New Roman" w:cs="Times New Roman"/>
                <w:sz w:val="20"/>
                <w:szCs w:val="20"/>
              </w:rPr>
              <w:t xml:space="preserve"> "змейкой", бег с пролезанием в обруч;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бег, высоко поднимая колени;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бег группами,  оббегая предметы; </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в колонне по одному, врассыпную, парами, тройками, четверками</w:t>
            </w:r>
            <w:r w:rsidRPr="00CC38EF">
              <w:rPr>
                <w:rFonts w:ascii="Times New Roman" w:eastAsia="Times New Roman" w:hAnsi="Times New Roman" w:cs="Times New Roman"/>
                <w:sz w:val="20"/>
                <w:szCs w:val="20"/>
              </w:rPr>
              <w:tab/>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оббегая предметы, между двух или вдоль одной линии;</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оббегая предметы</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-бег между расставленными предметами; </w:t>
            </w:r>
          </w:p>
        </w:tc>
        <w:tc>
          <w:tcPr>
            <w:tcW w:w="1256" w:type="pct"/>
            <w:shd w:val="clear" w:color="auto" w:fill="FFFFFF" w:themeFill="background1"/>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-бег, перешагивая рейки и другие невысокие препятствия**</w:t>
            </w:r>
            <w:r w:rsidRPr="00CC38EF">
              <w:rPr>
                <w:rFonts w:ascii="Times New Roman" w:eastAsia="Times New Roman" w:hAnsi="Times New Roman" w:cs="Times New Roman"/>
                <w:i/>
                <w:sz w:val="20"/>
                <w:szCs w:val="20"/>
              </w:rPr>
              <w:tab/>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со сменой направления,</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 остановками;</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мелким шагом;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на носках;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в чередовании с ходьбой;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убегание от ловящего,</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xml:space="preserve"> ловля убегающего;</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со сменой направляющего, меняя направление движения и темп;</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мелким шагом;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на носках;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в чередовании с ходьбой;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врассыпную с ловлей и увертыванием.</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 заданном темпе;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мелким шагом и широким шагом;</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на носках;</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с ловлей и увертыванием, догоняя убегающих, и убегая от ловящих;</w:t>
            </w:r>
          </w:p>
        </w:tc>
        <w:tc>
          <w:tcPr>
            <w:tcW w:w="1256" w:type="pct"/>
            <w:shd w:val="clear" w:color="auto" w:fill="FFFFFF" w:themeFill="background1"/>
          </w:tcPr>
          <w:p w:rsidR="00CC38EF" w:rsidRPr="00CC38EF" w:rsidRDefault="00CC38EF" w:rsidP="00CC38EF">
            <w:pPr>
              <w:widowControl w:val="0"/>
              <w:tabs>
                <w:tab w:val="left" w:pos="287"/>
              </w:tabs>
              <w:spacing w:after="0" w:line="240" w:lineRule="auto"/>
              <w:ind w:left="14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 остановкой по сигналу,</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в сочетании с прыжками (с линии на линию, из кружка в кружок)</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-бег  мелким шагом и широким шагом;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-бег  на носках;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-бег с ловлей и увертыванием, догоняя убегающих, и убегая от ловящих;</w:t>
            </w:r>
          </w:p>
        </w:tc>
      </w:tr>
      <w:tr w:rsidR="00CC38EF" w:rsidRPr="00CC38EF" w:rsidTr="00296DCF">
        <w:trPr>
          <w:gridAfter w:val="1"/>
          <w:wAfter w:w="23" w:type="pct"/>
          <w:trHeight w:val="340"/>
        </w:trPr>
        <w:tc>
          <w:tcPr>
            <w:tcW w:w="1205" w:type="pct"/>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бег в течение 50 - 60 сек;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быстрый бег 10 - 15 м;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медленный бег 120 - 150 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непрерывный бег 1 - 1,5 мин;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медленный бег 150 - 200 м;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на скорость 20 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врассыпную по сигналу с последующим нахождением своего места в колонне;</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пробегание 30 - 40 м в чередовании с ходьбой 2 - 3 раза;</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челночный  бег 2x5</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непрерывный бег 1,5 - 2 мин;</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медленный бег 250 - 300 м;</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быстрый бег 10 м 2 - 3 - 4 раза;</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врассыпную по сигналу с последующим нахождением своего места в колонне;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челночный бег 2 x 10 м, 3 x 10 м;</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пробегание на скорость 20 м; </w:t>
            </w:r>
          </w:p>
        </w:tc>
        <w:tc>
          <w:tcPr>
            <w:tcW w:w="1256" w:type="pct"/>
            <w:shd w:val="clear" w:color="auto" w:fill="FFFFFF" w:themeFill="background1"/>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медленный бег до 2 - 3 минут; </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-быстрый бег 20 м 2 - 3 раза с перерывами;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бег врассыпную по сигналу с последующим нахождением своего места в колонне;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челночный бег 3x10 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бег наперегонки;</w:t>
            </w:r>
          </w:p>
          <w:p w:rsidR="00CC38EF" w:rsidRPr="00CC38EF" w:rsidRDefault="00CC38EF" w:rsidP="00CC38EF">
            <w:pPr>
              <w:spacing w:after="0" w:line="240" w:lineRule="auto"/>
              <w:jc w:val="both"/>
              <w:rPr>
                <w:rFonts w:ascii="Times New Roman" w:eastAsia="Times New Roman" w:hAnsi="Times New Roman" w:cs="Times New Roman"/>
                <w:sz w:val="20"/>
                <w:szCs w:val="20"/>
                <w:shd w:val="clear" w:color="auto" w:fill="FFFFFF"/>
                <w:lang w:eastAsia="ru-RU"/>
              </w:rPr>
            </w:pPr>
            <w:r w:rsidRPr="00CC38EF">
              <w:rPr>
                <w:rFonts w:ascii="Times New Roman" w:eastAsia="Times New Roman" w:hAnsi="Times New Roman" w:cs="Times New Roman"/>
                <w:sz w:val="20"/>
                <w:szCs w:val="20"/>
                <w:lang w:eastAsia="ru-RU"/>
              </w:rPr>
              <w:t>- бег по п</w:t>
            </w:r>
            <w:r w:rsidRPr="00CC38EF">
              <w:rPr>
                <w:rFonts w:ascii="Times New Roman" w:eastAsia="Times New Roman" w:hAnsi="Times New Roman" w:cs="Times New Roman"/>
                <w:sz w:val="20"/>
                <w:szCs w:val="20"/>
                <w:shd w:val="clear" w:color="auto" w:fill="FFFFFF"/>
                <w:lang w:eastAsia="ru-RU"/>
              </w:rPr>
              <w:t>ересеченной местности;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t>-</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sz w:val="20"/>
                <w:szCs w:val="20"/>
                <w:shd w:val="clear" w:color="auto" w:fill="FFFFFF"/>
                <w:lang w:eastAsia="ru-RU"/>
              </w:rPr>
              <w:t>бег 10 м с наименьшим числом шагов;</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-перебегание подгруппами по 5 - 6 человек с одной стороны площадки на другую;</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 перестроением на ходу в пары, звенья, со сменой ведущих;</w:t>
            </w:r>
          </w:p>
        </w:tc>
      </w:tr>
      <w:tr w:rsidR="00CC38EF" w:rsidRPr="00CC38EF" w:rsidTr="00296DCF">
        <w:trPr>
          <w:gridAfter w:val="1"/>
          <w:wAfter w:w="23" w:type="pct"/>
          <w:trHeight w:val="276"/>
        </w:trPr>
        <w:tc>
          <w:tcPr>
            <w:tcW w:w="1205" w:type="pct"/>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под вращающейся скакалкой;</w:t>
            </w:r>
          </w:p>
        </w:tc>
        <w:tc>
          <w:tcPr>
            <w:tcW w:w="1256" w:type="pct"/>
            <w:shd w:val="clear" w:color="auto" w:fill="FFFFFF" w:themeFill="background1"/>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со скакалкой;</w:t>
            </w:r>
          </w:p>
        </w:tc>
      </w:tr>
      <w:tr w:rsidR="00CC38EF" w:rsidRPr="00CC38EF" w:rsidTr="00296DCF">
        <w:trPr>
          <w:gridAfter w:val="1"/>
          <w:wAfter w:w="23" w:type="pct"/>
          <w:trHeight w:val="2688"/>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 сочетании с прыжками;</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высоко поднимая колени, стараясь коснуться коленями ладоней согнутых в локтях рук</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 захлестыванием голени назад;</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выбрасывая прямые ноги вперед;</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 xml:space="preserve"> Прыжки</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прыжки на двух и на одной ноге;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на месте,</w:t>
            </w:r>
          </w:p>
        </w:tc>
        <w:tc>
          <w:tcPr>
            <w:tcW w:w="1276" w:type="pct"/>
            <w:gridSpan w:val="3"/>
            <w:shd w:val="clear" w:color="auto" w:fill="auto"/>
          </w:tcPr>
          <w:p w:rsidR="00CC38EF" w:rsidRPr="00CC38EF" w:rsidRDefault="00CC38EF" w:rsidP="00EB1BA2">
            <w:pPr>
              <w:widowControl w:val="0"/>
              <w:numPr>
                <w:ilvl w:val="0"/>
                <w:numId w:val="219"/>
              </w:numPr>
              <w:tabs>
                <w:tab w:val="left" w:pos="416"/>
              </w:tabs>
              <w:autoSpaceDE w:val="0"/>
              <w:autoSpaceDN w:val="0"/>
              <w:adjustRightInd w:val="0"/>
              <w:spacing w:after="0" w:line="240" w:lineRule="auto"/>
              <w:ind w:left="-10"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прыжки на двух ногах на месте, </w:t>
            </w:r>
          </w:p>
          <w:p w:rsidR="00CC38EF" w:rsidRPr="00CC38EF" w:rsidRDefault="00CC38EF" w:rsidP="00EB1BA2">
            <w:pPr>
              <w:widowControl w:val="0"/>
              <w:numPr>
                <w:ilvl w:val="0"/>
                <w:numId w:val="219"/>
              </w:numPr>
              <w:tabs>
                <w:tab w:val="left" w:pos="416"/>
              </w:tabs>
              <w:autoSpaceDE w:val="0"/>
              <w:autoSpaceDN w:val="0"/>
              <w:adjustRightInd w:val="0"/>
              <w:spacing w:after="0" w:line="240" w:lineRule="auto"/>
              <w:ind w:left="-10"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прыжки на двух ногах на месте с поворотом вправо и влево, вокруг себя, ноги вместе-ноги врозь;</w:t>
            </w:r>
          </w:p>
          <w:p w:rsidR="00CC38EF" w:rsidRPr="00CC38EF" w:rsidRDefault="00CC38EF" w:rsidP="00EB1BA2">
            <w:pPr>
              <w:widowControl w:val="0"/>
              <w:numPr>
                <w:ilvl w:val="0"/>
                <w:numId w:val="219"/>
              </w:numPr>
              <w:tabs>
                <w:tab w:val="left" w:pos="416"/>
              </w:tabs>
              <w:autoSpaceDE w:val="0"/>
              <w:autoSpaceDN w:val="0"/>
              <w:adjustRightInd w:val="0"/>
              <w:spacing w:after="0" w:line="240" w:lineRule="auto"/>
              <w:ind w:left="-10"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прямой галоп;</w:t>
            </w:r>
          </w:p>
        </w:tc>
        <w:tc>
          <w:tcPr>
            <w:tcW w:w="1240" w:type="pct"/>
            <w:shd w:val="clear" w:color="auto" w:fill="auto"/>
          </w:tcPr>
          <w:p w:rsidR="00CC38EF" w:rsidRPr="00CC38EF" w:rsidRDefault="00CC38EF" w:rsidP="00EB1BA2">
            <w:pPr>
              <w:numPr>
                <w:ilvl w:val="0"/>
                <w:numId w:val="220"/>
              </w:numPr>
              <w:tabs>
                <w:tab w:val="left" w:pos="40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подпрыгивание на месте одна нога вперед-другая назад, ноги скрестно-ноги врозь; на одной ноге; </w:t>
            </w:r>
          </w:p>
          <w:p w:rsidR="00CC38EF" w:rsidRPr="00CC38EF" w:rsidRDefault="00CC38EF" w:rsidP="00EB1BA2">
            <w:pPr>
              <w:numPr>
                <w:ilvl w:val="0"/>
                <w:numId w:val="220"/>
              </w:numPr>
              <w:tabs>
                <w:tab w:val="left" w:pos="40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подпрыгивание с хлопками перед собой, над головой, за спиной;</w:t>
            </w:r>
          </w:p>
          <w:p w:rsidR="00CC38EF" w:rsidRPr="00CC38EF" w:rsidRDefault="00CC38EF" w:rsidP="00EB1BA2">
            <w:pPr>
              <w:numPr>
                <w:ilvl w:val="0"/>
                <w:numId w:val="220"/>
              </w:numPr>
              <w:tabs>
                <w:tab w:val="left" w:pos="40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подпрыгивание с ноги на ногу, </w:t>
            </w:r>
          </w:p>
        </w:tc>
        <w:tc>
          <w:tcPr>
            <w:tcW w:w="1256" w:type="pct"/>
            <w:shd w:val="clear" w:color="auto" w:fill="FFFFFF" w:themeFill="background1"/>
          </w:tcPr>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bCs/>
                <w:sz w:val="20"/>
                <w:szCs w:val="20"/>
              </w:rPr>
              <w:t>прыжки</w:t>
            </w:r>
            <w:r w:rsidRPr="00CC38EF">
              <w:rPr>
                <w:rFonts w:ascii="Times New Roman" w:eastAsia="Times New Roman" w:hAnsi="Times New Roman" w:cs="Times New Roman"/>
                <w:sz w:val="20"/>
                <w:szCs w:val="20"/>
              </w:rPr>
              <w:t xml:space="preserve"> на месте и с поворотом кругом;</w:t>
            </w:r>
          </w:p>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прыжки смещая ноги вправо-влево-вперед-назад, с движениями рук; </w:t>
            </w:r>
          </w:p>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подпрыгивания вверх из глубокого приседа; </w:t>
            </w:r>
          </w:p>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прыжки на одной ноге, другой толкая перед собой камешек; </w:t>
            </w:r>
          </w:p>
        </w:tc>
      </w:tr>
      <w:tr w:rsidR="00CC38EF" w:rsidRPr="00CC38EF" w:rsidTr="00296DCF">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прыжки, продвигаясь вперед на 2 - 3 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подпрыгивание на двух ногах с продвижением вперед на 2 - 3 м;</w:t>
            </w:r>
          </w:p>
        </w:tc>
        <w:tc>
          <w:tcPr>
            <w:tcW w:w="2519" w:type="pct"/>
            <w:gridSpan w:val="3"/>
            <w:shd w:val="clear" w:color="auto" w:fill="auto"/>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на двух ногах с продвижением вперед на 3 - 4 м; </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на одной ноге (правой и левой) 2 - 2,5 м;</w:t>
            </w:r>
          </w:p>
        </w:tc>
      </w:tr>
      <w:tr w:rsidR="00CC38EF" w:rsidRPr="00CC38EF" w:rsidTr="00296DCF">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-прыжки через линию, (вперед и, развернувшись, в обратную сторону);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через 2 линии (расстояние 25 - 30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через 4 - 6 параллельных линий (расстояние 15 - 20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из обруча в обруч (плоский) по прямой;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-прыжки в длину с места (не менее 40 см);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через 4 - 6 линий (расстояние между линиями 40 - 50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из обруча в обруч (плоский) по прямой;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-прыжки в длину с места (не менее 40-50 см.)</w:t>
            </w:r>
          </w:p>
        </w:tc>
        <w:tc>
          <w:tcPr>
            <w:tcW w:w="2519" w:type="pct"/>
            <w:gridSpan w:val="3"/>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продвигаясь вперед через начерченные линии, из кружка в кружок;</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из обруча в обруч (плоский) по прямой;</w:t>
            </w:r>
            <w:r w:rsidRPr="00CC38EF">
              <w:rPr>
                <w:rFonts w:ascii="Times New Roman" w:eastAsia="Times New Roman" w:hAnsi="Times New Roman" w:cs="Times New Roman"/>
                <w:sz w:val="20"/>
                <w:szCs w:val="20"/>
              </w:rPr>
              <w:tab/>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перепрыгивание боком невысокие препятствия (шнур, канат, кубик);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прыжки в длину с места (от 50 см и более, с учётом индивидуальных возможностей)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спрыгивание (высота 10 - 15 см),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спрыгивание со скамейки (высота 15-20 см)</w:t>
            </w:r>
          </w:p>
        </w:tc>
        <w:tc>
          <w:tcPr>
            <w:tcW w:w="2496" w:type="pct"/>
            <w:gridSpan w:val="2"/>
            <w:shd w:val="clear" w:color="auto" w:fill="auto"/>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спрыгивание с высоты (высота 20-25 см) в обозначенное место; </w:t>
            </w:r>
          </w:p>
        </w:tc>
      </w:tr>
      <w:tr w:rsidR="00CC38EF" w:rsidRPr="00CC38EF" w:rsidTr="00296DCF">
        <w:trPr>
          <w:gridAfter w:val="1"/>
          <w:wAfter w:w="23" w:type="pct"/>
        </w:trPr>
        <w:tc>
          <w:tcPr>
            <w:tcW w:w="1205" w:type="pct"/>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впрыгивание на возвышение 20 см двумя ногами;</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впрыгивание на предметы высотой 30 см с разбега 3 шага;</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стараясь достать предмет, подвешенный над головой;</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в высоту с разбега;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в длину с разбега.</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прыжки в длину и в высоту с места и с разбега на соревнование</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выполнение 20 подпрыгиваний с </w:t>
            </w:r>
            <w:r w:rsidRPr="00CC38EF">
              <w:rPr>
                <w:rFonts w:ascii="Times New Roman" w:eastAsia="Arial" w:hAnsi="Times New Roman" w:cs="Times New Roman"/>
                <w:sz w:val="20"/>
                <w:szCs w:val="20"/>
                <w:lang w:eastAsia="ru-RU"/>
              </w:rPr>
              <w:lastRenderedPageBreak/>
              <w:t>небольшими перерывами;</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 подпрыгивание на месте 30 - 40 раз </w:t>
            </w:r>
            <w:r w:rsidRPr="00CC38EF">
              <w:rPr>
                <w:rFonts w:ascii="Times New Roman" w:eastAsia="Times New Roman" w:hAnsi="Times New Roman" w:cs="Times New Roman"/>
                <w:sz w:val="20"/>
                <w:szCs w:val="20"/>
              </w:rPr>
              <w:lastRenderedPageBreak/>
              <w:t xml:space="preserve">подряд 2 раза;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подпрыгивание на одной ноге 10 - 15 раз;</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 подпрыгивания на двух ногах 30 раз в </w:t>
            </w:r>
            <w:r w:rsidRPr="00CC38EF">
              <w:rPr>
                <w:rFonts w:ascii="Times New Roman" w:eastAsia="Times New Roman" w:hAnsi="Times New Roman" w:cs="Times New Roman"/>
                <w:sz w:val="20"/>
                <w:szCs w:val="20"/>
              </w:rPr>
              <w:lastRenderedPageBreak/>
              <w:t>чередовании с ходьбой,</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попытки выполнения прыжков с короткой скакалкой</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со скакалкой: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перешагивание и прыжки через неподвижную скакалку (высота 3 - 5 см);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перепрыгивание через скакалку с одной ноги на другую с места, шагом и бегом;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через скакалку на двух ногах, через вращающуюся скакалку.</w:t>
            </w:r>
          </w:p>
        </w:tc>
        <w:tc>
          <w:tcPr>
            <w:tcW w:w="1256" w:type="pct"/>
            <w:shd w:val="clear" w:color="auto" w:fill="FFFFFF" w:themeFill="background1"/>
          </w:tcPr>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с короткой скакалкой: прыжки на двух ногах с промежуточными прыжками и без них;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с ноги на ногу;</w:t>
            </w:r>
          </w:p>
          <w:p w:rsidR="00CC38EF" w:rsidRPr="00CC38EF" w:rsidRDefault="00CC38EF" w:rsidP="00CC38EF">
            <w:pPr>
              <w:widowControl w:val="0"/>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бег со скакалкой;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через обруч, вращая его как скакалку;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через длинную скакалку</w:t>
            </w:r>
          </w:p>
          <w:p w:rsidR="00CC38EF" w:rsidRPr="00CC38EF" w:rsidRDefault="00CC38EF" w:rsidP="00CC38EF">
            <w:pPr>
              <w:widowControl w:val="0"/>
              <w:tabs>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пробегание под вращающейся скакалкой, прыжки через вращающуюся скакалку с места; </w:t>
            </w:r>
          </w:p>
          <w:p w:rsidR="00CC38EF" w:rsidRPr="00CC38EF" w:rsidRDefault="00CC38EF" w:rsidP="00CC38EF">
            <w:pPr>
              <w:widowControl w:val="0"/>
              <w:tabs>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вбегание под вращающуюся скакалку - прыжок - выбегание; </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-пробегание под вращающейся скакалкой парами.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 Упражнения в равновесии</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999"/>
        </w:trPr>
        <w:tc>
          <w:tcPr>
            <w:tcW w:w="1343" w:type="pct"/>
            <w:gridSpan w:val="3"/>
            <w:vMerge w:val="restar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по прямой и извилистой дорожке (ширина 15 - 20 см, длина 2 - 2,5 м), обычным и приставным шагом;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на носках, с остановкой.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-ходьба с выполнением заданий (присесть, встать и продолжить движение); </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доске до конца и обратно с поворотом;</w:t>
            </w:r>
          </w:p>
        </w:tc>
        <w:tc>
          <w:tcPr>
            <w:tcW w:w="1240" w:type="pct"/>
            <w:vMerge w:val="restar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способствует совершенствованию двигательных навыков детей;</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стойка на одной ноге, закрыв по сигналу глаза;</w:t>
            </w:r>
          </w:p>
        </w:tc>
      </w:tr>
      <w:tr w:rsidR="00CC38EF" w:rsidRPr="00CC38EF" w:rsidTr="00296DCF">
        <w:trPr>
          <w:gridAfter w:val="1"/>
          <w:wAfter w:w="23" w:type="pct"/>
          <w:trHeight w:val="998"/>
        </w:trPr>
        <w:tc>
          <w:tcPr>
            <w:tcW w:w="1343" w:type="pct"/>
            <w:gridSpan w:val="3"/>
            <w:vMerge/>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ходьба по доске, (с перешагиванием через предметы,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highlight w:val="yellow"/>
                <w:lang w:eastAsia="ru-RU"/>
              </w:rPr>
            </w:pPr>
            <w:r w:rsidRPr="00CC38EF">
              <w:rPr>
                <w:rFonts w:ascii="Times New Roman" w:eastAsia="Arial" w:hAnsi="Times New Roman" w:cs="Times New Roman"/>
                <w:sz w:val="20"/>
                <w:szCs w:val="20"/>
                <w:lang w:eastAsia="ru-RU"/>
              </w:rPr>
              <w:t>с мешочком на голове, с предметом в руках, ставя ногу с носка руки в стороны);</w:t>
            </w:r>
          </w:p>
        </w:tc>
        <w:tc>
          <w:tcPr>
            <w:tcW w:w="1240" w:type="pct"/>
            <w:vMerge/>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highlight w:val="cyan"/>
              </w:rPr>
            </w:pPr>
          </w:p>
        </w:tc>
        <w:tc>
          <w:tcPr>
            <w:tcW w:w="1256" w:type="pct"/>
            <w:vMerge/>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r>
      <w:tr w:rsidR="00CC38EF" w:rsidRPr="00CC38EF" w:rsidTr="00296DCF">
        <w:trPr>
          <w:gridAfter w:val="1"/>
          <w:wAfter w:w="23" w:type="pct"/>
        </w:trPr>
        <w:tc>
          <w:tcPr>
            <w:tcW w:w="1343"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по гимнастической скамье</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стойка на гимнастической скамье на одной ноге; </w:t>
            </w:r>
          </w:p>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на носки и опускание на всю стопу, стоя на скамье;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пробегание по скамье;</w:t>
            </w:r>
          </w:p>
        </w:tc>
        <w:tc>
          <w:tcPr>
            <w:tcW w:w="1256" w:type="pct"/>
            <w:shd w:val="clear" w:color="auto" w:fill="FFFFFF" w:themeFill="background1"/>
          </w:tcPr>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по гимнастической скамейке, приседая на одной ноге, другую пронося прямой вперед сбоку скамейки; </w:t>
            </w:r>
          </w:p>
          <w:p w:rsidR="00CC38EF" w:rsidRPr="00CC38EF" w:rsidRDefault="00CC38EF" w:rsidP="00CC38EF">
            <w:pPr>
              <w:widowControl w:val="0"/>
              <w:tabs>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по гимнастической скамейке, на каждый шаг высоко поднимая прямую ногу и делая под ней хлопок</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с перешагиванием рейки лестницы, лежащей на полу</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по узкой рейке гимнастической скамейки прямо и боком;</w:t>
            </w:r>
          </w:p>
        </w:tc>
      </w:tr>
      <w:tr w:rsidR="00CC38EF" w:rsidRPr="00CC38EF" w:rsidTr="00296DCF">
        <w:trPr>
          <w:gridAfter w:val="1"/>
          <w:wAfter w:w="23" w:type="pct"/>
          <w:trHeight w:val="818"/>
        </w:trPr>
        <w:tc>
          <w:tcPr>
            <w:tcW w:w="1343"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rPr>
            </w:pPr>
            <w:r w:rsidRPr="00CC38EF">
              <w:rPr>
                <w:rFonts w:ascii="Times New Roman" w:eastAsia="Arial" w:hAnsi="Times New Roman" w:cs="Times New Roman"/>
                <w:sz w:val="20"/>
                <w:szCs w:val="20"/>
              </w:rPr>
              <w:t>ходьба по шнуру, плоскому обручу, лежащему на полу, приставным шагом;</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шнуру с мешочком на ладони вытянутой вперёд на ладони руки**</w:t>
            </w:r>
          </w:p>
        </w:tc>
        <w:tc>
          <w:tcPr>
            <w:tcW w:w="1240"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по шнуру с песочным мешочком на голове***</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по шнуру, опираясь на стопы и ладони;</w:t>
            </w:r>
          </w:p>
        </w:tc>
      </w:tr>
      <w:tr w:rsidR="00CC38EF" w:rsidRPr="00CC38EF" w:rsidTr="00296DCF">
        <w:trPr>
          <w:gridAfter w:val="1"/>
          <w:wAfter w:w="23" w:type="pct"/>
        </w:trPr>
        <w:tc>
          <w:tcPr>
            <w:tcW w:w="1343"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-ходьба по ребристой доске;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по наклонной доске;</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доске и расхождение вдвоем на ней;</w:t>
            </w:r>
          </w:p>
        </w:tc>
        <w:tc>
          <w:tcPr>
            <w:tcW w:w="1240"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навстречу и расхождение вдвоем на лежащей на полу доске; ходьба по узкой рейке гимнастической скамейки (с поддержкой);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по наклонной доске вверх и вниз;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стойка на одной ноге, вторая поднята коленом вперед, в сторону, руки в стороны или на поясе;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пробегание по наклонной доске вверх и вниз;</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по наклонной доске вверх и вниз; </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стойка на одной ноге, вторая поднята коленом вперед, в сторону, руки в стороны или на поясе; </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пробегание по наклонной доске вверх и вниз</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highlight w:val="magenta"/>
              </w:rPr>
            </w:pPr>
            <w:r w:rsidRPr="00CC38EF">
              <w:rPr>
                <w:rFonts w:ascii="Times New Roman" w:eastAsia="Times New Roman" w:hAnsi="Times New Roman" w:cs="Times New Roman"/>
                <w:sz w:val="20"/>
                <w:szCs w:val="20"/>
              </w:rPr>
              <w:t>приседание после бега на носках, руки в стороны;</w:t>
            </w:r>
          </w:p>
        </w:tc>
        <w:tc>
          <w:tcPr>
            <w:tcW w:w="1256" w:type="pct"/>
            <w:shd w:val="clear" w:color="auto" w:fill="F2F2F2" w:themeFill="background1" w:themeFillShade="F2"/>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p>
        </w:tc>
      </w:tr>
      <w:tr w:rsidR="00CC38EF" w:rsidRPr="00CC38EF" w:rsidTr="00296DCF">
        <w:trPr>
          <w:gridAfter w:val="1"/>
          <w:wAfter w:w="23" w:type="pct"/>
        </w:trPr>
        <w:tc>
          <w:tcPr>
            <w:tcW w:w="2481" w:type="pct"/>
            <w:gridSpan w:val="4"/>
            <w:shd w:val="clear" w:color="auto" w:fill="FFFFFF" w:themeFill="background1"/>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кружение в одну, затем в другую сторону с платочками, руки на пояс, руки в стороны.</w:t>
            </w:r>
          </w:p>
        </w:tc>
        <w:tc>
          <w:tcPr>
            <w:tcW w:w="1240"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кружение парами, держась за руки; - "ласточка".</w:t>
            </w:r>
          </w:p>
        </w:tc>
        <w:tc>
          <w:tcPr>
            <w:tcW w:w="1256" w:type="pct"/>
            <w:shd w:val="clear" w:color="auto" w:fill="FFFFFF" w:themeFill="background1"/>
          </w:tcPr>
          <w:p w:rsidR="00CC38EF" w:rsidRPr="00CC38EF" w:rsidRDefault="00CC38EF" w:rsidP="00CC38EF">
            <w:pPr>
              <w:widowControl w:val="0"/>
              <w:tabs>
                <w:tab w:val="left" w:pos="2"/>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кружение с закрытыми глазами, остановкой и сохранением заданной позы;</w:t>
            </w:r>
          </w:p>
          <w:p w:rsidR="00CC38EF" w:rsidRPr="00CC38EF" w:rsidRDefault="00CC38EF" w:rsidP="00CC38EF">
            <w:pPr>
              <w:widowControl w:val="0"/>
              <w:tabs>
                <w:tab w:val="left" w:pos="2"/>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-кружение после бега, прыжков, кружения остановка и выполнение "ласточки".</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на одной ноге вперед, удерживая на колене другой ноги мешочек с песком;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подпрыгивание на одной ноге, продвигаясь вперед, другой ногой катя (прокатывая) перед собой набивной мяч;</w:t>
            </w:r>
          </w:p>
          <w:p w:rsidR="00CC38EF" w:rsidRPr="00CC38EF" w:rsidRDefault="00CC38EF" w:rsidP="00CC38EF">
            <w:pPr>
              <w:widowControl w:val="0"/>
              <w:tabs>
                <w:tab w:val="left" w:pos="2863"/>
              </w:tabs>
              <w:spacing w:after="0" w:line="240" w:lineRule="auto"/>
              <w:ind w:firstLine="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стойка на носках</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Общеразвивающие упражнения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Упражнения для кистей рук, развития и укрепления мышц плечевого пояса</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поднимание и опускание прямых рук вперед;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основные положения и движения рук (в стороны, вперед, вверх, назад, за спину, на пояс, перед грудью);</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и опускание рук (одновременное, поочередное и последовательное) вперед, в сторону, вверх</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рук вверх и опускание вниз, стоя у стены, касаясь ее затылком, лопатками и ягодицами или лежа на спине;</w:t>
            </w:r>
          </w:p>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 сгибание и разгибание рук;</w:t>
            </w:r>
          </w:p>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круговые движения вперед и назад;</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отведение их в стороны, вверх, на пояс, за спину (одновременно, поочередно);</w:t>
            </w:r>
          </w:p>
        </w:tc>
        <w:tc>
          <w:tcPr>
            <w:tcW w:w="2496" w:type="pct"/>
            <w:gridSpan w:val="2"/>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поднимание рук со сцепленными в замок пальцами (кисти повернуть тыльной стороной внутрь);</w:t>
            </w:r>
          </w:p>
        </w:tc>
      </w:tr>
      <w:tr w:rsidR="00CC38EF" w:rsidRPr="00CC38EF" w:rsidTr="00296DCF">
        <w:trPr>
          <w:gridAfter w:val="1"/>
          <w:wAfter w:w="23" w:type="pct"/>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перекладывание предмета из одной руки в другую</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перекладывание предмета из одной руки в другую впереди /перед собой и сзади себя /за спиной</w:t>
            </w:r>
          </w:p>
        </w:tc>
      </w:tr>
      <w:tr w:rsidR="00CC38EF" w:rsidRPr="00CC38EF" w:rsidTr="00296DCF">
        <w:trPr>
          <w:gridAfter w:val="1"/>
          <w:wAfter w:w="23" w:type="pct"/>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хлопки над головой и перед собой; </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хлопки впереди / перед собой и сзади себя / за спиной ;</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махи руками;</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сгибание и разгибание рук, махи руками;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махи руками вперед-назад с хлопком </w:t>
            </w:r>
            <w:r w:rsidRPr="00CC38EF">
              <w:rPr>
                <w:rFonts w:ascii="Times New Roman" w:eastAsia="Times New Roman" w:hAnsi="Times New Roman" w:cs="Times New Roman"/>
                <w:sz w:val="20"/>
                <w:szCs w:val="20"/>
              </w:rPr>
              <w:lastRenderedPageBreak/>
              <w:t>впереди и сзади себя</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махи и рывки руками</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упражнения для кистей рук</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сжимание и разжимание кистей рук, вращение кистями;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сжимание и разжимание кистей</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сжимание пальцев в кулак и разжимание;</w:t>
            </w:r>
          </w:p>
        </w:tc>
      </w:tr>
      <w:tr w:rsidR="00CC38EF" w:rsidRPr="00CC38EF" w:rsidTr="00296DCF">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выполнение упражнений пальчиковой гимнастики;</w:t>
            </w:r>
          </w:p>
        </w:tc>
        <w:tc>
          <w:tcPr>
            <w:tcW w:w="3795" w:type="pct"/>
            <w:gridSpan w:val="6"/>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выполнение упражнений пальчиковой гимнастики;</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-повороты головы вправо и влево, наклоны головы</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повороты головы вправо и влево, наклоны головы*</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Упражнения для развития и укрепления мышц спины и гибкости позвоночника:</w:t>
            </w:r>
          </w:p>
        </w:tc>
      </w:tr>
      <w:tr w:rsidR="00CC38EF" w:rsidRPr="00CC38EF" w:rsidTr="00296DCF">
        <w:trPr>
          <w:gridAfter w:val="1"/>
          <w:wAfter w:w="23" w:type="pct"/>
          <w:trHeight w:val="170"/>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7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потягивание, приседание, обхватив руками колени</w:t>
            </w:r>
          </w:p>
        </w:tc>
        <w:tc>
          <w:tcPr>
            <w:tcW w:w="3772" w:type="pct"/>
            <w:gridSpan w:val="5"/>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i/>
                <w:sz w:val="20"/>
                <w:szCs w:val="20"/>
                <w:lang w:eastAsia="ru-RU"/>
              </w:rPr>
              <w:t xml:space="preserve">- </w:t>
            </w:r>
            <w:r w:rsidRPr="00CC38EF">
              <w:rPr>
                <w:rFonts w:ascii="Times New Roman" w:eastAsia="Arial" w:hAnsi="Times New Roman" w:cs="Times New Roman"/>
                <w:sz w:val="20"/>
                <w:szCs w:val="20"/>
                <w:lang w:eastAsia="ru-RU"/>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 **</w:t>
            </w:r>
          </w:p>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sz w:val="20"/>
                <w:szCs w:val="20"/>
              </w:rPr>
              <w:t>- совершенствование полученных раннее навыков**</w:t>
            </w:r>
          </w:p>
        </w:tc>
      </w:tr>
      <w:tr w:rsidR="00CC38EF" w:rsidRPr="00CC38EF" w:rsidTr="00296DCF">
        <w:trPr>
          <w:gridAfter w:val="1"/>
          <w:wAfter w:w="23" w:type="pct"/>
          <w:trHeight w:val="51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наклоны вперед и в стороны</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наклоны вперед, вправо, влево, </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наклоны вперед, касаясь ладонями пола, наклоны вправо и влево</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наклоны вперед, вправо, влево из положения стоя и сидя</w:t>
            </w:r>
          </w:p>
        </w:tc>
      </w:tr>
      <w:tr w:rsidR="00CC38EF" w:rsidRPr="00CC38EF" w:rsidTr="00296DCF">
        <w:trPr>
          <w:gridAfter w:val="1"/>
          <w:wAfter w:w="23" w:type="pct"/>
          <w:trHeight w:val="68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повороты со спины на живот и обратно</w:t>
            </w:r>
          </w:p>
        </w:tc>
        <w:tc>
          <w:tcPr>
            <w:tcW w:w="2516" w:type="pct"/>
            <w:gridSpan w:val="4"/>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корпуса вправо и влево из исходных положений стоя и сидя</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корпуса вправо и влево из разных исходных положений</w:t>
            </w:r>
          </w:p>
        </w:tc>
      </w:tr>
      <w:tr w:rsidR="00CC38EF" w:rsidRPr="00CC38EF" w:rsidTr="00296DCF">
        <w:trPr>
          <w:gridAfter w:val="1"/>
          <w:wAfter w:w="23" w:type="pct"/>
          <w:trHeight w:val="680"/>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сгибание и разгибание ног из положения сидя</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сгибание и разгибание и скрещивание их из исходного положения лежа на спине</w:t>
            </w:r>
          </w:p>
        </w:tc>
      </w:tr>
      <w:tr w:rsidR="00CC38EF" w:rsidRPr="00CC38EF" w:rsidTr="00296DCF">
        <w:trPr>
          <w:gridAfter w:val="1"/>
          <w:wAfter w:w="23" w:type="pct"/>
          <w:trHeight w:val="680"/>
        </w:trPr>
        <w:tc>
          <w:tcPr>
            <w:tcW w:w="1343"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поднимание и опускание ног из положения лежа</w:t>
            </w:r>
          </w:p>
        </w:tc>
        <w:tc>
          <w:tcPr>
            <w:tcW w:w="1138"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поочередное поднимание ног из положения лежа на спине, на животе, стоя на четвереньках</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поднимание ног из исходного положения лежа на спине</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поочередное поднимание и опускание ног лежа на спине</w:t>
            </w:r>
          </w:p>
        </w:tc>
      </w:tr>
      <w:tr w:rsidR="00CC38EF" w:rsidRPr="00CC38EF" w:rsidTr="00296DCF">
        <w:trPr>
          <w:gridAfter w:val="1"/>
          <w:wAfter w:w="23" w:type="pct"/>
          <w:trHeight w:val="283"/>
        </w:trPr>
        <w:tc>
          <w:tcPr>
            <w:tcW w:w="4977" w:type="pct"/>
            <w:gridSpan w:val="6"/>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Упражнения для развития и укрепления мышц ног и брюшного пресса:</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38"/>
        </w:trPr>
        <w:tc>
          <w:tcPr>
            <w:tcW w:w="2481" w:type="pct"/>
            <w:gridSpan w:val="4"/>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поднимание и опускание ног, согнутых в коленях</w:t>
            </w: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поочередное поднимание и опускание ног из положения лежа на спине, руки в упоре</w:t>
            </w:r>
          </w:p>
        </w:tc>
      </w:tr>
      <w:tr w:rsidR="00CC38EF" w:rsidRPr="00CC38EF" w:rsidTr="00296DCF">
        <w:trPr>
          <w:gridAfter w:val="1"/>
          <w:wAfter w:w="23" w:type="pct"/>
          <w:trHeight w:val="138"/>
        </w:trPr>
        <w:tc>
          <w:tcPr>
            <w:tcW w:w="4977" w:type="pct"/>
            <w:gridSpan w:val="6"/>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сгибание и разгибание ног;</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отведение ноги вперед, в сторону, назад;</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на носки и опускание на всю ступню;</w:t>
            </w:r>
          </w:p>
        </w:tc>
      </w:tr>
      <w:tr w:rsidR="00CC38EF" w:rsidRPr="00CC38EF" w:rsidTr="00296DCF">
        <w:trPr>
          <w:gridAfter w:val="1"/>
          <w:wAfter w:w="23" w:type="pct"/>
          <w:trHeight w:val="138"/>
        </w:trPr>
        <w:tc>
          <w:tcPr>
            <w:tcW w:w="1205" w:type="pct"/>
          </w:tcPr>
          <w:p w:rsidR="00CC38EF" w:rsidRPr="00CC38EF" w:rsidRDefault="00CC38EF" w:rsidP="00CC38EF">
            <w:pPr>
              <w:widowControl w:val="0"/>
              <w:tabs>
                <w:tab w:val="left" w:pos="142"/>
                <w:tab w:val="left" w:pos="28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приседание с предметами, поднимание на носки</w:t>
            </w:r>
          </w:p>
        </w:tc>
        <w:tc>
          <w:tcPr>
            <w:tcW w:w="1276" w:type="pct"/>
            <w:gridSpan w:val="3"/>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приседания на всей стопе и на носках с разведением коленей в стороны;</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приседание, обхватывая колени руками;</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приседания у стены (затылок, лопатки, ягодицы и пятки касаются стены);</w:t>
            </w:r>
          </w:p>
        </w:tc>
      </w:tr>
      <w:tr w:rsidR="00CC38EF" w:rsidRPr="00CC38EF" w:rsidTr="00296DCF">
        <w:trPr>
          <w:gridAfter w:val="1"/>
          <w:wAfter w:w="23" w:type="pct"/>
          <w:trHeight w:val="138"/>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выставление ноги вперед, в сторону, назад;</w:t>
            </w:r>
          </w:p>
        </w:tc>
        <w:tc>
          <w:tcPr>
            <w:tcW w:w="1276" w:type="pct"/>
            <w:gridSpan w:val="3"/>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выставление ноги на пятку (носок);</w:t>
            </w: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совершенствование ранее приобретённых навыков**</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2516" w:type="pct"/>
            <w:gridSpan w:val="4"/>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махи ногами;</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махи ногами из положения стоя, держась за опору, лежа на боку, сидя, стоя на четвереньках;</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выпады вперед и в сторону</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захватывание стопами и перекладывание предметов с места на место.</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захватывание предметов ступнями и пальцами ног и перекладывание их с места на место</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захватывание предметов ступнями и пальцами ног, перекладывание их с места на место.</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подошвенное и тыльное сгибание и разгибание стоп;</w:t>
            </w:r>
          </w:p>
        </w:tc>
      </w:tr>
      <w:tr w:rsidR="00CC38EF" w:rsidRPr="00CC38EF" w:rsidTr="00296DCF">
        <w:trPr>
          <w:gridAfter w:val="1"/>
          <w:wAfter w:w="23" w:type="pct"/>
          <w:trHeight w:val="138"/>
        </w:trPr>
        <w:tc>
          <w:tcPr>
            <w:tcW w:w="4977" w:type="pct"/>
            <w:gridSpan w:val="6"/>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упражнения с разнообразными предметами (гимнастической палкой, обручем, мячом, скакалкой и другими)</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shd w:val="clear" w:color="auto" w:fill="F2F2F2" w:themeFill="background1" w:themeFillShade="F2"/>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упражнения с разноименными движениями рук и ног, с усложнением исходных положений и техники выполнения.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Музыкально-ритмические упражнения</w:t>
            </w:r>
            <w:r w:rsidRPr="00CC38EF">
              <w:rPr>
                <w:rFonts w:ascii="Times New Roman" w:eastAsia="Times New Roman" w:hAnsi="Times New Roman" w:cs="Times New Roman"/>
                <w:sz w:val="20"/>
                <w:szCs w:val="20"/>
                <w:lang w:eastAsia="ru-RU"/>
              </w:rPr>
              <w:t>:</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Рекомендуемые упражнения:</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ритмичная ходьба и бег под музыку по прямой и по кругу, держась за руки, </w:t>
            </w:r>
          </w:p>
        </w:tc>
        <w:tc>
          <w:tcPr>
            <w:tcW w:w="1276" w:type="pct"/>
            <w:gridSpan w:val="3"/>
          </w:tcPr>
          <w:p w:rsidR="00CC38EF" w:rsidRPr="00CC38EF" w:rsidRDefault="00CC38EF" w:rsidP="00CC38EF">
            <w:pPr>
              <w:spacing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ритмичная ходьба и бег под музыку в разном темпе;</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ходьба и бег в соответствии с общим характером музыки, в разном темпе, на высоких полупальцах</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танцевальный шаг польки, переменный шаг, шаг с притопом, с хлопками,</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на носках, топающим шагом, вперед, приставным шагом;</w:t>
            </w:r>
          </w:p>
        </w:tc>
        <w:tc>
          <w:tcPr>
            <w:tcW w:w="1276" w:type="pct"/>
            <w:gridSpan w:val="3"/>
          </w:tcPr>
          <w:p w:rsidR="00CC38EF" w:rsidRPr="00CC38EF" w:rsidRDefault="00CC38EF" w:rsidP="00CC38EF">
            <w:pPr>
              <w:spacing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носках, топающим шагом, приставным шагом прямо и боком, </w:t>
            </w:r>
          </w:p>
        </w:tc>
        <w:tc>
          <w:tcPr>
            <w:tcW w:w="2496" w:type="pct"/>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поочередное выставление ноги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вперед, на пятку, притопывание, приседания "пружинки", кружение; </w:t>
            </w:r>
          </w:p>
        </w:tc>
        <w:tc>
          <w:tcPr>
            <w:tcW w:w="2516" w:type="pct"/>
            <w:gridSpan w:val="4"/>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выставление ноги на пятку, на носок, притопывание под ритм,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повороты, поочередное "выбрасывание" ног</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поочередное выбрасывание ног</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вперед в прыжке, на носок, приставной шаг с приседанием и без, с продвижением вперед, назад в сторону, кружение,</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различные виды галопа (прямой галоп, боковой галоп, кружение); </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Строевые упражнения</w:t>
            </w:r>
          </w:p>
        </w:tc>
      </w:tr>
      <w:tr w:rsidR="00CC38EF" w:rsidRPr="00CC38EF" w:rsidTr="00296DCF">
        <w:trPr>
          <w:gridAfter w:val="1"/>
          <w:wAfter w:w="23" w:type="pct"/>
          <w:trHeight w:val="113"/>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138"/>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Построение в колонну по одному, в шеренгу, в круг по ориентирам.</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Построение в колонну по одному, по два, по росту, врассыпную.</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Быстрое и самостоятельное построение в колонну по одному и по два, в круг, в шеренгу; равнение в колонне, шеренге. </w:t>
            </w:r>
          </w:p>
        </w:tc>
      </w:tr>
      <w:tr w:rsidR="00CC38EF" w:rsidRPr="00CC38EF" w:rsidTr="00296DCF">
        <w:trPr>
          <w:gridAfter w:val="1"/>
          <w:wAfter w:w="23" w:type="pct"/>
          <w:trHeight w:val="1125"/>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Перестроение в колонну по два, врассыпную.</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Перестроение из колонны по одному в колонну по два в движении, со сменой ведущего;</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перестроение из одной колонны или шеренги в звенья на месте и в движении.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CC38EF" w:rsidRPr="00CC38EF" w:rsidTr="00296DCF">
        <w:trPr>
          <w:gridAfter w:val="1"/>
          <w:wAfter w:w="23" w:type="pct"/>
          <w:trHeight w:val="81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Смыкание и размыкание обычным шагом.</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Размыкание и смыкание на вытянутые руки, равнение по ориентирам и без них. </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Размыкание в колонне на вытянутые вперед руки, в шеренге на вытянутые руки в стороны. </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Размыкание и смыкание приставным шагом.</w:t>
            </w:r>
          </w:p>
        </w:tc>
      </w:tr>
      <w:tr w:rsidR="00CC38EF" w:rsidRPr="00CC38EF" w:rsidTr="00296DCF">
        <w:trPr>
          <w:gridAfter w:val="1"/>
          <w:wAfter w:w="23" w:type="pct"/>
          <w:trHeight w:val="87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Повороты направо и налево переступанием.</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Повороты направо, налево, кругом на месте переступанием и в движении.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налево, направо, кругом переступанием и прыжком.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направо, налево, кругом; повороты во время ходьбы на углах площадки.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hd w:val="clear" w:color="auto" w:fill="F2F2F2"/>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Подвижные игры:</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закреплять основные движения и развивать психофизические качества в подвижных играх,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поощряет желание выполнять роль водящего, </w:t>
            </w:r>
          </w:p>
          <w:p w:rsidR="00CC38EF" w:rsidRPr="00CC38EF" w:rsidRDefault="00CC38EF" w:rsidP="00EB1BA2">
            <w:pPr>
              <w:numPr>
                <w:ilvl w:val="0"/>
                <w:numId w:val="204"/>
              </w:numPr>
              <w:spacing w:after="0" w:line="240" w:lineRule="auto"/>
              <w:ind w:firstLine="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пространственную ориентировку, </w:t>
            </w:r>
          </w:p>
          <w:p w:rsidR="00CC38EF" w:rsidRPr="00CC38EF" w:rsidRDefault="00CC38EF" w:rsidP="00EB1BA2">
            <w:pPr>
              <w:numPr>
                <w:ilvl w:val="0"/>
                <w:numId w:val="204"/>
              </w:numPr>
              <w:spacing w:after="0" w:line="240" w:lineRule="auto"/>
              <w:ind w:firstLine="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самостоятельность и инициативность в организации знакомых игр с небольшой группой сверстников.</w:t>
            </w:r>
          </w:p>
        </w:tc>
        <w:tc>
          <w:tcPr>
            <w:tcW w:w="1240"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оценивает качество движений и поощряет соблюдение правил, </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помогает быстро ориентироваться в пространстве, </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наращивать и удерживать скорость,</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проявлять находчивость, целеустремленность</w:t>
            </w:r>
          </w:p>
        </w:tc>
        <w:tc>
          <w:tcPr>
            <w:tcW w:w="1256"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w:t>
            </w:r>
          </w:p>
          <w:p w:rsidR="00CC38EF" w:rsidRPr="00CC38EF" w:rsidRDefault="00CC38EF" w:rsidP="00EB1BA2">
            <w:pPr>
              <w:numPr>
                <w:ilvl w:val="0"/>
                <w:numId w:val="210"/>
              </w:numPr>
              <w:spacing w:after="0" w:line="240" w:lineRule="auto"/>
              <w:ind w:left="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детей с подвижными играми, </w:t>
            </w:r>
          </w:p>
          <w:p w:rsidR="00CC38EF" w:rsidRPr="00CC38EF" w:rsidRDefault="00CC38EF" w:rsidP="00EB1BA2">
            <w:pPr>
              <w:numPr>
                <w:ilvl w:val="0"/>
                <w:numId w:val="210"/>
              </w:numPr>
              <w:spacing w:after="0" w:line="240" w:lineRule="auto"/>
              <w:ind w:left="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3.Побуждает проявлять смелость, находчивость, волевые качества, честность, целеустремленность.</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 Поощряет творчество детей, желание детей придумывать варианты игр, комбинировать движения, импровизировать.</w:t>
            </w:r>
          </w:p>
        </w:tc>
      </w:tr>
      <w:tr w:rsidR="00CC38EF" w:rsidRPr="00CC38EF" w:rsidTr="00296DCF">
        <w:trPr>
          <w:gridAfter w:val="1"/>
          <w:wAfter w:w="23" w:type="pct"/>
        </w:trPr>
        <w:tc>
          <w:tcPr>
            <w:tcW w:w="1343"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138"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формированию духовно-нравственных качеств, основ патриотизма и гражданской идентичности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hd w:val="clear" w:color="auto" w:fill="F2F2F2"/>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Спортивные игры</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Городки: </w:t>
            </w:r>
          </w:p>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бросание биты сбоку, выбивание городка с кона (5 - 6 м) и полукона (2 - 3 м); знание 3 - 4 фигур</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Городки:</w:t>
            </w:r>
            <w:r w:rsidRPr="00CC38EF">
              <w:rPr>
                <w:rFonts w:ascii="Times New Roman" w:eastAsia="Times New Roman" w:hAnsi="Times New Roman" w:cs="Times New Roman"/>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Элементы баскетбола:</w:t>
            </w:r>
            <w:r w:rsidRPr="00CC38EF">
              <w:rPr>
                <w:rFonts w:ascii="Times New Roman" w:eastAsia="Times New Roman" w:hAnsi="Times New Roman" w:cs="Times New Roman"/>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Элементы баскетбола:</w:t>
            </w:r>
            <w:r w:rsidRPr="00CC38EF">
              <w:rPr>
                <w:rFonts w:ascii="Times New Roman" w:eastAsia="Times New Roman" w:hAnsi="Times New Roman" w:cs="Times New Roman"/>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w:t>
            </w:r>
            <w:r w:rsidRPr="00CC38EF">
              <w:rPr>
                <w:rFonts w:ascii="Times New Roman" w:eastAsia="Times New Roman" w:hAnsi="Times New Roman" w:cs="Times New Roman"/>
                <w:sz w:val="20"/>
                <w:szCs w:val="20"/>
              </w:rPr>
              <w:lastRenderedPageBreak/>
              <w:t>останавливаясь и снова передвигаясь по сигналу.</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Элементы футбола: </w:t>
            </w:r>
          </w:p>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Элементы футбола:</w:t>
            </w:r>
            <w:r w:rsidRPr="00CC38EF">
              <w:rPr>
                <w:rFonts w:ascii="Times New Roman" w:eastAsia="Times New Roman" w:hAnsi="Times New Roman" w:cs="Times New Roman"/>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CC38EF" w:rsidRPr="00CC38EF" w:rsidTr="00296DCF">
        <w:trPr>
          <w:gridAfter w:val="1"/>
          <w:wAfter w:w="23" w:type="pct"/>
          <w:trHeight w:val="1030"/>
        </w:trPr>
        <w:tc>
          <w:tcPr>
            <w:tcW w:w="1343" w:type="pct"/>
            <w:gridSpan w:val="3"/>
            <w:vMerge w:val="restar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vMerge w:val="restar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Бадминтон: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отбивание волана ракеткой в заданном направлении; игра с педагогом.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Бадминтон:</w:t>
            </w:r>
            <w:r w:rsidRPr="00CC38EF">
              <w:rPr>
                <w:rFonts w:ascii="Times New Roman" w:eastAsia="Times New Roman" w:hAnsi="Times New Roman" w:cs="Times New Roman"/>
                <w:sz w:val="20"/>
                <w:szCs w:val="20"/>
              </w:rPr>
              <w:t xml:space="preserve"> перебрасывание волана ракеткой на сторону партнера без сетки, через сетку, правильно удерживая ракетку.</w:t>
            </w:r>
          </w:p>
        </w:tc>
      </w:tr>
      <w:tr w:rsidR="00CC38EF" w:rsidRPr="00CC38EF" w:rsidTr="00296DCF">
        <w:trPr>
          <w:gridAfter w:val="1"/>
          <w:wAfter w:w="23" w:type="pct"/>
          <w:trHeight w:val="1897"/>
        </w:trPr>
        <w:tc>
          <w:tcPr>
            <w:tcW w:w="1343" w:type="pct"/>
            <w:gridSpan w:val="3"/>
            <w:vMerge/>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vMerge/>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b/>
                <w:bCs/>
                <w:sz w:val="20"/>
                <w:szCs w:val="20"/>
              </w:rPr>
            </w:pPr>
            <w:r w:rsidRPr="00CC38EF">
              <w:rPr>
                <w:rFonts w:ascii="Times New Roman" w:eastAsia="Times New Roman" w:hAnsi="Times New Roman" w:cs="Times New Roman"/>
                <w:b/>
                <w:sz w:val="20"/>
                <w:szCs w:val="20"/>
              </w:rPr>
              <w:t>Элементы настольного тенниса:</w:t>
            </w:r>
            <w:r w:rsidRPr="00CC38EF">
              <w:rPr>
                <w:rFonts w:ascii="Times New Roman" w:eastAsia="Times New Roman" w:hAnsi="Times New Roman" w:cs="Times New Roman"/>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Элементы хоккея:</w:t>
            </w:r>
            <w:r w:rsidRPr="00CC38EF">
              <w:rPr>
                <w:rFonts w:ascii="Times New Roman" w:eastAsia="Times New Roman" w:hAnsi="Times New Roman" w:cs="Times New Roman"/>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Спортивные упражнения</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410"/>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0"/>
          <w:szCs w:val="20"/>
          <w:lang w:eastAsia="ru-RU"/>
        </w:rPr>
      </w:pPr>
    </w:p>
    <w:tbl>
      <w:tblPr>
        <w:tblStyle w:val="af"/>
        <w:tblpPr w:leftFromText="180" w:rightFromText="180" w:vertAnchor="page" w:horzAnchor="margin" w:tblpY="811"/>
        <w:tblW w:w="5000" w:type="pct"/>
        <w:tblLook w:val="04A0" w:firstRow="1" w:lastRow="0" w:firstColumn="1" w:lastColumn="0" w:noHBand="0" w:noVBand="1"/>
      </w:tblPr>
      <w:tblGrid>
        <w:gridCol w:w="3693"/>
        <w:gridCol w:w="112"/>
        <w:gridCol w:w="3587"/>
        <w:gridCol w:w="3697"/>
        <w:gridCol w:w="3697"/>
      </w:tblGrid>
      <w:tr w:rsidR="00CC38EF" w:rsidRPr="00CC38EF" w:rsidTr="00296DCF">
        <w:tc>
          <w:tcPr>
            <w:tcW w:w="1249" w:type="pct"/>
          </w:tcPr>
          <w:p w:rsidR="00CC38EF" w:rsidRPr="00CC38EF" w:rsidRDefault="00CC38EF" w:rsidP="00CC38EF">
            <w:pPr>
              <w:widowControl w:val="0"/>
              <w:autoSpaceDE w:val="0"/>
              <w:autoSpaceDN w:val="0"/>
              <w:adjustRightInd w:val="0"/>
              <w:rPr>
                <w:rFonts w:eastAsia="Arial"/>
                <w:b/>
              </w:rPr>
            </w:pPr>
            <w:r w:rsidRPr="00CC38EF">
              <w:rPr>
                <w:rFonts w:eastAsia="Arial"/>
                <w:b/>
              </w:rPr>
              <w:t>3-4</w:t>
            </w:r>
          </w:p>
        </w:tc>
        <w:tc>
          <w:tcPr>
            <w:tcW w:w="1251" w:type="pct"/>
            <w:gridSpan w:val="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tcPr>
          <w:p w:rsidR="00CC38EF" w:rsidRPr="00CC38EF" w:rsidRDefault="00CC38EF" w:rsidP="00CC38EF">
            <w:pPr>
              <w:widowControl w:val="0"/>
              <w:jc w:val="center"/>
              <w:rPr>
                <w:b/>
              </w:rPr>
            </w:pPr>
            <w:r w:rsidRPr="00CC38EF">
              <w:rPr>
                <w:b/>
              </w:rPr>
              <w:t>5-6</w:t>
            </w:r>
          </w:p>
        </w:tc>
        <w:tc>
          <w:tcPr>
            <w:tcW w:w="1250" w:type="pct"/>
          </w:tcPr>
          <w:p w:rsidR="00CC38EF" w:rsidRPr="00CC38EF" w:rsidRDefault="00CC38EF" w:rsidP="00CC38EF">
            <w:pPr>
              <w:widowControl w:val="0"/>
              <w:jc w:val="center"/>
              <w:rPr>
                <w:b/>
              </w:rPr>
            </w:pPr>
            <w:r w:rsidRPr="00CC38EF">
              <w:rPr>
                <w:b/>
              </w:rPr>
              <w:t>6-7</w:t>
            </w:r>
          </w:p>
        </w:tc>
      </w:tr>
      <w:tr w:rsidR="00CC38EF" w:rsidRPr="00CC38EF" w:rsidTr="00296DCF">
        <w:tc>
          <w:tcPr>
            <w:tcW w:w="1249" w:type="pct"/>
            <w:tcBorders>
              <w:bottom w:val="single" w:sz="4" w:space="0" w:color="auto"/>
            </w:tcBorders>
          </w:tcPr>
          <w:p w:rsidR="00CC38EF" w:rsidRPr="00CC38EF" w:rsidRDefault="00CC38EF" w:rsidP="00CC38EF">
            <w:pPr>
              <w:widowControl w:val="0"/>
              <w:autoSpaceDE w:val="0"/>
              <w:autoSpaceDN w:val="0"/>
              <w:adjustRightInd w:val="0"/>
              <w:rPr>
                <w:rFonts w:eastAsia="Arial"/>
              </w:rPr>
            </w:pPr>
            <w:r w:rsidRPr="00CC38EF">
              <w:rPr>
                <w:rFonts w:eastAsia="Arial"/>
              </w:rPr>
              <w:lastRenderedPageBreak/>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CC38EF" w:rsidRPr="00CC38EF" w:rsidRDefault="00CC38EF" w:rsidP="00CC38EF">
            <w:pPr>
              <w:widowControl w:val="0"/>
              <w:autoSpaceDE w:val="0"/>
              <w:autoSpaceDN w:val="0"/>
              <w:adjustRightInd w:val="0"/>
              <w:rPr>
                <w:rFonts w:eastAsia="Arial"/>
              </w:rPr>
            </w:pPr>
            <w:r w:rsidRPr="00CC38EF">
              <w:rPr>
                <w:rFonts w:eastAsia="Arial"/>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CC38EF" w:rsidRPr="00CC38EF" w:rsidRDefault="00CC38EF" w:rsidP="00CC38EF">
            <w:pPr>
              <w:widowControl w:val="0"/>
            </w:pPr>
            <w:r w:rsidRPr="00CC38EF">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CC38EF" w:rsidRPr="00CC38EF" w:rsidRDefault="00CC38EF" w:rsidP="00CC38EF">
            <w:pPr>
              <w:widowControl w:val="0"/>
            </w:pPr>
            <w:r w:rsidRPr="00CC38EF">
              <w:t xml:space="preserve">Движения прямыми ногами вверх и вниз, сидя на бортике и лежа в воде, держась за опору. </w:t>
            </w:r>
          </w:p>
          <w:p w:rsidR="00CC38EF" w:rsidRPr="00CC38EF" w:rsidRDefault="00CC38EF" w:rsidP="00CC38EF">
            <w:pPr>
              <w:widowControl w:val="0"/>
            </w:pPr>
            <w:r w:rsidRPr="00CC38EF">
              <w:t>Скольжение на груди, плавание произвольным способом.</w:t>
            </w:r>
          </w:p>
        </w:tc>
        <w:tc>
          <w:tcPr>
            <w:tcW w:w="1250" w:type="pct"/>
            <w:tcBorders>
              <w:bottom w:val="single" w:sz="4" w:space="0" w:color="auto"/>
            </w:tcBorders>
          </w:tcPr>
          <w:p w:rsidR="00CC38EF" w:rsidRPr="00CC38EF" w:rsidRDefault="00CC38EF" w:rsidP="00CC38EF">
            <w:pPr>
              <w:widowControl w:val="0"/>
            </w:pPr>
            <w:r w:rsidRPr="00CC38EF">
              <w:t xml:space="preserve">Погружение в воду с головой с открытыми глазами, скольжение на груди и спине, двигая ногами (вверх - вниз). </w:t>
            </w:r>
            <w:r w:rsidRPr="00CC38EF">
              <w:rPr>
                <w:b/>
                <w:bCs/>
              </w:rPr>
              <w:t xml:space="preserve"> </w:t>
            </w:r>
          </w:p>
          <w:p w:rsidR="00CC38EF" w:rsidRPr="00CC38EF" w:rsidRDefault="00CC38EF" w:rsidP="00CC38EF">
            <w:pPr>
              <w:widowControl w:val="0"/>
            </w:pPr>
            <w:r w:rsidRPr="00CC38EF">
              <w:t xml:space="preserve">Проплывание в воротца, с надувной игрушкой или кругом в руках и без; произвольным стилем (от 10 - 15 м). </w:t>
            </w:r>
          </w:p>
          <w:p w:rsidR="00CC38EF" w:rsidRPr="00CC38EF" w:rsidRDefault="00CC38EF" w:rsidP="00CC38EF">
            <w:pPr>
              <w:widowControl w:val="0"/>
            </w:pPr>
            <w:r w:rsidRPr="00CC38EF">
              <w:t>Упражнения комплексов  гидроаэробики  в воде у бортика и без опоры.</w:t>
            </w:r>
          </w:p>
          <w:p w:rsidR="00CC38EF" w:rsidRPr="00CC38EF" w:rsidRDefault="00CC38EF" w:rsidP="00CC38EF">
            <w:pPr>
              <w:widowControl w:val="0"/>
            </w:pP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shd w:val="clear" w:color="auto" w:fill="F2F2F2"/>
              <w:rPr>
                <w:b/>
              </w:rPr>
            </w:pPr>
            <w:r w:rsidRPr="00CC38EF">
              <w:rPr>
                <w:b/>
              </w:rPr>
              <w:t>Формирование основ здорового образа жизни</w:t>
            </w:r>
          </w:p>
        </w:tc>
      </w:tr>
      <w:tr w:rsidR="00CC38EF" w:rsidRPr="00CC38EF" w:rsidTr="00296DCF">
        <w:tc>
          <w:tcPr>
            <w:tcW w:w="1249"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51"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1249" w:type="pct"/>
          </w:tcPr>
          <w:p w:rsidR="00CC38EF" w:rsidRPr="00CC38EF" w:rsidRDefault="00CC38EF" w:rsidP="00CC38EF">
            <w:r w:rsidRPr="00CC38EF">
              <w:t xml:space="preserve">Педагог </w:t>
            </w:r>
            <w:r w:rsidRPr="00CC38EF">
              <w:rPr>
                <w:u w:val="single"/>
              </w:rPr>
              <w:t>поддерживает стремление</w:t>
            </w:r>
            <w:r w:rsidRPr="00CC38EF">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CC38EF" w:rsidRPr="00CC38EF" w:rsidRDefault="00CC38EF" w:rsidP="00CC38EF">
            <w:r w:rsidRPr="00CC38EF">
              <w:rPr>
                <w:u w:val="single"/>
              </w:rPr>
              <w:t>Способствует пониманию</w:t>
            </w:r>
            <w:r w:rsidRPr="00CC38EF">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CC38EF" w:rsidRPr="00CC38EF" w:rsidRDefault="00CC38EF" w:rsidP="00CC38EF">
            <w:pPr>
              <w:widowControl w:val="0"/>
            </w:pPr>
            <w:r w:rsidRPr="00CC38EF">
              <w:rPr>
                <w:u w:val="single"/>
              </w:rPr>
              <w:t>Продолжает воспитывать</w:t>
            </w:r>
            <w:r w:rsidRPr="00CC38EF">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CC38EF" w:rsidRPr="00CC38EF" w:rsidRDefault="00CC38EF" w:rsidP="00CC38EF">
            <w:pPr>
              <w:widowControl w:val="0"/>
            </w:pPr>
            <w:r w:rsidRPr="00CC38EF">
              <w:rPr>
                <w:u w:val="single"/>
              </w:rPr>
              <w:t>Педагог расширяет, уточняет и закрепляет представления</w:t>
            </w:r>
            <w:r w:rsidRPr="00CC38EF">
              <w:t xml:space="preserve"> о факторах, положительно влияющих на здоровье, роли физической культуры и спорта в укреплении здоровья;</w:t>
            </w:r>
          </w:p>
        </w:tc>
      </w:tr>
      <w:tr w:rsidR="00CC38EF" w:rsidRPr="00CC38EF" w:rsidTr="00296DCF">
        <w:tc>
          <w:tcPr>
            <w:tcW w:w="1249" w:type="pct"/>
          </w:tcPr>
          <w:p w:rsidR="00CC38EF" w:rsidRPr="00CC38EF" w:rsidRDefault="00CC38EF" w:rsidP="00CC38EF">
            <w:r w:rsidRPr="00CC38EF">
              <w:rPr>
                <w:u w:val="single"/>
              </w:rPr>
              <w:t>Формирует</w:t>
            </w:r>
            <w:r w:rsidRPr="00CC38EF">
              <w:t xml:space="preserve"> первичные представления о роли чистоты, аккуратности для сохранения здоровья</w:t>
            </w:r>
          </w:p>
        </w:tc>
        <w:tc>
          <w:tcPr>
            <w:tcW w:w="1251" w:type="pct"/>
            <w:gridSpan w:val="2"/>
          </w:tcPr>
          <w:p w:rsidR="00CC38EF" w:rsidRPr="00CC38EF" w:rsidRDefault="00CC38EF" w:rsidP="00CC38EF">
            <w:r w:rsidRPr="00CC38EF">
              <w:rPr>
                <w:u w:val="single"/>
              </w:rPr>
              <w:t>Уточняет представления</w:t>
            </w:r>
            <w:r w:rsidRPr="00CC38EF">
              <w:t xml:space="preserve"> детей о здоровье, факторах, положительно влияющих на него</w:t>
            </w:r>
          </w:p>
        </w:tc>
        <w:tc>
          <w:tcPr>
            <w:tcW w:w="1250" w:type="pct"/>
          </w:tcPr>
          <w:p w:rsidR="00CC38EF" w:rsidRPr="00CC38EF" w:rsidRDefault="00CC38EF" w:rsidP="00CC38EF">
            <w:pPr>
              <w:widowControl w:val="0"/>
            </w:pPr>
            <w:r w:rsidRPr="00CC38EF">
              <w:rPr>
                <w:u w:val="single"/>
              </w:rPr>
              <w:t>Педагог продолжает уточнять</w:t>
            </w:r>
            <w:r w:rsidRPr="00CC38EF">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CC38EF" w:rsidRPr="00CC38EF" w:rsidRDefault="00CC38EF" w:rsidP="00CC38EF">
            <w:pPr>
              <w:widowControl w:val="0"/>
            </w:pPr>
            <w:r w:rsidRPr="00CC38EF">
              <w:rPr>
                <w:u w:val="single"/>
              </w:rPr>
              <w:t>Приучает детей</w:t>
            </w:r>
            <w:r w:rsidRPr="00CC38EF">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CC38EF" w:rsidRPr="00CC38EF" w:rsidTr="00296DCF">
        <w:tc>
          <w:tcPr>
            <w:tcW w:w="1249" w:type="pct"/>
          </w:tcPr>
          <w:p w:rsidR="00CC38EF" w:rsidRPr="00CC38EF" w:rsidRDefault="00CC38EF" w:rsidP="00CC38EF">
            <w:r w:rsidRPr="00CC38EF">
              <w:rPr>
                <w:u w:val="single"/>
              </w:rPr>
              <w:t>Напоминает</w:t>
            </w:r>
            <w:r w:rsidRPr="00CC38EF">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CC38EF" w:rsidRPr="00CC38EF" w:rsidRDefault="00CC38EF" w:rsidP="00CC38EF">
            <w:r w:rsidRPr="00CC38EF">
              <w:rPr>
                <w:u w:val="single"/>
              </w:rPr>
              <w:t>Напоминает</w:t>
            </w:r>
            <w:r w:rsidRPr="00CC38EF">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CC38EF" w:rsidRPr="00CC38EF" w:rsidRDefault="00CC38EF" w:rsidP="00CC38EF">
            <w:pPr>
              <w:widowControl w:val="0"/>
            </w:pPr>
            <w:r w:rsidRPr="00CC38EF">
              <w:rPr>
                <w:u w:val="single"/>
              </w:rPr>
              <w:t>Уточняет и расширяет представления</w:t>
            </w:r>
            <w:r w:rsidRPr="00CC38EF">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CC38EF" w:rsidRPr="00CC38EF" w:rsidRDefault="00CC38EF" w:rsidP="00CC38EF">
            <w:pPr>
              <w:widowControl w:val="0"/>
            </w:pPr>
            <w:r w:rsidRPr="00CC38EF">
              <w:rPr>
                <w:u w:val="single"/>
              </w:rPr>
              <w:t>Дает доступные по возрасту представления</w:t>
            </w:r>
            <w:r w:rsidRPr="00CC38EF">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CC38EF" w:rsidRPr="00CC38EF" w:rsidTr="00296DCF">
        <w:tc>
          <w:tcPr>
            <w:tcW w:w="1249" w:type="pct"/>
          </w:tcPr>
          <w:p w:rsidR="00CC38EF" w:rsidRPr="00CC38EF" w:rsidRDefault="00CC38EF" w:rsidP="00CC38EF"/>
        </w:tc>
        <w:tc>
          <w:tcPr>
            <w:tcW w:w="1251" w:type="pct"/>
            <w:gridSpan w:val="2"/>
          </w:tcPr>
          <w:p w:rsidR="00CC38EF" w:rsidRPr="00CC38EF" w:rsidRDefault="00CC38EF" w:rsidP="00CC38EF">
            <w:r w:rsidRPr="00CC38EF">
              <w:rPr>
                <w:u w:val="single"/>
              </w:rPr>
              <w:t>Формирует первичные представления</w:t>
            </w:r>
            <w:r w:rsidRPr="00CC38EF">
              <w:t xml:space="preserve"> об отдельных видах  спорта.</w:t>
            </w:r>
          </w:p>
        </w:tc>
        <w:tc>
          <w:tcPr>
            <w:tcW w:w="1250" w:type="pct"/>
          </w:tcPr>
          <w:p w:rsidR="00CC38EF" w:rsidRPr="00CC38EF" w:rsidRDefault="00CC38EF" w:rsidP="00CC38EF">
            <w:pPr>
              <w:widowControl w:val="0"/>
            </w:pPr>
            <w:r w:rsidRPr="00CC38EF">
              <w:rPr>
                <w:u w:val="single"/>
              </w:rPr>
              <w:t>Формировать представления о разных видах спорта</w:t>
            </w:r>
            <w:r w:rsidRPr="00CC38EF">
              <w:t xml:space="preserve"> (футбол, хоккей, баскетбол, бадминтон, плавание, </w:t>
            </w:r>
            <w:r w:rsidRPr="00CC38EF">
              <w:lastRenderedPageBreak/>
              <w:t>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CC38EF" w:rsidRPr="00CC38EF" w:rsidRDefault="00CC38EF" w:rsidP="00CC38EF">
            <w:pPr>
              <w:widowControl w:val="0"/>
            </w:pPr>
            <w:r w:rsidRPr="00CC38EF">
              <w:rPr>
                <w:u w:val="single"/>
              </w:rPr>
              <w:lastRenderedPageBreak/>
              <w:t>Расширять представления о разных видах спорта</w:t>
            </w:r>
            <w:r w:rsidRPr="00CC38EF">
              <w:t xml:space="preserve"> (санный спорт, борьба, теннис, синхронное плавание и другие), </w:t>
            </w:r>
            <w:r w:rsidRPr="00CC38EF">
              <w:lastRenderedPageBreak/>
              <w:t>спортивных событиях и достижениях отечественных спортсменов</w:t>
            </w:r>
          </w:p>
        </w:tc>
      </w:tr>
      <w:tr w:rsidR="00CC38EF" w:rsidRPr="00CC38EF" w:rsidTr="00296DCF">
        <w:tc>
          <w:tcPr>
            <w:tcW w:w="5000" w:type="pct"/>
            <w:gridSpan w:val="5"/>
            <w:shd w:val="clear" w:color="auto" w:fill="F2F2F2" w:themeFill="background1" w:themeFillShade="F2"/>
          </w:tcPr>
          <w:p w:rsidR="00CC38EF" w:rsidRPr="00CC38EF" w:rsidRDefault="00CC38EF" w:rsidP="00CC38EF">
            <w:pPr>
              <w:rPr>
                <w:b/>
              </w:rPr>
            </w:pPr>
            <w:r w:rsidRPr="00CC38EF">
              <w:rPr>
                <w:b/>
              </w:rPr>
              <w:lastRenderedPageBreak/>
              <w:t xml:space="preserve"> Активный отдых*</w:t>
            </w:r>
          </w:p>
        </w:tc>
      </w:tr>
      <w:tr w:rsidR="00CC38EF" w:rsidRPr="00CC38EF" w:rsidTr="00296DCF">
        <w:tc>
          <w:tcPr>
            <w:tcW w:w="5000" w:type="pct"/>
            <w:gridSpan w:val="5"/>
            <w:shd w:val="clear" w:color="auto" w:fill="F2F2F2" w:themeFill="background1" w:themeFillShade="F2"/>
          </w:tcPr>
          <w:p w:rsidR="00CC38EF" w:rsidRPr="00CC38EF" w:rsidRDefault="00CC38EF" w:rsidP="00CC38EF">
            <w:pPr>
              <w:rPr>
                <w:b/>
                <w:color w:val="FF0000"/>
              </w:rPr>
            </w:pPr>
            <w:r w:rsidRPr="00CC38EF">
              <w:rPr>
                <w:b/>
                <w:color w:val="FF0000"/>
              </w:rPr>
              <w:t xml:space="preserve"> </w:t>
            </w:r>
            <w:r w:rsidRPr="001E78F3">
              <w:rPr>
                <w:b/>
              </w:rPr>
              <w:t>Предлагаемое (рекомендуемое) тематическое содержание физкультурных досугов и праздников</w:t>
            </w:r>
          </w:p>
        </w:tc>
      </w:tr>
      <w:tr w:rsidR="00CC38EF" w:rsidRPr="00CC38EF" w:rsidTr="00296DCF">
        <w:tc>
          <w:tcPr>
            <w:tcW w:w="1249"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51"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1249"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Досуг</w:t>
            </w:r>
          </w:p>
        </w:tc>
        <w:tc>
          <w:tcPr>
            <w:tcW w:w="3751" w:type="pct"/>
            <w:gridSpan w:val="4"/>
            <w:shd w:val="clear" w:color="auto" w:fill="F2F2F2" w:themeFill="background1" w:themeFillShade="F2"/>
          </w:tcPr>
          <w:p w:rsidR="00CC38EF" w:rsidRPr="00CC38EF" w:rsidRDefault="00CC38EF" w:rsidP="00CC38EF">
            <w:pPr>
              <w:widowControl w:val="0"/>
              <w:jc w:val="center"/>
              <w:rPr>
                <w:b/>
              </w:rPr>
            </w:pPr>
            <w:r w:rsidRPr="00CC38EF">
              <w:rPr>
                <w:b/>
              </w:rPr>
              <w:t>Досуги и праздники</w:t>
            </w:r>
          </w:p>
        </w:tc>
      </w:tr>
      <w:tr w:rsidR="00CC38EF" w:rsidRPr="00CC38EF" w:rsidTr="00296DCF">
        <w:tc>
          <w:tcPr>
            <w:tcW w:w="5000" w:type="pct"/>
            <w:gridSpan w:val="5"/>
          </w:tcPr>
          <w:p w:rsidR="00CC38EF" w:rsidRPr="00CC38EF" w:rsidRDefault="00CC38EF" w:rsidP="00CC38EF">
            <w:pPr>
              <w:widowControl w:val="0"/>
            </w:pPr>
            <w:r w:rsidRPr="00CC38EF">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rPr>
                <w:b/>
              </w:rPr>
            </w:pPr>
            <w:r w:rsidRPr="00CC38EF">
              <w:rPr>
                <w:b/>
              </w:rPr>
              <w:t>Физкультурные досуги</w:t>
            </w:r>
          </w:p>
        </w:tc>
      </w:tr>
      <w:tr w:rsidR="00CC38EF" w:rsidRPr="00CC38EF" w:rsidTr="00296DCF">
        <w:tc>
          <w:tcPr>
            <w:tcW w:w="1287"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13"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jc w:val="center"/>
              <w:rPr>
                <w:b/>
              </w:rPr>
            </w:pPr>
            <w:r w:rsidRPr="00CC38EF">
              <w:rPr>
                <w:b/>
              </w:rPr>
              <w:t>Досуг организуется 1 - 2 раза в месяц во второй половине дня преимущественно на свежем воздухе</w:t>
            </w:r>
          </w:p>
        </w:tc>
      </w:tr>
      <w:tr w:rsidR="00CC38EF" w:rsidRPr="00CC38EF" w:rsidTr="00296DCF">
        <w:tc>
          <w:tcPr>
            <w:tcW w:w="1287" w:type="pct"/>
            <w:gridSpan w:val="2"/>
          </w:tcPr>
          <w:p w:rsidR="00CC38EF" w:rsidRPr="00CC38EF" w:rsidRDefault="00CC38EF" w:rsidP="00CC38EF">
            <w:pPr>
              <w:widowControl w:val="0"/>
              <w:autoSpaceDE w:val="0"/>
              <w:autoSpaceDN w:val="0"/>
              <w:adjustRightInd w:val="0"/>
              <w:rPr>
                <w:rFonts w:eastAsia="Arial"/>
              </w:rPr>
            </w:pPr>
            <w:r w:rsidRPr="00CC38EF">
              <w:rPr>
                <w:rFonts w:eastAsia="Arial"/>
              </w:rPr>
              <w:t>Продолжительность 20 - 25 минут.</w:t>
            </w:r>
          </w:p>
          <w:p w:rsidR="00CC38EF" w:rsidRPr="00CC38EF" w:rsidRDefault="00CC38EF" w:rsidP="00CC38EF">
            <w:pPr>
              <w:widowControl w:val="0"/>
              <w:autoSpaceDE w:val="0"/>
              <w:autoSpaceDN w:val="0"/>
              <w:adjustRightInd w:val="0"/>
              <w:rPr>
                <w:rFonts w:eastAsia="Arial"/>
              </w:rPr>
            </w:pPr>
            <w:r w:rsidRPr="00CC38EF">
              <w:rPr>
                <w:rFonts w:eastAsia="Arial"/>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CC38EF" w:rsidRPr="00CC38EF" w:rsidRDefault="00CC38EF" w:rsidP="00CC38EF">
            <w:pPr>
              <w:widowControl w:val="0"/>
              <w:autoSpaceDE w:val="0"/>
              <w:autoSpaceDN w:val="0"/>
              <w:adjustRightInd w:val="0"/>
              <w:rPr>
                <w:rFonts w:eastAsia="Arial"/>
              </w:rPr>
            </w:pPr>
            <w:r w:rsidRPr="00CC38EF">
              <w:rPr>
                <w:rFonts w:eastAsia="Arial"/>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CC38EF" w:rsidRPr="00CC38EF" w:rsidRDefault="00CC38EF" w:rsidP="00CC38EF">
            <w:pPr>
              <w:widowControl w:val="0"/>
            </w:pPr>
            <w:r w:rsidRPr="00CC38EF">
              <w:t xml:space="preserve">Продолжительность 30 - 40 минут. </w:t>
            </w:r>
          </w:p>
          <w:p w:rsidR="00CC38EF" w:rsidRPr="00CC38EF" w:rsidRDefault="00CC38EF" w:rsidP="00CC38EF">
            <w:pPr>
              <w:widowControl w:val="0"/>
              <w:rPr>
                <w:b/>
              </w:rPr>
            </w:pPr>
            <w:r w:rsidRPr="00CC38EF">
              <w:t>Содержание составляют: подвижные игры, игры-эстафеты, музыкально-ритмические упражнения, творческие задания</w:t>
            </w:r>
          </w:p>
        </w:tc>
        <w:tc>
          <w:tcPr>
            <w:tcW w:w="1250" w:type="pct"/>
          </w:tcPr>
          <w:p w:rsidR="00CC38EF" w:rsidRPr="00CC38EF" w:rsidRDefault="00CC38EF" w:rsidP="00CC38EF">
            <w:pPr>
              <w:widowControl w:val="0"/>
            </w:pPr>
            <w:r w:rsidRPr="00CC38EF">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pPr>
            <w:r w:rsidRPr="00CC38EF">
              <w:rPr>
                <w:b/>
              </w:rPr>
              <w:t>Физкультурные праздники</w:t>
            </w:r>
          </w:p>
        </w:tc>
      </w:tr>
      <w:tr w:rsidR="00CC38EF" w:rsidRPr="00CC38EF" w:rsidTr="00296DCF">
        <w:tc>
          <w:tcPr>
            <w:tcW w:w="1287"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13"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1287" w:type="pct"/>
            <w:gridSpan w:val="2"/>
            <w:vMerge w:val="restart"/>
            <w:shd w:val="clear" w:color="auto" w:fill="F2F2F2" w:themeFill="background1" w:themeFillShade="F2"/>
          </w:tcPr>
          <w:p w:rsidR="00CC38EF" w:rsidRPr="00CC38EF" w:rsidRDefault="00CC38EF" w:rsidP="00CC38EF">
            <w:pPr>
              <w:widowControl w:val="0"/>
              <w:autoSpaceDE w:val="0"/>
              <w:autoSpaceDN w:val="0"/>
              <w:adjustRightInd w:val="0"/>
              <w:rPr>
                <w:rFonts w:eastAsia="Arial"/>
                <w:b/>
              </w:rPr>
            </w:pPr>
          </w:p>
        </w:tc>
        <w:tc>
          <w:tcPr>
            <w:tcW w:w="3713" w:type="pct"/>
            <w:gridSpan w:val="3"/>
            <w:shd w:val="clear" w:color="auto" w:fill="F2F2F2" w:themeFill="background1" w:themeFillShade="F2"/>
          </w:tcPr>
          <w:p w:rsidR="00CC38EF" w:rsidRPr="00CC38EF" w:rsidRDefault="00CC38EF" w:rsidP="00CC38EF">
            <w:pPr>
              <w:widowControl w:val="0"/>
              <w:jc w:val="center"/>
              <w:rPr>
                <w:b/>
              </w:rPr>
            </w:pPr>
            <w:r w:rsidRPr="00CC38EF">
              <w:rPr>
                <w:b/>
              </w:rPr>
              <w:t>Праздники проводятся 2 раза в год, продолжительностью не более 1 - 1,5 часов.</w:t>
            </w:r>
          </w:p>
        </w:tc>
      </w:tr>
      <w:tr w:rsidR="00CC38EF" w:rsidRPr="00CC38EF" w:rsidTr="00296DCF">
        <w:tc>
          <w:tcPr>
            <w:tcW w:w="1287" w:type="pct"/>
            <w:gridSpan w:val="2"/>
            <w:vMerge/>
            <w:shd w:val="clear" w:color="auto" w:fill="F2F2F2" w:themeFill="background1" w:themeFillShade="F2"/>
          </w:tcPr>
          <w:p w:rsidR="00CC38EF" w:rsidRPr="00CC38EF" w:rsidRDefault="00CC38EF" w:rsidP="00CC38EF">
            <w:pPr>
              <w:widowControl w:val="0"/>
              <w:autoSpaceDE w:val="0"/>
              <w:autoSpaceDN w:val="0"/>
              <w:adjustRightInd w:val="0"/>
              <w:rPr>
                <w:rFonts w:eastAsia="Arial"/>
                <w:b/>
              </w:rPr>
            </w:pPr>
          </w:p>
        </w:tc>
        <w:tc>
          <w:tcPr>
            <w:tcW w:w="1213" w:type="pct"/>
          </w:tcPr>
          <w:p w:rsidR="00CC38EF" w:rsidRPr="00CC38EF" w:rsidRDefault="00CC38EF" w:rsidP="00CC38EF">
            <w:pPr>
              <w:widowControl w:val="0"/>
              <w:autoSpaceDE w:val="0"/>
              <w:autoSpaceDN w:val="0"/>
              <w:adjustRightInd w:val="0"/>
              <w:rPr>
                <w:rFonts w:eastAsia="Arial"/>
              </w:rPr>
            </w:pPr>
            <w:r w:rsidRPr="00CC38EF">
              <w:rPr>
                <w:rFonts w:eastAsia="Arial"/>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CC38EF" w:rsidRPr="00CC38EF" w:rsidRDefault="00CC38EF" w:rsidP="00CC38EF">
            <w:pPr>
              <w:widowControl w:val="0"/>
              <w:rPr>
                <w:b/>
              </w:rPr>
            </w:pPr>
            <w:r w:rsidRPr="00CC38EF">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CC38EF" w:rsidRPr="00CC38EF" w:rsidRDefault="00CC38EF" w:rsidP="00CC38EF">
            <w:pPr>
              <w:widowControl w:val="0"/>
              <w:rPr>
                <w:b/>
                <w:bCs/>
              </w:rPr>
            </w:pPr>
            <w:r w:rsidRPr="00CC38EF">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pPr>
            <w:r w:rsidRPr="00CC38EF">
              <w:rPr>
                <w:b/>
              </w:rPr>
              <w:t>Дни здоровья</w:t>
            </w:r>
          </w:p>
        </w:tc>
      </w:tr>
      <w:tr w:rsidR="00CC38EF" w:rsidRPr="00CC38EF" w:rsidTr="00296DCF">
        <w:tc>
          <w:tcPr>
            <w:tcW w:w="1287"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13"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jc w:val="center"/>
              <w:rPr>
                <w:b/>
              </w:rPr>
            </w:pPr>
            <w:r w:rsidRPr="00CC38EF">
              <w:rPr>
                <w:b/>
              </w:rPr>
              <w:t>День здоровья проводится 1 (один) раз в квартал</w:t>
            </w:r>
          </w:p>
        </w:tc>
      </w:tr>
      <w:tr w:rsidR="00CC38EF" w:rsidRPr="00CC38EF" w:rsidTr="00296DCF">
        <w:tc>
          <w:tcPr>
            <w:tcW w:w="1287" w:type="pct"/>
            <w:gridSpan w:val="2"/>
          </w:tcPr>
          <w:p w:rsidR="00CC38EF" w:rsidRPr="00CC38EF" w:rsidRDefault="00CC38EF" w:rsidP="00CC38EF">
            <w:pPr>
              <w:widowControl w:val="0"/>
              <w:autoSpaceDE w:val="0"/>
              <w:autoSpaceDN w:val="0"/>
              <w:adjustRightInd w:val="0"/>
              <w:rPr>
                <w:rFonts w:eastAsia="Arial"/>
              </w:rPr>
            </w:pPr>
            <w:r w:rsidRPr="00CC38EF">
              <w:rPr>
                <w:rFonts w:eastAsia="Arial"/>
              </w:rPr>
              <w:t>В этот день проводятся подвижные игры на свежем воздухе, физкультурный досуг, спортивные упражнения, возможен выход за пределы участка МБДОУ (прогулка-экскурсия).</w:t>
            </w:r>
          </w:p>
        </w:tc>
        <w:tc>
          <w:tcPr>
            <w:tcW w:w="1213" w:type="pct"/>
          </w:tcPr>
          <w:p w:rsidR="00CC38EF" w:rsidRPr="00CC38EF" w:rsidRDefault="00CC38EF" w:rsidP="00CC38EF">
            <w:pPr>
              <w:widowControl w:val="0"/>
              <w:autoSpaceDE w:val="0"/>
              <w:autoSpaceDN w:val="0"/>
              <w:adjustRightInd w:val="0"/>
              <w:rPr>
                <w:rFonts w:eastAsia="Arial"/>
                <w:b/>
              </w:rPr>
            </w:pPr>
            <w:r w:rsidRPr="00CC38EF">
              <w:rPr>
                <w:rFonts w:eastAsia="Arial"/>
              </w:rPr>
              <w:t>В этот день проводятся физкультурно-оздоровительные мероприятия, прогулки, игры на свежем воздухе.</w:t>
            </w:r>
          </w:p>
        </w:tc>
        <w:tc>
          <w:tcPr>
            <w:tcW w:w="1250" w:type="pct"/>
          </w:tcPr>
          <w:p w:rsidR="00CC38EF" w:rsidRPr="00CC38EF" w:rsidRDefault="00CC38EF" w:rsidP="00CC38EF">
            <w:pPr>
              <w:widowControl w:val="0"/>
            </w:pPr>
            <w:r w:rsidRPr="00CC38EF">
              <w:t>В этот день проводятся оздоровительные мероприятия и туристские прогулки.</w:t>
            </w:r>
          </w:p>
        </w:tc>
        <w:tc>
          <w:tcPr>
            <w:tcW w:w="1250" w:type="pct"/>
          </w:tcPr>
          <w:p w:rsidR="00CC38EF" w:rsidRPr="00CC38EF" w:rsidRDefault="00CC38EF" w:rsidP="00CC38EF">
            <w:pPr>
              <w:widowControl w:val="0"/>
            </w:pPr>
            <w:r w:rsidRPr="00CC38EF">
              <w:t>В этот день педагог организует оздоровительные мероприятия, в том числе физкультурные досуги, и туристские прогулки.</w:t>
            </w:r>
          </w:p>
        </w:tc>
      </w:tr>
      <w:tr w:rsidR="00CC38EF" w:rsidRPr="00CC38EF" w:rsidTr="00296DCF">
        <w:tc>
          <w:tcPr>
            <w:tcW w:w="2500" w:type="pct"/>
            <w:gridSpan w:val="3"/>
          </w:tcPr>
          <w:p w:rsidR="00CC38EF" w:rsidRPr="00CC38EF" w:rsidRDefault="00CC38EF" w:rsidP="00CC38EF">
            <w:pPr>
              <w:rPr>
                <w:i/>
              </w:rPr>
            </w:pPr>
            <w:r w:rsidRPr="00CC38EF">
              <w:rPr>
                <w:i/>
              </w:rPr>
              <w:t>Прогулки и экскурсии (простейший туризм)**</w:t>
            </w:r>
          </w:p>
        </w:tc>
        <w:tc>
          <w:tcPr>
            <w:tcW w:w="2500" w:type="pct"/>
            <w:gridSpan w:val="2"/>
            <w:shd w:val="clear" w:color="auto" w:fill="F2F2F2" w:themeFill="background1" w:themeFillShade="F2"/>
          </w:tcPr>
          <w:p w:rsidR="00CC38EF" w:rsidRPr="00CC38EF" w:rsidRDefault="00CC38EF" w:rsidP="00CC38EF">
            <w:pPr>
              <w:widowControl w:val="0"/>
              <w:jc w:val="center"/>
            </w:pPr>
            <w:r w:rsidRPr="00CC38EF">
              <w:rPr>
                <w:b/>
              </w:rPr>
              <w:t>Туристские прогулки и экскурсии</w:t>
            </w:r>
          </w:p>
        </w:tc>
      </w:tr>
      <w:tr w:rsidR="00CC38EF" w:rsidRPr="00CC38EF" w:rsidTr="00296DCF">
        <w:tc>
          <w:tcPr>
            <w:tcW w:w="2500" w:type="pct"/>
            <w:gridSpan w:val="3"/>
          </w:tcPr>
          <w:p w:rsidR="00CC38EF" w:rsidRPr="00CC38EF" w:rsidRDefault="00CC38EF" w:rsidP="00CC38EF"/>
        </w:tc>
        <w:tc>
          <w:tcPr>
            <w:tcW w:w="1250" w:type="pct"/>
          </w:tcPr>
          <w:p w:rsidR="00CC38EF" w:rsidRPr="00CC38EF" w:rsidRDefault="00CC38EF" w:rsidP="00CC38EF">
            <w:pPr>
              <w:widowControl w:val="0"/>
            </w:pPr>
            <w:r w:rsidRPr="00CC38EF">
              <w:t xml:space="preserve">Педагог организует для детей непродолжительные пешие прогулки и экскурсии с постепенно </w:t>
            </w:r>
            <w:r w:rsidRPr="00CC38EF">
              <w:lastRenderedPageBreak/>
              <w:t xml:space="preserve">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CC38EF" w:rsidRPr="00CC38EF" w:rsidRDefault="00CC38EF" w:rsidP="00CC38EF">
            <w:pPr>
              <w:widowControl w:val="0"/>
            </w:pPr>
            <w:r w:rsidRPr="00CC38EF">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CC38EF" w:rsidRPr="00CC38EF" w:rsidRDefault="00CC38EF" w:rsidP="00CC38EF">
            <w:pPr>
              <w:widowControl w:val="0"/>
            </w:pPr>
            <w:r w:rsidRPr="00CC38EF">
              <w:lastRenderedPageBreak/>
              <w:t xml:space="preserve">Организуются при наличии возможностей дополнительного сопровождения и организации </w:t>
            </w:r>
            <w:r w:rsidRPr="00CC38EF">
              <w:lastRenderedPageBreak/>
              <w:t>санитарных стоянок.</w:t>
            </w:r>
          </w:p>
          <w:p w:rsidR="00CC38EF" w:rsidRPr="00CC38EF" w:rsidRDefault="00CC38EF" w:rsidP="00CC38EF">
            <w:pPr>
              <w:widowControl w:val="0"/>
            </w:pPr>
            <w:r w:rsidRPr="00CC38EF">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C38EF" w:rsidRPr="00CC38EF" w:rsidRDefault="00CC38EF" w:rsidP="00CC38EF">
            <w:pPr>
              <w:widowControl w:val="0"/>
            </w:pPr>
            <w:r w:rsidRPr="00CC38EF">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pacing w:val="-1"/>
          <w:sz w:val="24"/>
          <w:szCs w:val="24"/>
          <w:lang w:eastAsia="ru-RU"/>
        </w:rPr>
      </w:pPr>
      <w:r w:rsidRPr="00CC38EF">
        <w:rPr>
          <w:rFonts w:ascii="Times New Roman" w:eastAsia="Times New Roman" w:hAnsi="Times New Roman" w:cs="Times New Roman"/>
          <w:b/>
          <w:color w:val="000000"/>
          <w:sz w:val="24"/>
          <w:szCs w:val="24"/>
          <w:lang w:eastAsia="ru-RU"/>
        </w:rPr>
        <w:lastRenderedPageBreak/>
        <w:t>Решение совокупных</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задач</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нескольких</w:t>
      </w:r>
      <w:r w:rsidRPr="00CC38EF">
        <w:rPr>
          <w:rFonts w:ascii="Times New Roman" w:eastAsia="Times New Roman" w:hAnsi="Times New Roman" w:cs="Times New Roman"/>
          <w:b/>
          <w:color w:val="000000"/>
          <w:spacing w:val="2"/>
          <w:sz w:val="24"/>
          <w:szCs w:val="24"/>
          <w:lang w:eastAsia="ru-RU"/>
        </w:rPr>
        <w:t xml:space="preserve"> </w:t>
      </w:r>
      <w:r w:rsidRPr="00CC38EF">
        <w:rPr>
          <w:rFonts w:ascii="Times New Roman" w:eastAsia="Times New Roman" w:hAnsi="Times New Roman" w:cs="Times New Roman"/>
          <w:b/>
          <w:color w:val="000000"/>
          <w:sz w:val="24"/>
          <w:szCs w:val="24"/>
          <w:lang w:eastAsia="ru-RU"/>
        </w:rPr>
        <w:t>направлений</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воспитания в</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рамках</w:t>
      </w:r>
      <w:r w:rsidRPr="00CC38EF">
        <w:rPr>
          <w:rFonts w:ascii="Times New Roman" w:eastAsia="Times New Roman" w:hAnsi="Times New Roman" w:cs="Times New Roman"/>
          <w:b/>
          <w:color w:val="000000"/>
          <w:spacing w:val="-2"/>
          <w:sz w:val="24"/>
          <w:szCs w:val="24"/>
          <w:lang w:eastAsia="ru-RU"/>
        </w:rPr>
        <w:t xml:space="preserve"> </w:t>
      </w:r>
      <w:r w:rsidRPr="00CC38EF">
        <w:rPr>
          <w:rFonts w:ascii="Times New Roman" w:eastAsia="Times New Roman" w:hAnsi="Times New Roman" w:cs="Times New Roman"/>
          <w:b/>
          <w:color w:val="000000"/>
          <w:sz w:val="24"/>
          <w:szCs w:val="24"/>
          <w:lang w:eastAsia="ru-RU"/>
        </w:rPr>
        <w:t>образовательной</w:t>
      </w:r>
      <w:r w:rsidRPr="00CC38EF">
        <w:rPr>
          <w:rFonts w:ascii="Times New Roman" w:eastAsia="Times New Roman" w:hAnsi="Times New Roman" w:cs="Times New Roman"/>
          <w:b/>
          <w:color w:val="000000"/>
          <w:spacing w:val="-2"/>
          <w:sz w:val="24"/>
          <w:szCs w:val="24"/>
          <w:lang w:eastAsia="ru-RU"/>
        </w:rPr>
        <w:t xml:space="preserve"> </w:t>
      </w:r>
      <w:r w:rsidRPr="00CC38EF">
        <w:rPr>
          <w:rFonts w:ascii="Times New Roman" w:eastAsia="Times New Roman" w:hAnsi="Times New Roman" w:cs="Times New Roman"/>
          <w:b/>
          <w:color w:val="000000"/>
          <w:spacing w:val="1"/>
          <w:sz w:val="24"/>
          <w:szCs w:val="24"/>
          <w:lang w:eastAsia="ru-RU"/>
        </w:rPr>
        <w:t>области</w:t>
      </w:r>
      <w:r w:rsidRPr="00CC38EF">
        <w:rPr>
          <w:rFonts w:ascii="Times New Roman" w:eastAsia="Times New Roman" w:hAnsi="Times New Roman" w:cs="Times New Roman"/>
          <w:b/>
          <w:color w:val="000000"/>
          <w:spacing w:val="-3"/>
          <w:sz w:val="24"/>
          <w:szCs w:val="24"/>
          <w:lang w:eastAsia="ru-RU"/>
        </w:rPr>
        <w:t xml:space="preserve"> </w:t>
      </w:r>
      <w:r w:rsidRPr="00CC38EF">
        <w:rPr>
          <w:rFonts w:ascii="Times New Roman" w:eastAsia="Times New Roman" w:hAnsi="Times New Roman" w:cs="Times New Roman"/>
          <w:b/>
          <w:color w:val="000000"/>
          <w:spacing w:val="-1"/>
          <w:sz w:val="24"/>
          <w:szCs w:val="24"/>
          <w:lang w:eastAsia="ru-RU"/>
        </w:rPr>
        <w:t>«ФР».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pacing w:val="-1"/>
          <w:sz w:val="24"/>
          <w:szCs w:val="24"/>
          <w:lang w:eastAsia="ru-RU"/>
        </w:rPr>
      </w:pPr>
    </w:p>
    <w:tbl>
      <w:tblPr>
        <w:tblStyle w:val="af"/>
        <w:tblW w:w="0" w:type="auto"/>
        <w:tblInd w:w="-5" w:type="dxa"/>
        <w:tblLook w:val="04A0" w:firstRow="1" w:lastRow="0" w:firstColumn="1" w:lastColumn="0" w:noHBand="0" w:noVBand="1"/>
      </w:tblPr>
      <w:tblGrid>
        <w:gridCol w:w="4111"/>
        <w:gridCol w:w="10454"/>
      </w:tblGrid>
      <w:tr w:rsidR="00CC38EF" w:rsidRPr="00CC38EF" w:rsidTr="00296DCF">
        <w:tc>
          <w:tcPr>
            <w:tcW w:w="4111" w:type="dxa"/>
          </w:tcPr>
          <w:p w:rsidR="00CC38EF" w:rsidRPr="00CC38EF" w:rsidRDefault="00CC38EF" w:rsidP="00CC38EF">
            <w:pPr>
              <w:rPr>
                <w:b/>
              </w:rPr>
            </w:pPr>
            <w:r w:rsidRPr="00CC38EF">
              <w:rPr>
                <w:b/>
              </w:rPr>
              <w:t>Приобщение к ценностям</w:t>
            </w:r>
          </w:p>
        </w:tc>
        <w:tc>
          <w:tcPr>
            <w:tcW w:w="10454" w:type="dxa"/>
          </w:tcPr>
          <w:p w:rsidR="00CC38EF" w:rsidRPr="00CC38EF" w:rsidRDefault="00CC38EF" w:rsidP="00CC38EF">
            <w:pPr>
              <w:rPr>
                <w:b/>
              </w:rPr>
            </w:pPr>
            <w:r w:rsidRPr="00CC38EF">
              <w:rPr>
                <w:b/>
              </w:rPr>
              <w:t>Задачи направления воспитания</w:t>
            </w:r>
          </w:p>
        </w:tc>
      </w:tr>
      <w:tr w:rsidR="00CC38EF" w:rsidRPr="00CC38EF" w:rsidTr="00296DCF">
        <w:tc>
          <w:tcPr>
            <w:tcW w:w="4111" w:type="dxa"/>
          </w:tcPr>
          <w:p w:rsidR="00CC38EF" w:rsidRPr="00CC38EF" w:rsidRDefault="00CC38EF" w:rsidP="00CC38EF">
            <w:pPr>
              <w:rPr>
                <w:b/>
              </w:rPr>
            </w:pPr>
            <w:r w:rsidRPr="00CC38EF">
              <w:rPr>
                <w:b/>
              </w:rPr>
              <w:t>«Жизнь»</w:t>
            </w:r>
          </w:p>
          <w:p w:rsidR="00CC38EF" w:rsidRPr="00CC38EF" w:rsidRDefault="00CC38EF" w:rsidP="00CC38EF">
            <w:pPr>
              <w:rPr>
                <w:b/>
              </w:rPr>
            </w:pPr>
            <w:r w:rsidRPr="00CC38EF">
              <w:rPr>
                <w:b/>
              </w:rPr>
              <w:t>«Здоровье»</w:t>
            </w:r>
          </w:p>
          <w:p w:rsidR="00CC38EF" w:rsidRPr="00CC38EF" w:rsidRDefault="00CC38EF" w:rsidP="00CC38EF">
            <w:pPr>
              <w:rPr>
                <w:b/>
              </w:rPr>
            </w:pPr>
            <w:r w:rsidRPr="00CC38EF">
              <w:rPr>
                <w:b/>
              </w:rPr>
              <w:t>«Познание»</w:t>
            </w:r>
          </w:p>
        </w:tc>
        <w:tc>
          <w:tcPr>
            <w:tcW w:w="10454" w:type="dxa"/>
          </w:tcPr>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07"/>
              </w:rPr>
              <w:t xml:space="preserve"> </w:t>
            </w:r>
            <w:r w:rsidRPr="00CC38EF">
              <w:rPr>
                <w:color w:val="000000"/>
              </w:rPr>
              <w:t>осознанного</w:t>
            </w:r>
            <w:r w:rsidRPr="00CC38EF">
              <w:rPr>
                <w:color w:val="000000"/>
                <w:spacing w:val="108"/>
              </w:rPr>
              <w:t xml:space="preserve"> </w:t>
            </w:r>
            <w:r w:rsidRPr="00CC38EF">
              <w:rPr>
                <w:color w:val="000000"/>
              </w:rPr>
              <w:t>отношения</w:t>
            </w:r>
            <w:r w:rsidRPr="00CC38EF">
              <w:rPr>
                <w:color w:val="000000"/>
                <w:spacing w:val="107"/>
              </w:rPr>
              <w:t xml:space="preserve"> </w:t>
            </w:r>
            <w:r w:rsidRPr="00CC38EF">
              <w:rPr>
                <w:color w:val="000000"/>
              </w:rPr>
              <w:t>к</w:t>
            </w:r>
            <w:r w:rsidRPr="00CC38EF">
              <w:rPr>
                <w:color w:val="000000"/>
                <w:spacing w:val="109"/>
              </w:rPr>
              <w:t xml:space="preserve"> </w:t>
            </w:r>
            <w:r w:rsidRPr="00CC38EF">
              <w:rPr>
                <w:color w:val="000000"/>
              </w:rPr>
              <w:t>жизни</w:t>
            </w:r>
            <w:r w:rsidRPr="00CC38EF">
              <w:rPr>
                <w:color w:val="000000"/>
                <w:spacing w:val="109"/>
              </w:rPr>
              <w:t xml:space="preserve"> </w:t>
            </w:r>
            <w:r w:rsidRPr="00CC38EF">
              <w:rPr>
                <w:color w:val="000000"/>
              </w:rPr>
              <w:t>как</w:t>
            </w:r>
            <w:r w:rsidRPr="00CC38EF">
              <w:rPr>
                <w:color w:val="000000"/>
                <w:spacing w:val="116"/>
              </w:rPr>
              <w:t xml:space="preserve"> </w:t>
            </w:r>
            <w:r w:rsidRPr="00CC38EF">
              <w:rPr>
                <w:color w:val="000000"/>
              </w:rPr>
              <w:t>основоположной ценности</w:t>
            </w:r>
            <w:r w:rsidRPr="00CC38EF">
              <w:rPr>
                <w:color w:val="000000"/>
                <w:spacing w:val="92"/>
              </w:rPr>
              <w:t xml:space="preserve"> </w:t>
            </w:r>
            <w:r w:rsidRPr="00CC38EF">
              <w:rPr>
                <w:color w:val="000000"/>
              </w:rPr>
              <w:t>и</w:t>
            </w:r>
            <w:r w:rsidRPr="00CC38EF">
              <w:rPr>
                <w:color w:val="000000"/>
                <w:spacing w:val="92"/>
              </w:rPr>
              <w:t xml:space="preserve"> </w:t>
            </w:r>
            <w:r w:rsidRPr="00CC38EF">
              <w:rPr>
                <w:color w:val="000000"/>
              </w:rPr>
              <w:t>здоровью</w:t>
            </w:r>
            <w:r w:rsidRPr="00CC38EF">
              <w:rPr>
                <w:color w:val="000000"/>
                <w:spacing w:val="92"/>
              </w:rPr>
              <w:t xml:space="preserve"> </w:t>
            </w:r>
            <w:r w:rsidRPr="00CC38EF">
              <w:rPr>
                <w:color w:val="000000"/>
              </w:rPr>
              <w:t>как</w:t>
            </w:r>
            <w:r w:rsidRPr="00CC38EF">
              <w:rPr>
                <w:color w:val="000000"/>
                <w:spacing w:val="94"/>
              </w:rPr>
              <w:t xml:space="preserve"> </w:t>
            </w:r>
            <w:r w:rsidRPr="00CC38EF">
              <w:rPr>
                <w:color w:val="000000"/>
              </w:rPr>
              <w:t>совокупности</w:t>
            </w:r>
            <w:r w:rsidRPr="00CC38EF">
              <w:rPr>
                <w:color w:val="000000"/>
                <w:spacing w:val="95"/>
              </w:rPr>
              <w:t xml:space="preserve"> </w:t>
            </w:r>
            <w:r w:rsidRPr="00CC38EF">
              <w:rPr>
                <w:color w:val="000000"/>
              </w:rPr>
              <w:t>физического,</w:t>
            </w:r>
            <w:r w:rsidRPr="00CC38EF">
              <w:rPr>
                <w:color w:val="000000"/>
                <w:spacing w:val="93"/>
              </w:rPr>
              <w:t xml:space="preserve"> </w:t>
            </w:r>
            <w:r w:rsidRPr="00CC38EF">
              <w:rPr>
                <w:color w:val="000000"/>
              </w:rPr>
              <w:t>духовного</w:t>
            </w:r>
            <w:r w:rsidRPr="00CC38EF">
              <w:rPr>
                <w:color w:val="000000"/>
                <w:spacing w:val="91"/>
              </w:rPr>
              <w:t xml:space="preserve"> </w:t>
            </w:r>
            <w:r w:rsidRPr="00CC38EF">
              <w:rPr>
                <w:color w:val="000000"/>
              </w:rPr>
              <w:t>и социального благополучия человека;</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формирование</w:t>
            </w:r>
            <w:r w:rsidRPr="00CC38EF">
              <w:rPr>
                <w:color w:val="000000"/>
                <w:spacing w:val="4"/>
              </w:rPr>
              <w:t xml:space="preserve"> </w:t>
            </w:r>
            <w:r w:rsidRPr="00CC38EF">
              <w:rPr>
                <w:color w:val="000000"/>
              </w:rPr>
              <w:t>у</w:t>
            </w:r>
            <w:r w:rsidRPr="00CC38EF">
              <w:rPr>
                <w:color w:val="000000"/>
                <w:spacing w:val="-3"/>
              </w:rPr>
              <w:t xml:space="preserve"> </w:t>
            </w:r>
            <w:r w:rsidRPr="00CC38EF">
              <w:rPr>
                <w:color w:val="000000"/>
              </w:rPr>
              <w:t>ребенка</w:t>
            </w:r>
            <w:r w:rsidRPr="00CC38EF">
              <w:rPr>
                <w:color w:val="000000"/>
                <w:spacing w:val="1"/>
              </w:rPr>
              <w:t xml:space="preserve"> </w:t>
            </w:r>
            <w:r w:rsidRPr="00CC38EF">
              <w:rPr>
                <w:color w:val="000000"/>
              </w:rPr>
              <w:t>возрастосообразных</w:t>
            </w:r>
            <w:r w:rsidRPr="00CC38EF">
              <w:rPr>
                <w:color w:val="000000"/>
                <w:spacing w:val="4"/>
              </w:rPr>
              <w:t xml:space="preserve"> </w:t>
            </w:r>
            <w:r w:rsidRPr="00CC38EF">
              <w:rPr>
                <w:color w:val="000000"/>
              </w:rPr>
              <w:t>представлений</w:t>
            </w:r>
            <w:r w:rsidRPr="00CC38EF">
              <w:rPr>
                <w:color w:val="000000"/>
                <w:spacing w:val="3"/>
              </w:rPr>
              <w:t xml:space="preserve"> </w:t>
            </w:r>
            <w:r w:rsidRPr="00CC38EF">
              <w:rPr>
                <w:color w:val="000000"/>
              </w:rPr>
              <w:t>и</w:t>
            </w:r>
            <w:r w:rsidRPr="00CC38EF">
              <w:rPr>
                <w:color w:val="000000"/>
                <w:spacing w:val="3"/>
              </w:rPr>
              <w:t xml:space="preserve"> </w:t>
            </w:r>
            <w:r w:rsidRPr="00CC38EF">
              <w:rPr>
                <w:color w:val="000000"/>
              </w:rPr>
              <w:t>знаний</w:t>
            </w:r>
            <w:r w:rsidRPr="00CC38EF">
              <w:rPr>
                <w:color w:val="000000"/>
                <w:spacing w:val="1"/>
              </w:rPr>
              <w:t xml:space="preserve"> </w:t>
            </w:r>
            <w:r w:rsidRPr="00CC38EF">
              <w:rPr>
                <w:color w:val="000000"/>
              </w:rPr>
              <w:t>в области</w:t>
            </w:r>
            <w:r w:rsidRPr="00CC38EF">
              <w:rPr>
                <w:color w:val="000000"/>
                <w:spacing w:val="1"/>
              </w:rPr>
              <w:t xml:space="preserve"> </w:t>
            </w:r>
            <w:r w:rsidRPr="00CC38EF">
              <w:rPr>
                <w:color w:val="000000"/>
              </w:rPr>
              <w:t>физической</w:t>
            </w:r>
            <w:r w:rsidRPr="00CC38EF">
              <w:rPr>
                <w:color w:val="000000"/>
                <w:spacing w:val="1"/>
              </w:rPr>
              <w:t xml:space="preserve"> </w:t>
            </w:r>
            <w:r w:rsidRPr="00CC38EF">
              <w:rPr>
                <w:color w:val="000000"/>
                <w:spacing w:val="-1"/>
              </w:rPr>
              <w:t>культуры,</w:t>
            </w:r>
            <w:r w:rsidRPr="00CC38EF">
              <w:rPr>
                <w:color w:val="000000"/>
                <w:spacing w:val="1"/>
              </w:rPr>
              <w:t xml:space="preserve"> </w:t>
            </w:r>
            <w:r w:rsidRPr="00CC38EF">
              <w:rPr>
                <w:color w:val="000000"/>
              </w:rPr>
              <w:t>здоровья и</w:t>
            </w:r>
            <w:r w:rsidRPr="00CC38EF">
              <w:rPr>
                <w:color w:val="000000"/>
                <w:spacing w:val="1"/>
              </w:rPr>
              <w:t xml:space="preserve"> </w:t>
            </w:r>
            <w:r w:rsidRPr="00CC38EF">
              <w:rPr>
                <w:color w:val="000000"/>
              </w:rPr>
              <w:t>безопасного образа жизни;</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rPr>
              <w:t>становление</w:t>
            </w:r>
            <w:r w:rsidRPr="00CC38EF">
              <w:rPr>
                <w:color w:val="000000"/>
                <w:spacing w:val="3"/>
              </w:rPr>
              <w:t xml:space="preserve"> </w:t>
            </w:r>
            <w:r w:rsidRPr="00CC38EF">
              <w:rPr>
                <w:color w:val="000000"/>
              </w:rPr>
              <w:t>эмоционально-ценностного</w:t>
            </w:r>
            <w:r w:rsidRPr="00CC38EF">
              <w:rPr>
                <w:color w:val="000000"/>
                <w:spacing w:val="2"/>
              </w:rPr>
              <w:t xml:space="preserve"> </w:t>
            </w:r>
            <w:r w:rsidRPr="00CC38EF">
              <w:rPr>
                <w:color w:val="000000"/>
              </w:rPr>
              <w:t>отношения</w:t>
            </w:r>
            <w:r w:rsidRPr="00CC38EF">
              <w:rPr>
                <w:color w:val="000000"/>
                <w:spacing w:val="2"/>
              </w:rPr>
              <w:t xml:space="preserve"> </w:t>
            </w:r>
            <w:r w:rsidRPr="00CC38EF">
              <w:rPr>
                <w:color w:val="000000"/>
              </w:rPr>
              <w:t>к</w:t>
            </w:r>
            <w:r w:rsidRPr="00CC38EF">
              <w:rPr>
                <w:color w:val="000000"/>
                <w:spacing w:val="1"/>
              </w:rPr>
              <w:t xml:space="preserve"> </w:t>
            </w:r>
            <w:r w:rsidRPr="00CC38EF">
              <w:rPr>
                <w:color w:val="000000"/>
              </w:rPr>
              <w:t>здоровому</w:t>
            </w:r>
            <w:r w:rsidRPr="00CC38EF">
              <w:rPr>
                <w:color w:val="000000"/>
                <w:spacing w:val="-5"/>
              </w:rPr>
              <w:t xml:space="preserve"> </w:t>
            </w:r>
            <w:r w:rsidRPr="00CC38EF">
              <w:rPr>
                <w:color w:val="000000"/>
                <w:spacing w:val="1"/>
              </w:rPr>
              <w:t xml:space="preserve">образу </w:t>
            </w:r>
            <w:r w:rsidRPr="00CC38EF">
              <w:rPr>
                <w:color w:val="000000"/>
              </w:rPr>
              <w:t>жизни,</w:t>
            </w:r>
            <w:r w:rsidRPr="00CC38EF">
              <w:rPr>
                <w:color w:val="000000"/>
                <w:spacing w:val="103"/>
              </w:rPr>
              <w:t xml:space="preserve"> </w:t>
            </w:r>
            <w:r w:rsidRPr="00CC38EF">
              <w:rPr>
                <w:color w:val="000000"/>
              </w:rPr>
              <w:t>физическим</w:t>
            </w:r>
            <w:r w:rsidRPr="00CC38EF">
              <w:rPr>
                <w:color w:val="000000"/>
                <w:spacing w:val="105"/>
              </w:rPr>
              <w:t xml:space="preserve"> </w:t>
            </w:r>
            <w:r w:rsidRPr="00CC38EF">
              <w:rPr>
                <w:color w:val="000000"/>
              </w:rPr>
              <w:t>упражнениям,</w:t>
            </w:r>
            <w:r w:rsidRPr="00CC38EF">
              <w:rPr>
                <w:color w:val="000000"/>
                <w:spacing w:val="103"/>
              </w:rPr>
              <w:t xml:space="preserve"> </w:t>
            </w:r>
            <w:r w:rsidRPr="00CC38EF">
              <w:rPr>
                <w:color w:val="000000"/>
              </w:rPr>
              <w:t>подвижным</w:t>
            </w:r>
            <w:r w:rsidRPr="00CC38EF">
              <w:rPr>
                <w:color w:val="000000"/>
                <w:spacing w:val="102"/>
              </w:rPr>
              <w:t xml:space="preserve"> </w:t>
            </w:r>
            <w:r w:rsidRPr="00CC38EF">
              <w:rPr>
                <w:color w:val="000000"/>
              </w:rPr>
              <w:t>играм,</w:t>
            </w:r>
            <w:r w:rsidRPr="00CC38EF">
              <w:rPr>
                <w:color w:val="000000"/>
                <w:spacing w:val="103"/>
              </w:rPr>
              <w:t xml:space="preserve"> </w:t>
            </w:r>
            <w:r w:rsidRPr="00CC38EF">
              <w:rPr>
                <w:color w:val="000000"/>
              </w:rPr>
              <w:t>закаливанию организма, гигиеническим</w:t>
            </w:r>
            <w:r w:rsidRPr="00CC38EF">
              <w:rPr>
                <w:color w:val="000000"/>
                <w:spacing w:val="-1"/>
              </w:rPr>
              <w:t xml:space="preserve"> </w:t>
            </w:r>
            <w:r w:rsidRPr="00CC38EF">
              <w:rPr>
                <w:color w:val="000000"/>
              </w:rPr>
              <w:t>нормам</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правилам</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
              </w:rPr>
              <w:t xml:space="preserve"> </w:t>
            </w:r>
            <w:r w:rsidRPr="00CC38EF">
              <w:rPr>
                <w:color w:val="000000"/>
              </w:rPr>
              <w:t>активности,</w:t>
            </w:r>
            <w:r w:rsidRPr="00CC38EF">
              <w:rPr>
                <w:color w:val="000000"/>
                <w:spacing w:val="-2"/>
              </w:rPr>
              <w:t xml:space="preserve"> </w:t>
            </w:r>
            <w:r w:rsidRPr="00CC38EF">
              <w:rPr>
                <w:color w:val="000000"/>
              </w:rPr>
              <w:t xml:space="preserve">самостоятельности, самоуважения, </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коммуникабельности,</w:t>
            </w:r>
            <w:r w:rsidRPr="00CC38EF">
              <w:rPr>
                <w:color w:val="000000"/>
                <w:spacing w:val="2"/>
              </w:rPr>
              <w:t xml:space="preserve"> </w:t>
            </w:r>
            <w:r w:rsidRPr="00CC38EF">
              <w:rPr>
                <w:color w:val="000000"/>
                <w:spacing w:val="-1"/>
              </w:rPr>
              <w:t>уверенности</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spacing w:val="-1"/>
              </w:rPr>
              <w:t>других</w:t>
            </w:r>
            <w:r w:rsidRPr="00CC38EF">
              <w:rPr>
                <w:color w:val="000000"/>
                <w:spacing w:val="8"/>
              </w:rPr>
              <w:t xml:space="preserve"> </w:t>
            </w:r>
            <w:r w:rsidRPr="00CC38EF">
              <w:rPr>
                <w:color w:val="000000"/>
              </w:rPr>
              <w:t>личностных</w:t>
            </w:r>
            <w:r w:rsidRPr="00CC38EF">
              <w:rPr>
                <w:color w:val="000000"/>
                <w:spacing w:val="-1"/>
              </w:rPr>
              <w:t xml:space="preserve"> </w:t>
            </w:r>
            <w:r w:rsidRPr="00CC38EF">
              <w:rPr>
                <w:color w:val="000000"/>
              </w:rPr>
              <w:t>качеств;</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приобщение</w:t>
            </w:r>
            <w:r w:rsidRPr="00CC38EF">
              <w:rPr>
                <w:color w:val="000000"/>
                <w:spacing w:val="133"/>
              </w:rPr>
              <w:t xml:space="preserve"> </w:t>
            </w:r>
            <w:r w:rsidRPr="00CC38EF">
              <w:rPr>
                <w:color w:val="000000"/>
              </w:rPr>
              <w:t>детей</w:t>
            </w:r>
            <w:r w:rsidRPr="00CC38EF">
              <w:rPr>
                <w:color w:val="000000"/>
                <w:spacing w:val="135"/>
              </w:rPr>
              <w:t xml:space="preserve"> </w:t>
            </w:r>
            <w:r w:rsidRPr="00CC38EF">
              <w:rPr>
                <w:color w:val="000000"/>
              </w:rPr>
              <w:t>к</w:t>
            </w:r>
            <w:r w:rsidRPr="00CC38EF">
              <w:rPr>
                <w:color w:val="000000"/>
                <w:spacing w:val="133"/>
              </w:rPr>
              <w:t xml:space="preserve"> </w:t>
            </w:r>
            <w:r w:rsidRPr="00CC38EF">
              <w:rPr>
                <w:color w:val="000000"/>
              </w:rPr>
              <w:t>ценностям,</w:t>
            </w:r>
            <w:r w:rsidRPr="00CC38EF">
              <w:rPr>
                <w:color w:val="000000"/>
                <w:spacing w:val="134"/>
              </w:rPr>
              <w:t xml:space="preserve"> </w:t>
            </w:r>
            <w:r w:rsidRPr="00CC38EF">
              <w:rPr>
                <w:color w:val="000000"/>
              </w:rPr>
              <w:t>нормам</w:t>
            </w:r>
            <w:r w:rsidRPr="00CC38EF">
              <w:rPr>
                <w:color w:val="000000"/>
                <w:spacing w:val="134"/>
              </w:rPr>
              <w:t xml:space="preserve"> </w:t>
            </w:r>
            <w:r w:rsidRPr="00CC38EF">
              <w:rPr>
                <w:color w:val="000000"/>
              </w:rPr>
              <w:t>и</w:t>
            </w:r>
            <w:r w:rsidRPr="00CC38EF">
              <w:rPr>
                <w:color w:val="000000"/>
                <w:spacing w:val="135"/>
              </w:rPr>
              <w:t xml:space="preserve"> </w:t>
            </w:r>
            <w:r w:rsidRPr="00CC38EF">
              <w:rPr>
                <w:color w:val="000000"/>
              </w:rPr>
              <w:t>знаниям</w:t>
            </w:r>
            <w:r w:rsidRPr="00CC38EF">
              <w:rPr>
                <w:color w:val="000000"/>
                <w:spacing w:val="133"/>
              </w:rPr>
              <w:t xml:space="preserve"> </w:t>
            </w:r>
            <w:r w:rsidRPr="00CC38EF">
              <w:rPr>
                <w:color w:val="000000"/>
              </w:rPr>
              <w:t>физической культуры в</w:t>
            </w:r>
            <w:r w:rsidRPr="00CC38EF">
              <w:rPr>
                <w:color w:val="000000"/>
                <w:spacing w:val="-1"/>
              </w:rPr>
              <w:t xml:space="preserve"> </w:t>
            </w:r>
            <w:r w:rsidRPr="00CC38EF">
              <w:rPr>
                <w:color w:val="000000"/>
              </w:rPr>
              <w:t>целях</w:t>
            </w:r>
            <w:r w:rsidRPr="00CC38EF">
              <w:rPr>
                <w:color w:val="000000"/>
                <w:spacing w:val="2"/>
              </w:rPr>
              <w:t xml:space="preserve"> </w:t>
            </w:r>
            <w:r w:rsidRPr="00CC38EF">
              <w:rPr>
                <w:color w:val="000000"/>
                <w:spacing w:val="1"/>
              </w:rPr>
              <w:t>их</w:t>
            </w:r>
            <w:r w:rsidRPr="00CC38EF">
              <w:rPr>
                <w:color w:val="000000"/>
                <w:spacing w:val="-1"/>
              </w:rPr>
              <w:t xml:space="preserve"> </w:t>
            </w:r>
            <w:r w:rsidRPr="00CC38EF">
              <w:rPr>
                <w:color w:val="000000"/>
              </w:rPr>
              <w:t>физического развития</w:t>
            </w:r>
            <w:r w:rsidRPr="00CC38EF">
              <w:rPr>
                <w:color w:val="000000"/>
                <w:spacing w:val="-3"/>
              </w:rPr>
              <w:t xml:space="preserve"> </w:t>
            </w:r>
            <w:r w:rsidRPr="00CC38EF">
              <w:rPr>
                <w:color w:val="000000"/>
              </w:rPr>
              <w:t>и</w:t>
            </w:r>
            <w:r w:rsidRPr="00CC38EF">
              <w:rPr>
                <w:color w:val="000000"/>
                <w:spacing w:val="1"/>
              </w:rPr>
              <w:t xml:space="preserve"> </w:t>
            </w:r>
            <w:r w:rsidRPr="00CC38EF">
              <w:rPr>
                <w:color w:val="000000"/>
              </w:rPr>
              <w:t>саморазвития;</w:t>
            </w:r>
          </w:p>
          <w:p w:rsidR="00CC38EF" w:rsidRPr="00CC38EF" w:rsidRDefault="00CC38EF" w:rsidP="00CC38EF">
            <w:r w:rsidRPr="00CC38EF">
              <w:rPr>
                <w:rFonts w:ascii="Wingdings" w:eastAsia="Wingdings" w:hAnsi="Wingdings" w:cs="Wingdings"/>
                <w:color w:val="000000"/>
              </w:rPr>
              <w:t></w:t>
            </w:r>
            <w:r w:rsidRPr="00CC38EF">
              <w:rPr>
                <w:color w:val="000000"/>
              </w:rPr>
              <w:t>формирование</w:t>
            </w:r>
            <w:r w:rsidRPr="00CC38EF">
              <w:rPr>
                <w:color w:val="000000"/>
                <w:spacing w:val="256"/>
              </w:rPr>
              <w:t xml:space="preserve"> </w:t>
            </w:r>
            <w:r w:rsidRPr="00CC38EF">
              <w:rPr>
                <w:color w:val="000000"/>
              </w:rPr>
              <w:t>у</w:t>
            </w:r>
            <w:r w:rsidRPr="00CC38EF">
              <w:rPr>
                <w:color w:val="000000"/>
                <w:spacing w:val="247"/>
              </w:rPr>
              <w:t xml:space="preserve"> </w:t>
            </w:r>
            <w:r w:rsidRPr="00CC38EF">
              <w:rPr>
                <w:color w:val="000000"/>
              </w:rPr>
              <w:t>ребенка</w:t>
            </w:r>
            <w:r w:rsidRPr="00CC38EF">
              <w:rPr>
                <w:color w:val="000000"/>
                <w:spacing w:val="253"/>
              </w:rPr>
              <w:t xml:space="preserve"> </w:t>
            </w:r>
            <w:r w:rsidRPr="00CC38EF">
              <w:rPr>
                <w:color w:val="000000"/>
              </w:rPr>
              <w:t>основных</w:t>
            </w:r>
            <w:r w:rsidRPr="00CC38EF">
              <w:rPr>
                <w:color w:val="000000"/>
                <w:spacing w:val="254"/>
              </w:rPr>
              <w:t xml:space="preserve"> </w:t>
            </w:r>
            <w:r w:rsidRPr="00CC38EF">
              <w:rPr>
                <w:color w:val="000000"/>
              </w:rPr>
              <w:t>гигиенических</w:t>
            </w:r>
            <w:r w:rsidRPr="00CC38EF">
              <w:rPr>
                <w:color w:val="000000"/>
                <w:spacing w:val="254"/>
              </w:rPr>
              <w:t xml:space="preserve"> </w:t>
            </w:r>
            <w:r w:rsidRPr="00CC38EF">
              <w:rPr>
                <w:color w:val="000000"/>
              </w:rPr>
              <w:t>навыков, представлений</w:t>
            </w:r>
            <w:r w:rsidRPr="00CC38EF">
              <w:rPr>
                <w:color w:val="000000"/>
                <w:spacing w:val="111"/>
              </w:rPr>
              <w:t xml:space="preserve"> </w:t>
            </w:r>
            <w:r w:rsidRPr="00CC38EF">
              <w:rPr>
                <w:color w:val="000000"/>
              </w:rPr>
              <w:t>о</w:t>
            </w:r>
            <w:r w:rsidRPr="00CC38EF">
              <w:rPr>
                <w:color w:val="000000"/>
                <w:spacing w:val="110"/>
              </w:rPr>
              <w:t xml:space="preserve"> </w:t>
            </w:r>
            <w:r w:rsidRPr="00CC38EF">
              <w:rPr>
                <w:color w:val="000000"/>
              </w:rPr>
              <w:t>здоровом</w:t>
            </w:r>
            <w:r w:rsidRPr="00CC38EF">
              <w:rPr>
                <w:color w:val="000000"/>
                <w:spacing w:val="109"/>
              </w:rPr>
              <w:t xml:space="preserve"> </w:t>
            </w:r>
            <w:r w:rsidRPr="00CC38EF">
              <w:rPr>
                <w:color w:val="000000"/>
              </w:rPr>
              <w:t>образе</w:t>
            </w:r>
            <w:r w:rsidRPr="00CC38EF">
              <w:rPr>
                <w:color w:val="000000"/>
                <w:spacing w:val="111"/>
              </w:rPr>
              <w:t xml:space="preserve"> </w:t>
            </w:r>
            <w:r w:rsidRPr="00CC38EF">
              <w:rPr>
                <w:color w:val="000000"/>
                <w:spacing w:val="1"/>
              </w:rPr>
              <w:t>жизни, воспитание</w:t>
            </w:r>
            <w:r w:rsidRPr="00CC38EF">
              <w:rPr>
                <w:color w:val="000000"/>
                <w:spacing w:val="109"/>
              </w:rPr>
              <w:t xml:space="preserve"> </w:t>
            </w:r>
            <w:r w:rsidRPr="00CC38EF">
              <w:rPr>
                <w:color w:val="000000"/>
              </w:rPr>
              <w:t>отношения</w:t>
            </w:r>
            <w:r w:rsidRPr="00CC38EF">
              <w:rPr>
                <w:color w:val="000000"/>
                <w:spacing w:val="108"/>
              </w:rPr>
              <w:t xml:space="preserve"> </w:t>
            </w:r>
            <w:r w:rsidRPr="00CC38EF">
              <w:rPr>
                <w:color w:val="000000"/>
              </w:rPr>
              <w:t>к знанию</w:t>
            </w:r>
            <w:r w:rsidRPr="00CC38EF">
              <w:rPr>
                <w:color w:val="000000"/>
                <w:spacing w:val="33"/>
              </w:rPr>
              <w:t xml:space="preserve"> </w:t>
            </w:r>
            <w:r w:rsidRPr="00CC38EF">
              <w:rPr>
                <w:color w:val="000000"/>
              </w:rPr>
              <w:t>как</w:t>
            </w:r>
            <w:r w:rsidRPr="00CC38EF">
              <w:rPr>
                <w:color w:val="000000"/>
                <w:spacing w:val="34"/>
              </w:rPr>
              <w:t xml:space="preserve"> </w:t>
            </w:r>
            <w:r w:rsidRPr="00CC38EF">
              <w:rPr>
                <w:color w:val="000000"/>
              </w:rPr>
              <w:t>ценности,</w:t>
            </w:r>
            <w:r w:rsidRPr="00CC38EF">
              <w:rPr>
                <w:color w:val="000000"/>
                <w:spacing w:val="31"/>
              </w:rPr>
              <w:t xml:space="preserve"> </w:t>
            </w:r>
            <w:r w:rsidRPr="00CC38EF">
              <w:rPr>
                <w:color w:val="000000"/>
              </w:rPr>
              <w:t>понимание</w:t>
            </w:r>
            <w:r w:rsidRPr="00CC38EF">
              <w:rPr>
                <w:color w:val="000000"/>
                <w:spacing w:val="35"/>
              </w:rPr>
              <w:t xml:space="preserve"> </w:t>
            </w:r>
            <w:r w:rsidRPr="00CC38EF">
              <w:rPr>
                <w:color w:val="000000"/>
              </w:rPr>
              <w:t>значения</w:t>
            </w:r>
            <w:r w:rsidRPr="00CC38EF">
              <w:rPr>
                <w:color w:val="000000"/>
                <w:spacing w:val="36"/>
              </w:rPr>
              <w:t xml:space="preserve"> </w:t>
            </w:r>
            <w:r w:rsidRPr="00CC38EF">
              <w:rPr>
                <w:color w:val="000000"/>
              </w:rPr>
              <w:t>образования</w:t>
            </w:r>
            <w:r w:rsidRPr="00CC38EF">
              <w:rPr>
                <w:color w:val="000000"/>
                <w:spacing w:val="36"/>
              </w:rPr>
              <w:t xml:space="preserve"> </w:t>
            </w:r>
            <w:r w:rsidRPr="00CC38EF">
              <w:rPr>
                <w:color w:val="000000"/>
              </w:rPr>
              <w:t>для</w:t>
            </w:r>
            <w:r w:rsidRPr="00CC38EF">
              <w:rPr>
                <w:color w:val="000000"/>
                <w:spacing w:val="34"/>
              </w:rPr>
              <w:t xml:space="preserve"> </w:t>
            </w:r>
            <w:r w:rsidRPr="00CC38EF">
              <w:rPr>
                <w:color w:val="000000"/>
              </w:rPr>
              <w:t>человека, общества, страны.</w:t>
            </w:r>
            <w:r w:rsidRPr="00CC38EF">
              <w:t xml:space="preserve"> </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422" w:after="0" w:line="321" w:lineRule="atLeast"/>
        <w:ind w:left="670"/>
        <w:jc w:val="both"/>
        <w:rPr>
          <w:rFonts w:ascii="Times New Roman" w:eastAsia="Times New Roman" w:hAnsi="Times New Roman" w:cs="Times New Roman"/>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540" w:after="0" w:line="276" w:lineRule="atLeast"/>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540"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ОО</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«ФР»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 xml:space="preserve">процессе  </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Физическая культура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(3–4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Физическая культура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средняя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Физическая культура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(5–6</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Л.</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pacing w:val="1"/>
          <w:sz w:val="24"/>
          <w:szCs w:val="20"/>
          <w:lang w:eastAsia="ru-RU"/>
        </w:rPr>
        <w:t>И.</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Физическая</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культура</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pacing w:val="1"/>
          <w:sz w:val="24"/>
          <w:szCs w:val="20"/>
          <w:lang w:eastAsia="ru-RU"/>
        </w:rPr>
        <w:t>детском</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школе</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группа </w:t>
      </w:r>
      <w:r w:rsidRPr="001E78F3">
        <w:rPr>
          <w:rFonts w:ascii="Times New Roman" w:eastAsia="Times New Roman" w:hAnsi="Times New Roman" w:cs="Times New Roman"/>
          <w:sz w:val="24"/>
          <w:szCs w:val="20"/>
          <w:lang w:eastAsia="ru-RU"/>
        </w:rPr>
        <w:t>(6–7 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38"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Сборник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подвижных</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игр</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Автор</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сост. Э. Я. Степаненкова.</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38"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Федорова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 Ю. Примерные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планы физкультурных</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занятий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2–3</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комплексы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3–4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комплексы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4"/>
          <w:sz w:val="24"/>
          <w:szCs w:val="20"/>
          <w:lang w:eastAsia="ru-RU"/>
        </w:rPr>
        <w:t>4–5</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комплексы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4"/>
          <w:sz w:val="24"/>
          <w:szCs w:val="20"/>
          <w:lang w:eastAsia="ru-RU"/>
        </w:rPr>
        <w:t>5–6</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комплексы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6–7</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sidRPr="00CC38EF">
        <w:rPr>
          <w:rFonts w:ascii="Times New Roman" w:eastAsia="Times New Roman" w:hAnsi="Times New Roman" w:cs="Times New Roman"/>
          <w:b/>
          <w:bCs/>
          <w:sz w:val="23"/>
          <w:szCs w:val="20"/>
          <w:lang w:eastAsia="ru-RU"/>
        </w:rPr>
        <w:t>(п.23.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достижения</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воспитания</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ходе</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u w:val="single"/>
          <w:lang w:eastAsia="ru-RU"/>
        </w:rPr>
        <w:t>следующие</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методы: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(приучение</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положительным</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формам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общественного поведения,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упражнение, воспитывающие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ситуации, игровые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осознание</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(рассказ</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моральные</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темы, разъяснение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норм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правил</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чтение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литературы,</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этические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беседы, обсуждение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поступков и жизненных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ситуаций, личный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пример);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мотивация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(поощрение,</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эмоций,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игры, соревнования, проектные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используют</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традиционные</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(словесные,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наглядные, практические)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дополняют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методами,</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основу</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которых</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положен</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использовании</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рецептивного</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предъявляется</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информация, организуются</w:t>
      </w:r>
      <w:r w:rsidRPr="00CC38EF">
        <w:rPr>
          <w:rFonts w:ascii="Times New Roman" w:eastAsia="Times New Roman" w:hAnsi="Times New Roman" w:cs="Times New Roman"/>
          <w:color w:val="000000"/>
          <w:spacing w:val="238"/>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w:t>
      </w:r>
      <w:r w:rsidRPr="00CC38EF">
        <w:rPr>
          <w:rFonts w:ascii="Times New Roman" w:eastAsia="Times New Roman" w:hAnsi="Times New Roman" w:cs="Times New Roman"/>
          <w:color w:val="000000"/>
          <w:spacing w:val="237"/>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23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36"/>
          <w:sz w:val="24"/>
          <w:szCs w:val="20"/>
          <w:lang w:eastAsia="ru-RU"/>
        </w:rPr>
        <w:t xml:space="preserve"> </w:t>
      </w:r>
      <w:r w:rsidRPr="00CC38EF">
        <w:rPr>
          <w:rFonts w:ascii="Times New Roman" w:eastAsia="Times New Roman" w:hAnsi="Times New Roman" w:cs="Times New Roman"/>
          <w:color w:val="000000"/>
          <w:sz w:val="24"/>
          <w:szCs w:val="20"/>
          <w:lang w:eastAsia="ru-RU"/>
        </w:rPr>
        <w:t>объектом</w:t>
      </w:r>
      <w:r w:rsidRPr="00CC38EF">
        <w:rPr>
          <w:rFonts w:ascii="Times New Roman" w:eastAsia="Times New Roman" w:hAnsi="Times New Roman" w:cs="Times New Roman"/>
          <w:color w:val="000000"/>
          <w:spacing w:val="237"/>
          <w:sz w:val="24"/>
          <w:szCs w:val="20"/>
          <w:lang w:eastAsia="ru-RU"/>
        </w:rPr>
        <w:t xml:space="preserve"> </w:t>
      </w:r>
      <w:r w:rsidRPr="00CC38EF">
        <w:rPr>
          <w:rFonts w:ascii="Times New Roman" w:eastAsia="Times New Roman" w:hAnsi="Times New Roman" w:cs="Times New Roman"/>
          <w:color w:val="000000"/>
          <w:sz w:val="24"/>
          <w:szCs w:val="20"/>
          <w:lang w:eastAsia="ru-RU"/>
        </w:rPr>
        <w:t>изучения</w:t>
      </w:r>
      <w:r w:rsidRPr="00CC38EF">
        <w:rPr>
          <w:rFonts w:ascii="Times New Roman" w:eastAsia="Times New Roman" w:hAnsi="Times New Roman" w:cs="Times New Roman"/>
          <w:color w:val="000000"/>
          <w:spacing w:val="237"/>
          <w:sz w:val="24"/>
          <w:szCs w:val="20"/>
          <w:lang w:eastAsia="ru-RU"/>
        </w:rPr>
        <w:t xml:space="preserve"> </w:t>
      </w:r>
      <w:r w:rsidRPr="00CC38EF">
        <w:rPr>
          <w:rFonts w:ascii="Times New Roman" w:eastAsia="Times New Roman" w:hAnsi="Times New Roman" w:cs="Times New Roman"/>
          <w:color w:val="000000"/>
          <w:sz w:val="24"/>
          <w:szCs w:val="20"/>
          <w:lang w:eastAsia="ru-RU"/>
        </w:rPr>
        <w:t>(распознающее</w:t>
      </w:r>
      <w:r w:rsidRPr="00CC38EF">
        <w:rPr>
          <w:rFonts w:ascii="Times New Roman" w:eastAsia="Times New Roman" w:hAnsi="Times New Roman" w:cs="Times New Roman"/>
          <w:color w:val="000000"/>
          <w:spacing w:val="236"/>
          <w:sz w:val="24"/>
          <w:szCs w:val="20"/>
          <w:lang w:eastAsia="ru-RU"/>
        </w:rPr>
        <w:t xml:space="preserve"> </w:t>
      </w:r>
      <w:r w:rsidRPr="00CC38EF">
        <w:rPr>
          <w:rFonts w:ascii="Times New Roman" w:eastAsia="Times New Roman" w:hAnsi="Times New Roman" w:cs="Times New Roman"/>
          <w:color w:val="000000"/>
          <w:sz w:val="24"/>
          <w:szCs w:val="20"/>
          <w:lang w:eastAsia="ru-RU"/>
        </w:rPr>
        <w:t>наблюдение, рассматривание</w:t>
      </w:r>
      <w:r w:rsidRPr="00CC38EF">
        <w:rPr>
          <w:rFonts w:ascii="Times New Roman" w:eastAsia="Times New Roman" w:hAnsi="Times New Roman" w:cs="Times New Roman"/>
          <w:color w:val="000000"/>
          <w:spacing w:val="188"/>
          <w:sz w:val="24"/>
          <w:szCs w:val="20"/>
          <w:lang w:eastAsia="ru-RU"/>
        </w:rPr>
        <w:t xml:space="preserve"> </w:t>
      </w:r>
      <w:r w:rsidRPr="00CC38EF">
        <w:rPr>
          <w:rFonts w:ascii="Times New Roman" w:eastAsia="Times New Roman" w:hAnsi="Times New Roman" w:cs="Times New Roman"/>
          <w:color w:val="000000"/>
          <w:sz w:val="24"/>
          <w:szCs w:val="20"/>
          <w:lang w:eastAsia="ru-RU"/>
        </w:rPr>
        <w:t>картин,</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демонстрация</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кино</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диафильмов,</w:t>
      </w:r>
      <w:r w:rsidRPr="00CC38EF">
        <w:rPr>
          <w:rFonts w:ascii="Times New Roman" w:eastAsia="Times New Roman" w:hAnsi="Times New Roman" w:cs="Times New Roman"/>
          <w:color w:val="000000"/>
          <w:spacing w:val="187"/>
          <w:sz w:val="24"/>
          <w:szCs w:val="20"/>
          <w:lang w:eastAsia="ru-RU"/>
        </w:rPr>
        <w:t xml:space="preserve"> </w:t>
      </w:r>
      <w:r w:rsidRPr="00CC38EF">
        <w:rPr>
          <w:rFonts w:ascii="Times New Roman" w:eastAsia="Times New Roman" w:hAnsi="Times New Roman" w:cs="Times New Roman"/>
          <w:color w:val="000000"/>
          <w:sz w:val="24"/>
          <w:szCs w:val="20"/>
          <w:lang w:eastAsia="ru-RU"/>
        </w:rPr>
        <w:t>просмотр</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компьютерных презентаций, рассказы педагога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 чтение);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репродуктивный</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воспроизведения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и способов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руководство</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выполнением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образца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педагога, беседа,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рассказов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опорой</w:t>
      </w:r>
      <w:r w:rsidRPr="00CC38EF">
        <w:rPr>
          <w:rFonts w:ascii="Times New Roman" w:eastAsia="Times New Roman" w:hAnsi="Times New Roman" w:cs="Times New Roman"/>
          <w:color w:val="000000"/>
          <w:spacing w:val="1"/>
          <w:sz w:val="24"/>
          <w:szCs w:val="20"/>
          <w:lang w:eastAsia="ru-RU"/>
        </w:rPr>
        <w:t xml:space="preserve"> 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предметную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схематическую</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модель);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3)</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проблемного</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изложения</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собой</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постановку</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раскрытие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пути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ее </w:t>
      </w:r>
      <w:r w:rsidRPr="00CC38EF">
        <w:rPr>
          <w:rFonts w:ascii="Times New Roman" w:eastAsia="Times New Roman" w:hAnsi="Times New Roman" w:cs="Times New Roman"/>
          <w:color w:val="000000"/>
          <w:sz w:val="24"/>
          <w:szCs w:val="20"/>
          <w:lang w:eastAsia="ru-RU"/>
        </w:rPr>
        <w:t>решения в процессе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опытов, наблюдений;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4)</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эвристического</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(частично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поискового)</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проблемная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задача</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делится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на </w:t>
      </w:r>
      <w:r w:rsidRPr="00CC38EF">
        <w:rPr>
          <w:rFonts w:ascii="Times New Roman" w:eastAsia="Times New Roman" w:hAnsi="Times New Roman" w:cs="Times New Roman"/>
          <w:color w:val="000000"/>
          <w:spacing w:val="-1"/>
          <w:sz w:val="24"/>
          <w:szCs w:val="20"/>
          <w:lang w:eastAsia="ru-RU"/>
        </w:rPr>
        <w:t>части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решении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которых</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принимают</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 новых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5)</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исследовательский</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включает</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составление</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предъявление</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проблемных</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ситуаций, </w:t>
      </w:r>
      <w:r w:rsidRPr="00CC38EF">
        <w:rPr>
          <w:rFonts w:ascii="Times New Roman" w:eastAsia="Times New Roman" w:hAnsi="Times New Roman" w:cs="Times New Roman"/>
          <w:color w:val="000000"/>
          <w:sz w:val="24"/>
          <w:szCs w:val="20"/>
          <w:lang w:eastAsia="ru-RU"/>
        </w:rPr>
        <w:t>ситуаций</w:t>
      </w:r>
      <w:r w:rsidRPr="00CC38EF">
        <w:rPr>
          <w:rFonts w:ascii="Times New Roman" w:eastAsia="Times New Roman" w:hAnsi="Times New Roman" w:cs="Times New Roman"/>
          <w:color w:val="000000"/>
          <w:spacing w:val="3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для</w:t>
      </w:r>
      <w:r w:rsidRPr="00CC38EF">
        <w:rPr>
          <w:rFonts w:ascii="Times New Roman" w:eastAsia="Times New Roman" w:hAnsi="Times New Roman" w:cs="Times New Roman"/>
          <w:color w:val="000000"/>
          <w:spacing w:val="347"/>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экспериментирования</w:t>
      </w:r>
      <w:r w:rsidRPr="00CC38EF">
        <w:rPr>
          <w:rFonts w:ascii="Times New Roman" w:eastAsia="Times New Roman" w:hAnsi="Times New Roman" w:cs="Times New Roman"/>
          <w:color w:val="000000"/>
          <w:spacing w:val="34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51"/>
          <w:sz w:val="24"/>
          <w:szCs w:val="20"/>
          <w:lang w:eastAsia="ru-RU"/>
        </w:rPr>
        <w:t xml:space="preserve"> </w:t>
      </w:r>
      <w:r w:rsidRPr="00CC38EF">
        <w:rPr>
          <w:rFonts w:ascii="Times New Roman" w:eastAsia="Times New Roman" w:hAnsi="Times New Roman" w:cs="Times New Roman"/>
          <w:color w:val="000000"/>
          <w:sz w:val="24"/>
          <w:szCs w:val="20"/>
          <w:lang w:eastAsia="ru-RU"/>
        </w:rPr>
        <w:t>опытов</w:t>
      </w:r>
      <w:r w:rsidRPr="00CC38EF">
        <w:rPr>
          <w:rFonts w:ascii="Times New Roman" w:eastAsia="Times New Roman" w:hAnsi="Times New Roman" w:cs="Times New Roman"/>
          <w:color w:val="000000"/>
          <w:spacing w:val="352"/>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(творческие</w:t>
      </w:r>
      <w:r w:rsidRPr="00CC38EF">
        <w:rPr>
          <w:rFonts w:ascii="Times New Roman" w:eastAsia="Times New Roman" w:hAnsi="Times New Roman" w:cs="Times New Roman"/>
          <w:color w:val="000000"/>
          <w:spacing w:val="349"/>
          <w:sz w:val="24"/>
          <w:szCs w:val="20"/>
          <w:lang w:eastAsia="ru-RU"/>
        </w:rPr>
        <w:t xml:space="preserve"> </w:t>
      </w:r>
      <w:r w:rsidRPr="00CC38EF">
        <w:rPr>
          <w:rFonts w:ascii="Times New Roman" w:eastAsia="Times New Roman" w:hAnsi="Times New Roman" w:cs="Times New Roman"/>
          <w:color w:val="000000"/>
          <w:sz w:val="24"/>
          <w:szCs w:val="20"/>
          <w:lang w:eastAsia="ru-RU"/>
        </w:rPr>
        <w:t>задания,</w:t>
      </w:r>
      <w:r w:rsidRPr="00CC38EF">
        <w:rPr>
          <w:rFonts w:ascii="Times New Roman" w:eastAsia="Times New Roman" w:hAnsi="Times New Roman" w:cs="Times New Roman"/>
          <w:color w:val="000000"/>
          <w:spacing w:val="350"/>
          <w:sz w:val="24"/>
          <w:szCs w:val="20"/>
          <w:lang w:eastAsia="ru-RU"/>
        </w:rPr>
        <w:t xml:space="preserve"> </w:t>
      </w:r>
      <w:r w:rsidRPr="00CC38EF">
        <w:rPr>
          <w:rFonts w:ascii="Times New Roman" w:eastAsia="Times New Roman" w:hAnsi="Times New Roman" w:cs="Times New Roman"/>
          <w:color w:val="000000"/>
          <w:sz w:val="24"/>
          <w:szCs w:val="20"/>
          <w:lang w:eastAsia="ru-RU"/>
        </w:rPr>
        <w:t>опыты, экспериментирование).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решения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широко</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применяется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Он способствует</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развитию</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исследовательской</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активности,</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познавательных</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интересов, коммуникативных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способностей,</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навыков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Выполняя совместные</w:t>
      </w:r>
      <w:r w:rsidRPr="00CC38EF">
        <w:rPr>
          <w:rFonts w:ascii="Times New Roman" w:eastAsia="Times New Roman" w:hAnsi="Times New Roman" w:cs="Times New Roman"/>
          <w:color w:val="000000"/>
          <w:spacing w:val="174"/>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r w:rsidRPr="00CC38EF">
        <w:rPr>
          <w:rFonts w:ascii="Times New Roman" w:eastAsia="Times New Roman" w:hAnsi="Times New Roman" w:cs="Times New Roman"/>
          <w:color w:val="000000"/>
          <w:spacing w:val="174"/>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получают</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представления</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своих</w:t>
      </w:r>
      <w:r w:rsidRPr="00CC38EF">
        <w:rPr>
          <w:rFonts w:ascii="Times New Roman" w:eastAsia="Times New Roman" w:hAnsi="Times New Roman" w:cs="Times New Roman"/>
          <w:color w:val="000000"/>
          <w:spacing w:val="177"/>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возможностях,</w:t>
      </w:r>
      <w:r w:rsidRPr="00CC38EF">
        <w:rPr>
          <w:rFonts w:ascii="Times New Roman" w:eastAsia="Times New Roman" w:hAnsi="Times New Roman" w:cs="Times New Roman"/>
          <w:color w:val="000000"/>
          <w:spacing w:val="17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умениях,</w:t>
      </w:r>
      <w:r w:rsidRPr="00CC38EF">
        <w:rPr>
          <w:rFonts w:ascii="Times New Roman" w:eastAsia="Times New Roman" w:hAnsi="Times New Roman" w:cs="Times New Roman"/>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Осуществляя</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выбор</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педагог</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учитывает</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возрастные</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 личностные</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педагогический</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потенциал</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его применения,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реализуемые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цели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прогнозирует</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возможные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результаты.</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решения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целесообразно использовать</w:t>
      </w:r>
      <w:r w:rsidRPr="00CC38EF">
        <w:rPr>
          <w:rFonts w:ascii="Times New Roman" w:eastAsia="Times New Roman" w:hAnsi="Times New Roman" w:cs="Times New Roman"/>
          <w:color w:val="000000"/>
          <w:spacing w:val="1"/>
          <w:sz w:val="24"/>
          <w:szCs w:val="20"/>
          <w:lang w:eastAsia="ru-RU"/>
        </w:rPr>
        <w:t xml:space="preserve"> комплекс</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методов.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9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Программы</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может</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использовать</w:t>
      </w:r>
      <w:r w:rsidRPr="00CC38EF">
        <w:rPr>
          <w:rFonts w:ascii="Times New Roman" w:eastAsia="Times New Roman" w:hAnsi="Times New Roman" w:cs="Times New Roman"/>
          <w:color w:val="000000"/>
          <w:spacing w:val="195"/>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195"/>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 представленные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совокупностью материальных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идеальных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объектов: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демонстрационные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раздаточные;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визуальные, аудийные, аудиовизуальные;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естественные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искусственные;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виртуальные.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6"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Форма</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непосредственно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воспитанниками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 собой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единицы</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дидактического</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цикла.</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Форма</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определяет</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ориентацию</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 является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совокупностью</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последовательно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применяемых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рассчитанных</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определённый временной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промежуток.</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может</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лежать</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ведущий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специфический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сюжетообразующий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компонент.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Метод</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педагогике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вариант</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или воздействия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целью</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решения</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социализация).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Способ</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вариация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зависящая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а 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становления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ведущей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особых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потребностей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индивидуального состояния ребёнка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(группы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Приём</w:t>
      </w:r>
      <w:r w:rsidRPr="00CC38EF">
        <w:rPr>
          <w:rFonts w:ascii="Times New Roman" w:eastAsia="Times New Roman" w:hAnsi="Times New Roman" w:cs="Times New Roman"/>
          <w:b/>
          <w:bCs/>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составная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часть</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отдельная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сторона</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Отдельные</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приемы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могут </w:t>
      </w:r>
      <w:r w:rsidRPr="00CC38EF">
        <w:rPr>
          <w:rFonts w:ascii="Times New Roman" w:eastAsia="Times New Roman" w:hAnsi="Times New Roman" w:cs="Times New Roman"/>
          <w:color w:val="000000"/>
          <w:sz w:val="24"/>
          <w:szCs w:val="20"/>
          <w:lang w:eastAsia="ru-RU"/>
        </w:rPr>
        <w:t>входить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 </w:t>
      </w:r>
      <w:r w:rsidRPr="00CC38EF">
        <w:rPr>
          <w:rFonts w:ascii="Times New Roman" w:eastAsia="Times New Roman" w:hAnsi="Times New Roman" w:cs="Times New Roman"/>
          <w:color w:val="000000"/>
          <w:spacing w:val="-1"/>
          <w:sz w:val="24"/>
          <w:szCs w:val="20"/>
          <w:lang w:eastAsia="ru-RU"/>
        </w:rPr>
        <w:t>состав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5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Средство</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вспомогательный</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определенных</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 Программы,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 способов действия.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317"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Программы</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b/>
          <w:bCs/>
          <w:color w:val="000000"/>
          <w:sz w:val="24"/>
          <w:szCs w:val="20"/>
          <w:lang w:eastAsia="ru-RU"/>
        </w:rPr>
        <w:t>образовательные технологии</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числе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дистанционные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исключая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 технологии,</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могут</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нанести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вред</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здоровью</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Применение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электронного</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дистанционных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технологий,</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работа</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электронными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требованиями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СанПиН</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2.4.3648-20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1.2.3685-21.</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0"/>
          <w:lang w:eastAsia="ru-RU"/>
        </w:rPr>
        <w:t>Педагогические</w:t>
      </w:r>
      <w:r w:rsidRPr="00CC38EF">
        <w:rPr>
          <w:rFonts w:ascii="Times New Roman" w:eastAsia="Times New Roman" w:hAnsi="Times New Roman" w:cs="Times New Roman"/>
          <w:b/>
          <w:color w:val="000000"/>
          <w:spacing w:val="-1"/>
          <w:sz w:val="24"/>
          <w:szCs w:val="20"/>
          <w:lang w:eastAsia="ru-RU"/>
        </w:rPr>
        <w:t xml:space="preserve"> </w:t>
      </w:r>
      <w:r w:rsidR="001E78F3">
        <w:rPr>
          <w:rFonts w:ascii="Times New Roman" w:eastAsia="Times New Roman" w:hAnsi="Times New Roman" w:cs="Times New Roman"/>
          <w:b/>
          <w:color w:val="000000"/>
          <w:sz w:val="24"/>
          <w:szCs w:val="20"/>
          <w:lang w:eastAsia="ru-RU"/>
        </w:rPr>
        <w:t xml:space="preserve">технологии: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Calibri" w:hAnsi="Times New Roman" w:cs="Times New Roman"/>
          <w:lang w:eastAsia="ru-RU"/>
        </w:rPr>
      </w:pPr>
      <w:r w:rsidRPr="00CC38EF">
        <w:rPr>
          <w:rFonts w:ascii="Times New Roman" w:eastAsia="Times New Roman" w:hAnsi="Times New Roman" w:cs="Times New Roman"/>
          <w:i/>
          <w:color w:val="000000"/>
          <w:sz w:val="24"/>
          <w:szCs w:val="20"/>
          <w:lang w:eastAsia="ru-RU"/>
        </w:rPr>
        <w:t xml:space="preserve">Технологии </w:t>
      </w:r>
      <w:r w:rsidRPr="00CC38EF">
        <w:rPr>
          <w:rFonts w:ascii="Times New Roman" w:eastAsia="Times New Roman" w:hAnsi="Times New Roman" w:cs="Times New Roman"/>
          <w:i/>
          <w:color w:val="000000"/>
          <w:spacing w:val="1"/>
          <w:sz w:val="24"/>
          <w:szCs w:val="20"/>
          <w:lang w:eastAsia="ru-RU"/>
        </w:rPr>
        <w:t>на</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основе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деятельностного подхода: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метод проектов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 самостоятельной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 детского экспериментирования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Игровые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педагогические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технологии: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bCs/>
          <w:i/>
          <w:color w:val="000000"/>
          <w:sz w:val="24"/>
          <w:szCs w:val="24"/>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игровой набор</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«Дары</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Фребеля»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bCs/>
          <w:i/>
          <w:color w:val="000000"/>
          <w:sz w:val="24"/>
          <w:szCs w:val="24"/>
          <w:lang w:eastAsia="ru-RU"/>
        </w:rPr>
      </w:pPr>
      <w:r w:rsidRPr="00CC38EF">
        <w:rPr>
          <w:rFonts w:ascii="Times New Roman" w:eastAsia="Times New Roman" w:hAnsi="Times New Roman" w:cs="Times New Roman"/>
          <w:i/>
          <w:color w:val="000000"/>
          <w:sz w:val="24"/>
          <w:szCs w:val="20"/>
          <w:lang w:eastAsia="ru-RU"/>
        </w:rPr>
        <w:t>Технологии обучения</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и</w:t>
      </w:r>
      <w:r w:rsidRPr="00CC38EF">
        <w:rPr>
          <w:rFonts w:ascii="Times New Roman" w:eastAsia="Times New Roman" w:hAnsi="Times New Roman" w:cs="Times New Roman"/>
          <w:i/>
          <w:color w:val="000000"/>
          <w:spacing w:val="2"/>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Технология, основанная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ТРИЗ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 формирования основ безопасной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жизнедеятельности.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144" w:firstLine="708"/>
        <w:jc w:val="both"/>
        <w:rPr>
          <w:rFonts w:ascii="Times New Roman" w:eastAsia="Times New Roman" w:hAnsi="Times New Roman" w:cs="Times New Roman"/>
          <w:color w:val="000000"/>
          <w:sz w:val="24"/>
          <w:szCs w:val="24"/>
          <w:u w:val="single"/>
          <w:lang w:eastAsia="ru-RU"/>
        </w:rPr>
      </w:pPr>
      <w:r w:rsidRPr="00CC38EF">
        <w:rPr>
          <w:rFonts w:ascii="Times New Roman" w:eastAsia="Times New Roman" w:hAnsi="Times New Roman" w:cs="Times New Roman"/>
          <w:color w:val="000000"/>
          <w:sz w:val="24"/>
          <w:szCs w:val="20"/>
          <w:lang w:eastAsia="ru-RU"/>
        </w:rPr>
        <w:t>Согласно</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 различные</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 Программы</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видом</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 возрастными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59"/>
        <w:jc w:val="both"/>
        <w:rPr>
          <w:rFonts w:ascii="Times New Roman" w:eastAsia="Calibri" w:hAnsi="Times New Roman" w:cs="Times New Roman"/>
          <w:lang w:eastAsia="ru-RU"/>
        </w:rPr>
      </w:pPr>
      <w:r w:rsidRPr="00CC38EF">
        <w:rPr>
          <w:rFonts w:ascii="Times New Roman" w:eastAsia="Times New Roman" w:hAnsi="Times New Roman" w:cs="Times New Roman"/>
          <w:color w:val="000000"/>
          <w:sz w:val="24"/>
          <w:szCs w:val="20"/>
          <w:u w:val="single"/>
          <w:lang w:eastAsia="ru-RU"/>
        </w:rPr>
        <w:t>1. В</w:t>
      </w:r>
      <w:r w:rsidRPr="00CC38EF">
        <w:rPr>
          <w:rFonts w:ascii="Times New Roman" w:eastAsia="Times New Roman" w:hAnsi="Times New Roman" w:cs="Times New Roman"/>
          <w:color w:val="000000"/>
          <w:spacing w:val="-2"/>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раннем</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возрасте</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(1</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год</w:t>
      </w:r>
      <w:r w:rsidRPr="00CC38EF">
        <w:rPr>
          <w:rFonts w:ascii="Times New Roman" w:eastAsia="Times New Roman" w:hAnsi="Times New Roman" w:cs="Times New Roman"/>
          <w:color w:val="000000"/>
          <w:spacing w:val="3"/>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3 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предметная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(орудийно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предметные</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ест</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ложкой,</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пьет</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кружки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и 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веществами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(песок, вода, тесто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деловое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общение</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эмоционально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практическое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сверстниками </w:t>
      </w:r>
      <w:r w:rsidRPr="00CC38EF">
        <w:rPr>
          <w:rFonts w:ascii="Times New Roman" w:eastAsia="Times New Roman" w:hAnsi="Times New Roman" w:cs="Times New Roman"/>
          <w:color w:val="000000"/>
          <w:spacing w:val="300"/>
          <w:sz w:val="24"/>
          <w:szCs w:val="20"/>
          <w:lang w:eastAsia="ru-RU"/>
        </w:rPr>
        <w:t xml:space="preserve"> </w:t>
      </w:r>
      <w:r w:rsidRPr="00CC38EF">
        <w:rPr>
          <w:rFonts w:ascii="Times New Roman" w:eastAsia="Times New Roman" w:hAnsi="Times New Roman" w:cs="Times New Roman"/>
          <w:color w:val="000000"/>
          <w:sz w:val="24"/>
          <w:szCs w:val="20"/>
          <w:lang w:eastAsia="ru-RU"/>
        </w:rPr>
        <w:t>под руководством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двигательная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(основные</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общеразвивающие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простые подвижные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игровая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(отобразительная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сюжетно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отобразительная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с дидактическими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игрушками);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речевая (понимание</w:t>
      </w:r>
      <w:r w:rsidRPr="00CC38EF">
        <w:rPr>
          <w:rFonts w:ascii="Times New Roman" w:eastAsia="Times New Roman" w:hAnsi="Times New Roman" w:cs="Times New Roman"/>
          <w:color w:val="000000"/>
          <w:spacing w:val="-1"/>
          <w:sz w:val="24"/>
          <w:szCs w:val="20"/>
          <w:lang w:eastAsia="ru-RU"/>
        </w:rPr>
        <w:t xml:space="preserve"> речи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 слушание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понимание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стихов, активная речь);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изобразительная</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(рисование,</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лепка)</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z w:val="24"/>
          <w:szCs w:val="20"/>
          <w:lang w:eastAsia="ru-RU"/>
        </w:rPr>
        <w:t>мелкого</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 </w:t>
      </w:r>
      <w:r w:rsidRPr="00CC38EF">
        <w:rPr>
          <w:rFonts w:ascii="Times New Roman" w:eastAsia="Times New Roman" w:hAnsi="Times New Roman" w:cs="Times New Roman"/>
          <w:color w:val="000000"/>
          <w:spacing w:val="300"/>
          <w:sz w:val="24"/>
          <w:szCs w:val="20"/>
          <w:lang w:eastAsia="ru-RU"/>
        </w:rPr>
        <w:t xml:space="preserve"> </w:t>
      </w:r>
      <w:r w:rsidRPr="00CC38EF">
        <w:rPr>
          <w:rFonts w:ascii="Times New Roman" w:eastAsia="Times New Roman" w:hAnsi="Times New Roman" w:cs="Times New Roman"/>
          <w:color w:val="000000"/>
          <w:sz w:val="24"/>
          <w:szCs w:val="20"/>
          <w:lang w:eastAsia="ru-RU"/>
        </w:rPr>
        <w:t>крупного строительного материала;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самообслуживание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элементарные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тру</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(убирает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игрушки,</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подметает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веником, поливает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цветы из</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лейки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музыкальная</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15"/>
          <w:sz w:val="24"/>
          <w:szCs w:val="20"/>
          <w:lang w:eastAsia="ru-RU"/>
        </w:rPr>
        <w:t xml:space="preserve"> </w:t>
      </w:r>
      <w:r w:rsidRPr="00CC38EF">
        <w:rPr>
          <w:rFonts w:ascii="Times New Roman" w:eastAsia="Times New Roman" w:hAnsi="Times New Roman" w:cs="Times New Roman"/>
          <w:color w:val="000000"/>
          <w:sz w:val="24"/>
          <w:szCs w:val="20"/>
          <w:lang w:eastAsia="ru-RU"/>
        </w:rPr>
        <w:t>(слушание</w:t>
      </w:r>
      <w:r w:rsidRPr="00CC38EF">
        <w:rPr>
          <w:rFonts w:ascii="Times New Roman" w:eastAsia="Times New Roman" w:hAnsi="Times New Roman" w:cs="Times New Roman"/>
          <w:color w:val="000000"/>
          <w:spacing w:val="210"/>
          <w:sz w:val="24"/>
          <w:szCs w:val="20"/>
          <w:lang w:eastAsia="ru-RU"/>
        </w:rPr>
        <w:t xml:space="preserve"> </w:t>
      </w:r>
      <w:r w:rsidRPr="00CC38EF">
        <w:rPr>
          <w:rFonts w:ascii="Times New Roman" w:eastAsia="Times New Roman" w:hAnsi="Times New Roman" w:cs="Times New Roman"/>
          <w:color w:val="000000"/>
          <w:sz w:val="24"/>
          <w:szCs w:val="20"/>
          <w:lang w:eastAsia="ru-RU"/>
        </w:rPr>
        <w:t>музыки</w:t>
      </w:r>
      <w:r w:rsidRPr="00CC38EF">
        <w:rPr>
          <w:rFonts w:ascii="Times New Roman" w:eastAsia="Times New Roman" w:hAnsi="Times New Roman" w:cs="Times New Roman"/>
          <w:color w:val="000000"/>
          <w:spacing w:val="21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12"/>
          <w:sz w:val="24"/>
          <w:szCs w:val="20"/>
          <w:lang w:eastAsia="ru-RU"/>
        </w:rPr>
        <w:t xml:space="preserve"> </w:t>
      </w:r>
      <w:r w:rsidRPr="00CC38EF">
        <w:rPr>
          <w:rFonts w:ascii="Times New Roman" w:eastAsia="Times New Roman" w:hAnsi="Times New Roman" w:cs="Times New Roman"/>
          <w:color w:val="000000"/>
          <w:sz w:val="24"/>
          <w:szCs w:val="20"/>
          <w:lang w:eastAsia="ru-RU"/>
        </w:rPr>
        <w:t>исполнительство,</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музыкально</w:t>
      </w:r>
      <w:r w:rsidRPr="00CC38EF">
        <w:rPr>
          <w:rFonts w:ascii="Times New Roman" w:eastAsia="Times New Roman" w:hAnsi="Times New Roman" w:cs="Times New Roman"/>
          <w:color w:val="000000"/>
          <w:sz w:val="24"/>
          <w:szCs w:val="20"/>
          <w:lang w:eastAsia="ru-RU"/>
        </w:rPr>
        <w:t>- ритмические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u w:val="single"/>
          <w:lang w:eastAsia="ru-RU"/>
        </w:rPr>
        <w:t>2.В</w:t>
      </w:r>
      <w:r w:rsidRPr="00CC38EF">
        <w:rPr>
          <w:rFonts w:ascii="Times New Roman" w:eastAsia="Times New Roman" w:hAnsi="Times New Roman" w:cs="Times New Roman"/>
          <w:color w:val="000000"/>
          <w:spacing w:val="-2"/>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дошкольном</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возрасте</w:t>
      </w:r>
      <w:r w:rsidRPr="00CC38EF">
        <w:rPr>
          <w:rFonts w:ascii="Times New Roman" w:eastAsia="Times New Roman" w:hAnsi="Times New Roman" w:cs="Times New Roman"/>
          <w:color w:val="000000"/>
          <w:spacing w:val="-1"/>
          <w:sz w:val="24"/>
          <w:szCs w:val="20"/>
          <w:u w:val="single"/>
          <w:lang w:eastAsia="ru-RU"/>
        </w:rPr>
        <w:t xml:space="preserve"> (3</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года</w:t>
      </w:r>
      <w:r w:rsidRPr="00CC38EF">
        <w:rPr>
          <w:rFonts w:ascii="Times New Roman" w:eastAsia="Times New Roman" w:hAnsi="Times New Roman" w:cs="Times New Roman"/>
          <w:color w:val="000000"/>
          <w:spacing w:val="2"/>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8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игровая</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(сюжетно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ролевая,</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театрализованная,</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режиссерская,</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строительно</w:t>
      </w:r>
      <w:r w:rsidRPr="00CC38EF">
        <w:rPr>
          <w:rFonts w:ascii="Times New Roman" w:eastAsia="Times New Roman" w:hAnsi="Times New Roman" w:cs="Times New Roman"/>
          <w:color w:val="000000"/>
          <w:sz w:val="24"/>
          <w:szCs w:val="20"/>
          <w:lang w:eastAsia="ru-RU"/>
        </w:rPr>
        <w:t>- конструктивная, дидактическая, подвижная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общение</w:t>
      </w:r>
      <w:r w:rsidRPr="00CC38EF">
        <w:rPr>
          <w:rFonts w:ascii="Times New Roman" w:eastAsia="Times New Roman" w:hAnsi="Times New Roman" w:cs="Times New Roman"/>
          <w:color w:val="000000"/>
          <w:spacing w:val="40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404"/>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color w:val="000000"/>
          <w:spacing w:val="402"/>
          <w:sz w:val="24"/>
          <w:szCs w:val="20"/>
          <w:lang w:eastAsia="ru-RU"/>
        </w:rPr>
        <w:t xml:space="preserve"> </w:t>
      </w:r>
      <w:r w:rsidRPr="00CC38EF">
        <w:rPr>
          <w:rFonts w:ascii="Times New Roman" w:eastAsia="Times New Roman" w:hAnsi="Times New Roman" w:cs="Times New Roman"/>
          <w:color w:val="000000"/>
          <w:sz w:val="24"/>
          <w:szCs w:val="20"/>
          <w:lang w:eastAsia="ru-RU"/>
        </w:rPr>
        <w:t>(ситуативно</w:t>
      </w:r>
      <w:r w:rsidRPr="00CC38EF">
        <w:rPr>
          <w:rFonts w:ascii="Times New Roman" w:eastAsia="Times New Roman" w:hAnsi="Times New Roman" w:cs="Times New Roman"/>
          <w:color w:val="000000"/>
          <w:spacing w:val="2"/>
          <w:sz w:val="24"/>
          <w:szCs w:val="20"/>
          <w:lang w:eastAsia="ru-RU"/>
        </w:rPr>
        <w:t>-</w:t>
      </w:r>
      <w:r w:rsidRPr="00CC38EF">
        <w:rPr>
          <w:rFonts w:ascii="Times New Roman" w:eastAsia="Times New Roman" w:hAnsi="Times New Roman" w:cs="Times New Roman"/>
          <w:color w:val="000000"/>
          <w:sz w:val="24"/>
          <w:szCs w:val="20"/>
          <w:lang w:eastAsia="ru-RU"/>
        </w:rPr>
        <w:t>деловое,</w:t>
      </w:r>
      <w:r w:rsidRPr="00CC38EF">
        <w:rPr>
          <w:rFonts w:ascii="Times New Roman" w:eastAsia="Times New Roman" w:hAnsi="Times New Roman" w:cs="Times New Roman"/>
          <w:color w:val="000000"/>
          <w:spacing w:val="403"/>
          <w:sz w:val="24"/>
          <w:szCs w:val="20"/>
          <w:lang w:eastAsia="ru-RU"/>
        </w:rPr>
        <w:t xml:space="preserve"> </w:t>
      </w:r>
      <w:r w:rsidRPr="00CC38EF">
        <w:rPr>
          <w:rFonts w:ascii="Times New Roman" w:eastAsia="Times New Roman" w:hAnsi="Times New Roman" w:cs="Times New Roman"/>
          <w:color w:val="000000"/>
          <w:sz w:val="24"/>
          <w:szCs w:val="20"/>
          <w:lang w:eastAsia="ru-RU"/>
        </w:rPr>
        <w:t>внеситуативно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 xml:space="preserve">познавательное,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внеситуативно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личностное) и сверстниками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деловое, внеситуативно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деловое);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речевая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(слушание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речи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сверстников,</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активная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диалогическая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и монологическая речь);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исследовательская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экспериментирование;</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изобразительная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(рисование,</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лепка,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аппликация)</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материалов</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pacing w:val="-1"/>
          <w:sz w:val="24"/>
          <w:szCs w:val="20"/>
          <w:lang w:eastAsia="ru-RU"/>
        </w:rPr>
        <w:t>образцу,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условию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замыслу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(основные</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виды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движений,</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общеразвивающие</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спортивные упражнения, подвижные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элементы спортивных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игр</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элементарная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трудовая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(самообслуживание,</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хозяйственно</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бытовой</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труд, труд</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природе, ручной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труд);</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музыкальная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(слушание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понимание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музыкальных</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произведений,</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пение, музыкально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ритмические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 игра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детских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инструментах).</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7"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Средства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числе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технические,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соответствующие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материалы</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(в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расходные),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игровое,</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спортивное,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оздоровительное</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инвентарь,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необходимые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следующих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видов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63"/>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двигательной</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ходьбы,</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бега,</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ползания,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лазанья,</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прыгания,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 мячом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(образные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дидактические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игрушки, реальные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предметы и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игровой (игры, игрушки, игровое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коммуникативной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(дидактический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материал, предметы, игрушки, видеофильмы и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исследовательской</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экспериментирования</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(натуральные</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предметы</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и оборудование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образно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символический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макеты,</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плакаты, модели, схемы и 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65"/>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чтения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художественной</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литературы</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(книги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для</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чтения,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том</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аудиокниги, иллюстративный материал);</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трудовой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инвентарь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для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z w:val="24"/>
          <w:szCs w:val="20"/>
          <w:lang w:eastAsia="ru-RU"/>
        </w:rPr>
        <w:t xml:space="preserve"> видов </w:t>
      </w:r>
      <w:r w:rsidRPr="00CC38EF">
        <w:rPr>
          <w:rFonts w:ascii="Times New Roman" w:eastAsia="Times New Roman" w:hAnsi="Times New Roman" w:cs="Times New Roman"/>
          <w:color w:val="000000"/>
          <w:spacing w:val="-1"/>
          <w:sz w:val="24"/>
          <w:szCs w:val="20"/>
          <w:lang w:eastAsia="ru-RU"/>
        </w:rPr>
        <w:t>труда);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продуктивной</w:t>
      </w:r>
      <w:r w:rsidRPr="00CC38EF">
        <w:rPr>
          <w:rFonts w:ascii="Times New Roman" w:eastAsia="Times New Roman" w:hAnsi="Times New Roman" w:cs="Times New Roman"/>
          <w:color w:val="000000"/>
          <w:spacing w:val="157"/>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7"/>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материалы</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лепки,</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аппликации,</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 конструирования);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инструменты, дидактический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материал</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9"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Вариативность</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зависит</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только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 xml:space="preserve">от </w:t>
      </w:r>
      <w:r w:rsidRPr="00CC38EF">
        <w:rPr>
          <w:rFonts w:ascii="Times New Roman" w:eastAsia="Times New Roman" w:hAnsi="Times New Roman" w:cs="Times New Roman"/>
          <w:color w:val="000000"/>
          <w:sz w:val="24"/>
          <w:szCs w:val="20"/>
          <w:lang w:eastAsia="ru-RU"/>
        </w:rPr>
        <w:t>учета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возрастных</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особых</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lastRenderedPageBreak/>
        <w:t xml:space="preserve">потребностей, </w:t>
      </w:r>
      <w:r w:rsidRPr="00CC38EF">
        <w:rPr>
          <w:rFonts w:ascii="Times New Roman" w:eastAsia="Times New Roman" w:hAnsi="Times New Roman" w:cs="Times New Roman"/>
          <w:color w:val="000000"/>
          <w:spacing w:val="1"/>
          <w:sz w:val="24"/>
          <w:szCs w:val="20"/>
          <w:lang w:eastAsia="ru-RU"/>
        </w:rPr>
        <w:t>но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 личных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интересов, мотивов, ожиданий, желаний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детей. </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Важное</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значение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имеет</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признание</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приоритетной</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субъективной</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позиции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образовательном</w:t>
      </w:r>
      <w:r w:rsidRPr="00CC38EF">
        <w:rPr>
          <w:rFonts w:ascii="Times New Roman" w:eastAsia="Times New Roman" w:hAnsi="Times New Roman" w:cs="Times New Roman"/>
          <w:color w:val="000000"/>
          <w:spacing w:val="-1"/>
          <w:sz w:val="24"/>
          <w:szCs w:val="20"/>
          <w:lang w:eastAsia="ru-RU"/>
        </w:rPr>
        <w:t xml:space="preserve"> процессе.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выборе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педагоги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субъектные</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проявления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миру</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избирательное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отношение</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объектам</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разным</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видам</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инициативность</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желание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заниматься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той</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иной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деятельностью;</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самостоятельность</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выборе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осуществлении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73"/>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творчество</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74"/>
          <w:sz w:val="24"/>
          <w:szCs w:val="20"/>
          <w:lang w:eastAsia="ru-RU"/>
        </w:rPr>
        <w:t xml:space="preserve"> </w:t>
      </w:r>
      <w:r w:rsidRPr="00CC38EF">
        <w:rPr>
          <w:rFonts w:ascii="Times New Roman" w:eastAsia="Times New Roman" w:hAnsi="Times New Roman" w:cs="Times New Roman"/>
          <w:color w:val="000000"/>
          <w:sz w:val="24"/>
          <w:szCs w:val="20"/>
          <w:lang w:eastAsia="ru-RU"/>
        </w:rPr>
        <w:t>интерпретации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объектов</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продуктов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jc w:val="both"/>
        <w:rPr>
          <w:rFonts w:ascii="Calibri" w:eastAsia="Calibri" w:hAnsi="Calibri" w:cs="Calibri"/>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Выбор</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обоснованных</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форм,</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 реализации</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адекватных</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образовательным</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потребностям</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предпочтениям</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соотношение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интеграция</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решении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обеспечивает</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вариативность.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sectPr w:rsidR="00CC38EF" w:rsidRPr="00CC38EF" w:rsidSect="00296DCF">
          <w:pgSz w:w="11906" w:h="16838"/>
          <w:pgMar w:top="1134" w:right="566" w:bottom="1134" w:left="851" w:header="709" w:footer="709" w:gutter="0"/>
          <w:cols w:space="708"/>
          <w:docGrid w:linePitch="360"/>
        </w:sectPr>
      </w:pPr>
    </w:p>
    <w:tbl>
      <w:tblPr>
        <w:tblStyle w:val="af"/>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CC38EF" w:rsidRPr="00CC38EF" w:rsidTr="00296DCF">
        <w:tc>
          <w:tcPr>
            <w:tcW w:w="11197" w:type="dxa"/>
            <w:gridSpan w:val="8"/>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МБДОУ</w:t>
            </w:r>
          </w:p>
        </w:tc>
      </w:tr>
      <w:tr w:rsidR="00CC38EF" w:rsidRPr="00CC38EF" w:rsidTr="00296DCF">
        <w:trPr>
          <w:trHeight w:val="409"/>
        </w:trPr>
        <w:tc>
          <w:tcPr>
            <w:tcW w:w="4390" w:type="dxa"/>
            <w:gridSpan w:val="2"/>
            <w:vMerge w:val="restart"/>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Вариативные очные формы получения образования</w:t>
            </w: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Группы полного дня</w:t>
            </w:r>
          </w:p>
        </w:tc>
        <w:tc>
          <w:tcPr>
            <w:tcW w:w="3685" w:type="dxa"/>
            <w:vMerge w:val="restart"/>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t>Да /нет /нет/ нет</w:t>
            </w:r>
          </w:p>
        </w:tc>
      </w:tr>
      <w:tr w:rsidR="00CC38EF" w:rsidRPr="00CC38EF" w:rsidTr="00296DCF">
        <w:trPr>
          <w:trHeight w:val="409"/>
        </w:trPr>
        <w:tc>
          <w:tcPr>
            <w:tcW w:w="4390" w:type="dxa"/>
            <w:gridSpan w:val="2"/>
            <w:vMerge/>
          </w:tcPr>
          <w:p w:rsidR="00CC38EF" w:rsidRPr="00CC38EF" w:rsidRDefault="00CC38EF" w:rsidP="00CC38EF">
            <w:pPr>
              <w:spacing w:line="264" w:lineRule="auto"/>
            </w:pP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Группы кратковременного пребывания </w:t>
            </w:r>
          </w:p>
        </w:tc>
        <w:tc>
          <w:tcPr>
            <w:tcW w:w="3685" w:type="dxa"/>
            <w:vMerge/>
          </w:tcPr>
          <w:p w:rsidR="00CC38EF" w:rsidRPr="00CC38EF" w:rsidRDefault="00CC38EF" w:rsidP="00CC38EF">
            <w:pPr>
              <w:spacing w:line="264" w:lineRule="auto"/>
            </w:pPr>
          </w:p>
        </w:tc>
      </w:tr>
      <w:tr w:rsidR="00CC38EF" w:rsidRPr="00CC38EF" w:rsidTr="00296DCF">
        <w:trPr>
          <w:trHeight w:val="409"/>
        </w:trPr>
        <w:tc>
          <w:tcPr>
            <w:tcW w:w="4390" w:type="dxa"/>
            <w:gridSpan w:val="2"/>
            <w:vMerge/>
          </w:tcPr>
          <w:p w:rsidR="00CC38EF" w:rsidRPr="00CC38EF" w:rsidRDefault="00CC38EF" w:rsidP="00CC38EF">
            <w:pPr>
              <w:spacing w:line="264" w:lineRule="auto"/>
            </w:pP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Группы сокращенного дня</w:t>
            </w:r>
          </w:p>
        </w:tc>
        <w:tc>
          <w:tcPr>
            <w:tcW w:w="3685" w:type="dxa"/>
            <w:vMerge/>
          </w:tcPr>
          <w:p w:rsidR="00CC38EF" w:rsidRPr="00CC38EF" w:rsidRDefault="00CC38EF" w:rsidP="00CC38EF">
            <w:pPr>
              <w:spacing w:line="264" w:lineRule="auto"/>
            </w:pPr>
          </w:p>
        </w:tc>
      </w:tr>
      <w:tr w:rsidR="00CC38EF" w:rsidRPr="00CC38EF" w:rsidTr="00296DCF">
        <w:trPr>
          <w:trHeight w:val="409"/>
        </w:trPr>
        <w:tc>
          <w:tcPr>
            <w:tcW w:w="4390" w:type="dxa"/>
            <w:gridSpan w:val="2"/>
            <w:vMerge/>
          </w:tcPr>
          <w:p w:rsidR="00CC38EF" w:rsidRPr="00CC38EF" w:rsidRDefault="00CC38EF" w:rsidP="00CC38EF">
            <w:pPr>
              <w:spacing w:line="264" w:lineRule="auto"/>
            </w:pP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Группы круглосуточного пребывания</w:t>
            </w:r>
          </w:p>
        </w:tc>
        <w:tc>
          <w:tcPr>
            <w:tcW w:w="3685" w:type="dxa"/>
            <w:vMerge/>
          </w:tcPr>
          <w:p w:rsidR="00CC38EF" w:rsidRPr="00CC38EF" w:rsidRDefault="00CC38EF" w:rsidP="00CC38EF">
            <w:pPr>
              <w:spacing w:line="264" w:lineRule="auto"/>
            </w:pPr>
          </w:p>
        </w:tc>
      </w:tr>
      <w:tr w:rsidR="00CC38EF" w:rsidRPr="00CC38EF" w:rsidTr="00296DCF">
        <w:tc>
          <w:tcPr>
            <w:tcW w:w="11197" w:type="dxa"/>
            <w:gridSpan w:val="8"/>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Образовательные технологии</w:t>
            </w:r>
          </w:p>
        </w:tc>
        <w:tc>
          <w:tcPr>
            <w:tcW w:w="3685" w:type="dxa"/>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МБДОУ</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1</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1 –нет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2- нет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3 – нет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4- 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5 – 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6 – 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7 -да</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2</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3</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4</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развивающего обучения</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5</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Игровые технологии</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6</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исследовательской деятельности</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7</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Здоровьесозидающие и здоровьесберегающие технологии</w:t>
            </w:r>
          </w:p>
        </w:tc>
        <w:tc>
          <w:tcPr>
            <w:tcW w:w="3685" w:type="dxa"/>
            <w:vMerge/>
          </w:tcPr>
          <w:p w:rsidR="00CC38EF" w:rsidRPr="00CC38EF" w:rsidRDefault="00CC38EF" w:rsidP="00CC38EF">
            <w:pPr>
              <w:spacing w:line="264" w:lineRule="auto"/>
            </w:pPr>
          </w:p>
        </w:tc>
      </w:tr>
      <w:tr w:rsidR="00CC38EF" w:rsidRPr="00CC38EF" w:rsidTr="00296DCF">
        <w:tc>
          <w:tcPr>
            <w:tcW w:w="11197" w:type="dxa"/>
            <w:gridSpan w:val="8"/>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Организационные технологии</w:t>
            </w:r>
          </w:p>
        </w:tc>
        <w:tc>
          <w:tcPr>
            <w:tcW w:w="3685" w:type="dxa"/>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МБДОУ</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1</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Нет  </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2</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универсального дизайна</w:t>
            </w:r>
          </w:p>
        </w:tc>
        <w:tc>
          <w:tcPr>
            <w:tcW w:w="368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Нет</w:t>
            </w:r>
          </w:p>
        </w:tc>
      </w:tr>
      <w:tr w:rsidR="00CC38EF" w:rsidRPr="00CC38EF" w:rsidTr="00296DCF">
        <w:tc>
          <w:tcPr>
            <w:tcW w:w="11197" w:type="dxa"/>
            <w:gridSpan w:val="8"/>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ФОП ДО</w:t>
            </w:r>
          </w:p>
        </w:tc>
      </w:tr>
      <w:tr w:rsidR="00CC38EF" w:rsidRPr="00CC38EF" w:rsidTr="00296DCF">
        <w:tc>
          <w:tcPr>
            <w:tcW w:w="5857"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ВОСПИТАНИЕ (п.23.6, стр.150)</w:t>
            </w:r>
          </w:p>
        </w:tc>
        <w:tc>
          <w:tcPr>
            <w:tcW w:w="9025" w:type="dxa"/>
            <w:gridSpan w:val="5"/>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ОБУЧЕНИЕ (п.23.6.1, стр. 150)</w:t>
            </w:r>
          </w:p>
        </w:tc>
      </w:tr>
      <w:tr w:rsidR="00CC38EF" w:rsidRPr="00CC38EF" w:rsidTr="00296DCF">
        <w:trPr>
          <w:trHeight w:val="628"/>
        </w:trPr>
        <w:tc>
          <w:tcPr>
            <w:tcW w:w="567" w:type="dxa"/>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w:t>
            </w:r>
          </w:p>
        </w:tc>
        <w:tc>
          <w:tcPr>
            <w:tcW w:w="5290" w:type="dxa"/>
            <w:gridSpan w:val="3"/>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традиционные методы (словесные, наглядные, практические) </w:t>
            </w:r>
          </w:p>
        </w:tc>
      </w:tr>
      <w:tr w:rsidR="00CC38EF" w:rsidRPr="00CC38EF" w:rsidTr="00296DCF">
        <w:trPr>
          <w:trHeight w:val="374"/>
        </w:trPr>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в основе которых положен характер познавательной деятельности детей</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w:t>
            </w:r>
          </w:p>
        </w:tc>
        <w:tc>
          <w:tcPr>
            <w:tcW w:w="5290" w:type="dxa"/>
            <w:gridSpan w:val="3"/>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CC38EF" w:rsidRPr="00CC38EF" w:rsidTr="00296DCF">
        <w:trPr>
          <w:trHeight w:val="843"/>
        </w:trPr>
        <w:tc>
          <w:tcPr>
            <w:tcW w:w="567" w:type="dxa"/>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w:t>
            </w:r>
          </w:p>
        </w:tc>
        <w:tc>
          <w:tcPr>
            <w:tcW w:w="5290" w:type="dxa"/>
            <w:gridSpan w:val="3"/>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CC38EF" w:rsidRPr="00CC38EF" w:rsidTr="00296DCF">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5</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CC38EF" w:rsidRPr="00CC38EF" w:rsidTr="00296DCF">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6</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CC38EF" w:rsidRPr="00CC38EF" w:rsidTr="00296DCF">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7</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исследовательский метод включает составление и предъявление проблемных ситуаций, </w:t>
            </w:r>
            <w:r w:rsidRPr="00CC38EF">
              <w:rPr>
                <w:color w:val="000000"/>
              </w:rPr>
              <w:lastRenderedPageBreak/>
              <w:t>ситуаций для экспериментирования и опытов (творческие задания, опыты, экспериментирование)</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8</w:t>
            </w:r>
          </w:p>
        </w:tc>
        <w:tc>
          <w:tcPr>
            <w:tcW w:w="14315" w:type="dxa"/>
            <w:gridSpan w:val="8"/>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CC38EF" w:rsidRPr="00CC38EF" w:rsidTr="00296DCF">
        <w:tc>
          <w:tcPr>
            <w:tcW w:w="14882" w:type="dxa"/>
            <w:gridSpan w:val="9"/>
            <w:shd w:val="clear" w:color="F2F2F2" w:fill="F2F2F2"/>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C38EF">
              <w:rPr>
                <w:color w:val="000000"/>
              </w:rPr>
              <w:t>(п.23.6.2).</w:t>
            </w:r>
          </w:p>
        </w:tc>
      </w:tr>
      <w:tr w:rsidR="00CC38EF" w:rsidRPr="00CC38EF" w:rsidTr="00296DCF">
        <w:tc>
          <w:tcPr>
            <w:tcW w:w="9556" w:type="dxa"/>
            <w:gridSpan w:val="6"/>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xml:space="preserve">Средства для реализации Программы, </w:t>
            </w:r>
            <w:r w:rsidRPr="00CC38EF">
              <w:rPr>
                <w:color w:val="00000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ФОП ДО</w:t>
            </w: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п.23.7</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стр.151</w:t>
            </w: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визуальные, аудийные, аудиовизуальные</w:t>
            </w:r>
          </w:p>
        </w:tc>
        <w:tc>
          <w:tcPr>
            <w:tcW w:w="5326" w:type="dxa"/>
            <w:gridSpan w:val="3"/>
            <w:vMerge/>
          </w:tcPr>
          <w:p w:rsidR="00CC38EF" w:rsidRPr="00CC38EF" w:rsidRDefault="00CC38EF" w:rsidP="00CC38EF">
            <w:pPr>
              <w:spacing w:line="264" w:lineRule="auto"/>
            </w:pP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естественные и искусственные</w:t>
            </w:r>
          </w:p>
        </w:tc>
        <w:tc>
          <w:tcPr>
            <w:tcW w:w="5326" w:type="dxa"/>
            <w:gridSpan w:val="3"/>
            <w:vMerge/>
          </w:tcPr>
          <w:p w:rsidR="00CC38EF" w:rsidRPr="00CC38EF" w:rsidRDefault="00CC38EF" w:rsidP="00CC38EF">
            <w:pPr>
              <w:spacing w:line="264" w:lineRule="auto"/>
            </w:pP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реальные и виртуальные</w:t>
            </w:r>
          </w:p>
        </w:tc>
        <w:tc>
          <w:tcPr>
            <w:tcW w:w="5326" w:type="dxa"/>
            <w:gridSpan w:val="3"/>
            <w:vMerge/>
          </w:tcPr>
          <w:p w:rsidR="00CC38EF" w:rsidRPr="00CC38EF" w:rsidRDefault="00CC38EF" w:rsidP="00CC38EF">
            <w:pPr>
              <w:spacing w:line="264" w:lineRule="auto"/>
            </w:pPr>
          </w:p>
        </w:tc>
      </w:tr>
      <w:tr w:rsidR="00CC38EF" w:rsidRPr="00CC38EF" w:rsidTr="00296DCF">
        <w:tc>
          <w:tcPr>
            <w:tcW w:w="9556" w:type="dxa"/>
            <w:gridSpan w:val="6"/>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п.23.8, стр.151</w:t>
            </w:r>
          </w:p>
        </w:tc>
      </w:tr>
      <w:tr w:rsidR="00CC38EF" w:rsidRPr="00CC38EF" w:rsidTr="00296DCF">
        <w:tc>
          <w:tcPr>
            <w:tcW w:w="4420" w:type="dxa"/>
            <w:gridSpan w:val="3"/>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вид деятельности</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предлагаемое оборудование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двигательная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оборудование для ходьбы, бега, ползания, лазанья, прыгания, занятий с мячом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предметная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образные и дидактические игрушки, реальные предметы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игровая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игры, игрушки, игровое оборудование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коммуникативная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дидактический материал, предметы, игрушки, видеофильмы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экспериментирование</w:t>
            </w:r>
          </w:p>
        </w:tc>
        <w:tc>
          <w:tcPr>
            <w:tcW w:w="10462" w:type="dxa"/>
            <w:gridSpan w:val="6"/>
            <w:vMerge/>
          </w:tcPr>
          <w:p w:rsidR="00CC38EF" w:rsidRPr="00CC38EF" w:rsidRDefault="00CC38EF" w:rsidP="00CC38EF">
            <w:pPr>
              <w:spacing w:line="264" w:lineRule="auto"/>
            </w:pP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книги для детского чтения, в том числе аудиокниги, иллюстративный материал</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трудовая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оборудование и инвентарь для всех видов труда</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продуктивная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оборудование и материалы для лепки, аппликации, рисования и конструирования</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музыкальная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детские музыкальные инструменты, дидактический материал и другое</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п.23.9.</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п.23.10</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п.23.11</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 xml:space="preserve">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w:t>
            </w:r>
            <w:r w:rsidRPr="00CC38EF">
              <w:rPr>
                <w:b/>
                <w:i/>
                <w:color w:val="000000"/>
              </w:rPr>
              <w:lastRenderedPageBreak/>
              <w:t>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lastRenderedPageBreak/>
              <w:t>п.23.12</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bl>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left="-142"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t xml:space="preserve">2.1.4. Особенности образовательной деятельности разных видов и культурных практик </w:t>
      </w:r>
      <w:r w:rsidRPr="00CC38EF">
        <w:rPr>
          <w:rFonts w:ascii="Times New Roman" w:eastAsia="Times New Roman" w:hAnsi="Times New Roman" w:cs="Times New Roman"/>
          <w:b/>
          <w:bCs/>
          <w:sz w:val="23"/>
          <w:szCs w:val="20"/>
          <w:lang w:eastAsia="ru-RU"/>
        </w:rPr>
        <w:t>(п.24.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CC38EF" w:rsidRPr="00CC38EF" w:rsidTr="00296DC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color w:val="000000"/>
              </w:rPr>
            </w:pPr>
            <w:r w:rsidRPr="00CC38EF">
              <w:rPr>
                <w:b/>
                <w:color w:val="000000"/>
              </w:rPr>
              <w:t xml:space="preserve">ОБРАЗОВАТЕЛЬНАЯ ДЕЯТЕЛЬНОСТЬ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 стр.152)</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(основные компоненты)</w:t>
            </w:r>
          </w:p>
        </w:tc>
      </w:tr>
      <w:tr w:rsidR="00CC38EF" w:rsidRPr="00CC38EF" w:rsidTr="00296DC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4</w:t>
            </w:r>
          </w:p>
        </w:tc>
      </w:tr>
      <w:tr w:rsidR="00CC38EF" w:rsidRPr="00CC38EF" w:rsidTr="00296DCF">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взаимодействие с семьями детей по реализации Программы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sz w:val="23"/>
          <w:szCs w:val="23"/>
          <w:lang w:eastAsia="ru-RU"/>
        </w:rPr>
      </w:pPr>
    </w:p>
    <w:tbl>
      <w:tblPr>
        <w:tblStyle w:val="af"/>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CC38EF" w:rsidRPr="00CC38EF" w:rsidTr="00296DCF">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color w:val="000000"/>
              </w:rPr>
            </w:pPr>
            <w:r w:rsidRPr="00CC38EF">
              <w:rPr>
                <w:b/>
                <w:color w:val="000000"/>
              </w:rPr>
              <w:t xml:space="preserve">ОБРАЗОВАТЕЛЬНАЯ ДЕЯТЕЛЬНОСТЬ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 стр.152)</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(совместная деятельность педагога и детей, самостоятельная деятельность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4827"/>
            </w:pPr>
            <w:r w:rsidRPr="00CC38EF">
              <w:rPr>
                <w:i/>
                <w:color w:val="000000"/>
              </w:rPr>
              <w:t xml:space="preserve">                                                                                                (этапы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 xml:space="preserve">совместная деятельность педагога с ребенком, где, взаимодействуя с ребенком, он выполняет функции педагога: </w:t>
            </w:r>
            <w:r w:rsidRPr="00CC38EF">
              <w:rPr>
                <w:b/>
                <w:color w:val="00000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 xml:space="preserve">совместная деятельность ребенка с педагогом, при которой </w:t>
            </w:r>
            <w:r w:rsidRPr="00CC38EF">
              <w:rPr>
                <w:b/>
                <w:color w:val="00000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u w:val="single"/>
              </w:rPr>
              <w:t>совместная деятельность группы детей под руководством педагога</w:t>
            </w:r>
            <w:r w:rsidRPr="00CC38EF">
              <w:rPr>
                <w:color w:val="000000"/>
              </w:rPr>
              <w:t xml:space="preserve">, </w:t>
            </w:r>
            <w:r w:rsidRPr="00CC38EF">
              <w:rPr>
                <w:color w:val="000000"/>
                <w:u w:val="single"/>
              </w:rPr>
              <w:t>который на правах участника</w:t>
            </w:r>
            <w:r w:rsidRPr="00CC38EF">
              <w:rPr>
                <w:color w:val="000000"/>
              </w:rPr>
              <w:t xml:space="preserve"> деятельности на всех этапах ее выполнения (от планирования до завершения) </w:t>
            </w:r>
            <w:r w:rsidRPr="00CC38EF">
              <w:rPr>
                <w:b/>
                <w:color w:val="00000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u w:val="single"/>
              </w:rPr>
              <w:t>совместная деятельность детей со сверстниками без участия педагога</w:t>
            </w:r>
            <w:r w:rsidRPr="00CC38EF">
              <w:rPr>
                <w:color w:val="000000"/>
              </w:rPr>
              <w:t xml:space="preserve">, но по его заданию. </w:t>
            </w:r>
            <w:r w:rsidRPr="00CC38EF">
              <w:rPr>
                <w:b/>
                <w:color w:val="000000"/>
                <w:u w:val="single"/>
              </w:rPr>
              <w:t>Педагог в этой ситуации не является участником деятельности</w:t>
            </w:r>
            <w:r w:rsidRPr="00CC38EF">
              <w:rPr>
                <w:color w:val="000000"/>
              </w:rPr>
              <w:t xml:space="preserve">, </w:t>
            </w:r>
            <w:r w:rsidRPr="00CC38EF">
              <w:rPr>
                <w:b/>
                <w:color w:val="000000"/>
                <w:u w:val="single"/>
              </w:rPr>
              <w:t>но выступает в роли ее организатора</w:t>
            </w:r>
            <w:r w:rsidRPr="00CC38EF">
              <w:rPr>
                <w:color w:val="00000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u w:val="single"/>
              </w:rPr>
              <w:t>самостоятельная,</w:t>
            </w:r>
            <w:r w:rsidRPr="00CC38EF">
              <w:rPr>
                <w:color w:val="000000"/>
              </w:rPr>
              <w:t xml:space="preserve"> </w:t>
            </w:r>
            <w:r w:rsidRPr="00CC38EF">
              <w:rPr>
                <w:b/>
                <w:color w:val="000000"/>
                <w:u w:val="single"/>
              </w:rPr>
              <w:t>спонтанно возникающая, совместная деятельность детей без всякого участия педагога</w:t>
            </w:r>
            <w:r w:rsidRPr="00CC38EF">
              <w:rPr>
                <w:color w:val="00000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ОБРАЗОВАТЕЛЬНАЯ ДЕЯТЕЛЬНОСТЬ </w:t>
            </w:r>
            <w:r w:rsidRPr="00CC38EF">
              <w:rPr>
                <w:i/>
                <w:color w:val="00000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занятие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(п.24.11, стр.154, п.24.12, стр.155)</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культурные практики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проводится в виде образовательных ситуаций, тематических событий, проектной деятельности, проблемно-обучающих ситуаций, </w:t>
            </w:r>
            <w:r w:rsidRPr="00CC38EF">
              <w:rPr>
                <w:color w:val="000000"/>
              </w:rPr>
              <w:lastRenderedPageBreak/>
              <w:t>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продуктивная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353"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в игре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на прогулке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выполняет различные функции: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обучающую;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познавательную;</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развивающую;</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воспитательную;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социокультурную;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коммуникативную;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эмоциогенную;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развлекательную;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диагностическую;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психотерапевтическую;</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элементарная трудовая деятельность детей на участке 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выступает как:</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форма организации жизни и деятельности детей;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средство разностороннего развития личности ребенка;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метод или прием обучения;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средство саморазвития;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самовоспитания;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самообучения;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rsidR="00CC38EF" w:rsidRPr="00CC38EF" w:rsidRDefault="00CC38EF" w:rsidP="00CC38EF">
            <w:pPr>
              <w:spacing w:line="264" w:lineRule="auto"/>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ОБРАЗОВАТЕЛЬНАЯ ДЕЯТЕЛЬНОСТЬ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(форма самостоятельной инициативной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 поощрять проявление детской инициативы в течение всего дня пребывания ребенка в МБДОУ,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bCs/>
          <w:color w:val="000000"/>
          <w:sz w:val="24"/>
          <w:szCs w:val="24"/>
          <w:lang w:eastAsia="ru-RU"/>
        </w:rPr>
        <w:t xml:space="preserve">2.1.5. </w:t>
      </w:r>
      <w:r w:rsidRPr="00CC38EF">
        <w:rPr>
          <w:rFonts w:ascii="Times New Roman" w:eastAsia="Times New Roman" w:hAnsi="Times New Roman" w:cs="Times New Roman"/>
          <w:b/>
          <w:color w:val="000000"/>
          <w:sz w:val="24"/>
          <w:szCs w:val="24"/>
          <w:lang w:eastAsia="ru-RU"/>
        </w:rPr>
        <w:t xml:space="preserve">Способы и направления поддержки детской инициативы. (рекомендуемые способы и приёмы для поддержки детской инициативы) </w:t>
      </w:r>
      <w:r w:rsidRPr="00CC38EF">
        <w:rPr>
          <w:rFonts w:ascii="Times New Roman" w:eastAsia="Times New Roman" w:hAnsi="Times New Roman" w:cs="Times New Roman"/>
          <w:b/>
          <w:bCs/>
          <w:sz w:val="23"/>
          <w:szCs w:val="20"/>
          <w:lang w:eastAsia="ru-RU"/>
        </w:rPr>
        <w:t>(п.25.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color w:val="000000"/>
          <w:sz w:val="20"/>
          <w:szCs w:val="20"/>
          <w:lang w:eastAsia="ru-RU"/>
        </w:rPr>
      </w:pPr>
    </w:p>
    <w:tbl>
      <w:tblPr>
        <w:tblStyle w:val="af"/>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CC38EF" w:rsidRPr="00CC38EF" w:rsidTr="00296DCF">
        <w:trPr>
          <w:trHeight w:val="340"/>
        </w:trPr>
        <w:tc>
          <w:tcPr>
            <w:tcW w:w="14879" w:type="dxa"/>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CC38EF" w:rsidRPr="00CC38EF" w:rsidTr="00296DCF">
        <w:trPr>
          <w:trHeight w:val="340"/>
        </w:trPr>
        <w:tc>
          <w:tcPr>
            <w:tcW w:w="14879" w:type="dxa"/>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0"/>
          <w:lang w:eastAsia="ru-RU"/>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CC38EF" w:rsidRPr="00CC38EF" w:rsidTr="00296DCF">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Возрастные характеристики детской самостоятельной инициативности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и педагогические действия по поддержке детской инициативы</w:t>
            </w:r>
          </w:p>
        </w:tc>
      </w:tr>
      <w:tr w:rsidR="00CC38EF" w:rsidRPr="00CC38EF" w:rsidTr="00296DCF">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5-7 лет</w:t>
            </w:r>
          </w:p>
        </w:tc>
      </w:tr>
      <w:tr w:rsidR="00CC38EF" w:rsidRPr="00CC38EF" w:rsidTr="00296DCF">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имеет яркую потребность в самоутверждении и признании со стороны взрослых.</w:t>
            </w:r>
          </w:p>
        </w:tc>
      </w:tr>
      <w:tr w:rsidR="00CC38EF" w:rsidRPr="00CC38EF" w:rsidTr="00296DCF">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Педагогу важно обращать внимание на педагогические условия, которые развивают детскую самостоятельность, инициативу и творчество.</w:t>
            </w:r>
          </w:p>
        </w:tc>
      </w:tr>
      <w:tr w:rsidR="00CC38EF" w:rsidRPr="00CC38EF" w:rsidTr="00296DCF">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w:t>
            </w:r>
            <w:r w:rsidRPr="00CC38EF">
              <w:rPr>
                <w:color w:val="000000"/>
              </w:rPr>
              <w:lastRenderedPageBreak/>
              <w:t>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CC38EF" w:rsidRPr="00CC38EF" w:rsidTr="00296DCF">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CC38EF" w:rsidRPr="00CC38EF" w:rsidTr="00296DCF">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CC38EF" w:rsidRPr="00CC38EF" w:rsidTr="00296DCF">
        <w:trPr>
          <w:trHeight w:val="340"/>
        </w:trPr>
        <w:tc>
          <w:tcPr>
            <w:tcW w:w="467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br w:type="page" w:clear="all"/>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lastRenderedPageBreak/>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 xml:space="preserve">2.1.6.  Взаимодействие педагогического коллектива с семьями обучающихся </w:t>
      </w:r>
      <w:r w:rsidRPr="00CC38EF">
        <w:rPr>
          <w:rFonts w:ascii="Times New Roman" w:eastAsia="Times New Roman" w:hAnsi="Times New Roman" w:cs="Times New Roman"/>
          <w:b/>
          <w:bCs/>
          <w:sz w:val="23"/>
          <w:szCs w:val="20"/>
          <w:lang w:eastAsia="ru-RU"/>
        </w:rPr>
        <w:t>(п.26. ФОП ДО).</w:t>
      </w:r>
    </w:p>
    <w:p w:rsidR="00CC38EF" w:rsidRPr="00CC38EF" w:rsidRDefault="00CC38EF" w:rsidP="00CC38EF">
      <w:pPr>
        <w:widowControl w:val="0"/>
        <w:spacing w:after="0" w:line="240" w:lineRule="auto"/>
        <w:ind w:right="20"/>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ab/>
        <w:t>Главными целями взаимодействия педагогического коллектива МБДОУ с семьями обучающихся дошкольного возраста являются:</w:t>
      </w:r>
    </w:p>
    <w:p w:rsidR="00CC38EF" w:rsidRPr="00CC38EF" w:rsidRDefault="00CC38EF" w:rsidP="00CC38EF">
      <w:pPr>
        <w:widowControl w:val="0"/>
        <w:spacing w:after="0" w:line="240" w:lineRule="auto"/>
        <w:ind w:left="20" w:right="20"/>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C38EF" w:rsidRPr="00CC38EF" w:rsidRDefault="00CC38EF" w:rsidP="00CC38EF">
      <w:pPr>
        <w:widowControl w:val="0"/>
        <w:spacing w:after="0" w:line="240" w:lineRule="auto"/>
        <w:ind w:left="20" w:right="20"/>
        <w:jc w:val="both"/>
        <w:rPr>
          <w:rFonts w:ascii="Times New Roman" w:eastAsia="Times New Roman" w:hAnsi="Times New Roman" w:cs="Times New Roman"/>
          <w:color w:val="FF0000"/>
          <w:sz w:val="24"/>
          <w:szCs w:val="24"/>
        </w:rPr>
      </w:pPr>
      <w:r w:rsidRPr="00CC38EF">
        <w:rPr>
          <w:rFonts w:ascii="Times New Roman" w:eastAsia="Times New Roman" w:hAnsi="Times New Roman" w:cs="Times New Roman"/>
          <w:sz w:val="24"/>
          <w:szCs w:val="24"/>
        </w:rPr>
        <w:t xml:space="preserve">- обеспечение единства подходов к воспитанию и обучению детей в условиях МБДОУ и семьи; повышение воспитательного потенциала семьи. </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Cs/>
          <w:sz w:val="24"/>
          <w:szCs w:val="24"/>
          <w:lang w:eastAsia="ru-RU"/>
        </w:rPr>
      </w:pPr>
      <w:r w:rsidRPr="00CC38EF">
        <w:rPr>
          <w:rFonts w:ascii="Times New Roman" w:eastAsia="Times New Roman" w:hAnsi="Times New Roman" w:cs="Times New Roman"/>
          <w:bCs/>
          <w:sz w:val="24"/>
          <w:szCs w:val="24"/>
          <w:lang w:eastAsia="ru-RU"/>
        </w:rPr>
        <w:t>Деятельность педагогического коллектива МБДОУ по построению взаимодействия с родителями (законными представителями) обучающихся осуществляется по нескольким направлениям:</w:t>
      </w:r>
    </w:p>
    <w:tbl>
      <w:tblPr>
        <w:tblStyle w:val="af"/>
        <w:tblW w:w="14879" w:type="dxa"/>
        <w:tblLayout w:type="fixed"/>
        <w:tblLook w:val="04A0" w:firstRow="1" w:lastRow="0" w:firstColumn="1" w:lastColumn="0" w:noHBand="0" w:noVBand="1"/>
      </w:tblPr>
      <w:tblGrid>
        <w:gridCol w:w="3118"/>
        <w:gridCol w:w="6233"/>
        <w:gridCol w:w="5528"/>
      </w:tblGrid>
      <w:tr w:rsidR="00CC38EF" w:rsidRPr="00CC38EF" w:rsidTr="00296DCF">
        <w:trPr>
          <w:trHeight w:val="411"/>
        </w:trPr>
        <w:tc>
          <w:tcPr>
            <w:tcW w:w="3118" w:type="dxa"/>
            <w:shd w:val="clear" w:color="auto" w:fill="auto"/>
          </w:tcPr>
          <w:p w:rsidR="00CC38EF" w:rsidRPr="00CC38EF" w:rsidRDefault="00CC38EF" w:rsidP="00CC38EF">
            <w:pPr>
              <w:rPr>
                <w:b/>
                <w:bCs/>
              </w:rPr>
            </w:pPr>
            <w:r w:rsidRPr="00CC38EF">
              <w:rPr>
                <w:b/>
                <w:bCs/>
              </w:rPr>
              <w:t>Направление</w:t>
            </w:r>
          </w:p>
        </w:tc>
        <w:tc>
          <w:tcPr>
            <w:tcW w:w="6233" w:type="dxa"/>
          </w:tcPr>
          <w:p w:rsidR="00CC38EF" w:rsidRPr="00CC38EF" w:rsidRDefault="00CC38EF" w:rsidP="00CC38EF">
            <w:pPr>
              <w:rPr>
                <w:b/>
                <w:bCs/>
              </w:rPr>
            </w:pPr>
            <w:r w:rsidRPr="00CC38EF">
              <w:rPr>
                <w:b/>
                <w:bCs/>
              </w:rPr>
              <w:t>Содержание деятельности</w:t>
            </w:r>
          </w:p>
        </w:tc>
        <w:tc>
          <w:tcPr>
            <w:tcW w:w="5528" w:type="dxa"/>
          </w:tcPr>
          <w:p w:rsidR="00CC38EF" w:rsidRPr="00CC38EF" w:rsidRDefault="00CC38EF" w:rsidP="00CC38EF">
            <w:pPr>
              <w:rPr>
                <w:b/>
                <w:bCs/>
              </w:rPr>
            </w:pPr>
            <w:r w:rsidRPr="00CC38EF">
              <w:rPr>
                <w:b/>
                <w:bCs/>
              </w:rPr>
              <w:t>Инструментарий</w:t>
            </w:r>
          </w:p>
        </w:tc>
      </w:tr>
      <w:tr w:rsidR="00CC38EF" w:rsidRPr="00CC38EF" w:rsidTr="00296DCF">
        <w:trPr>
          <w:trHeight w:val="1767"/>
        </w:trPr>
        <w:tc>
          <w:tcPr>
            <w:tcW w:w="3118" w:type="dxa"/>
          </w:tcPr>
          <w:p w:rsidR="00CC38EF" w:rsidRPr="00CC38EF" w:rsidRDefault="00CC38EF" w:rsidP="00EB1BA2">
            <w:pPr>
              <w:numPr>
                <w:ilvl w:val="0"/>
                <w:numId w:val="19"/>
              </w:numPr>
              <w:ind w:hanging="113"/>
              <w:contextualSpacing/>
              <w:rPr>
                <w:b/>
                <w:bCs/>
              </w:rPr>
            </w:pPr>
            <w:r w:rsidRPr="00CC38EF">
              <w:rPr>
                <w:b/>
                <w:bCs/>
              </w:rPr>
              <w:t xml:space="preserve">Диагностико -аналитическое направление </w:t>
            </w:r>
          </w:p>
        </w:tc>
        <w:tc>
          <w:tcPr>
            <w:tcW w:w="6233" w:type="dxa"/>
          </w:tcPr>
          <w:p w:rsidR="00CC38EF" w:rsidRPr="00CC38EF" w:rsidRDefault="00CC38EF" w:rsidP="00CC38EF">
            <w:pPr>
              <w:rPr>
                <w:bCs/>
              </w:rPr>
            </w:pPr>
            <w:r w:rsidRPr="00CC38EF">
              <w:rPr>
                <w:bCs/>
              </w:rPr>
              <w:t>Получение  и анализ данных о семье каждого обучающегося, её запросах в отношении охраны здоровья и развития ребёнка.</w:t>
            </w:r>
          </w:p>
          <w:p w:rsidR="00CC38EF" w:rsidRPr="00CC38EF" w:rsidRDefault="00CC38EF" w:rsidP="00CC38EF">
            <w:pPr>
              <w:rPr>
                <w:bCs/>
              </w:rPr>
            </w:pPr>
            <w:r w:rsidRPr="00CC38EF">
              <w:rPr>
                <w:bCs/>
              </w:rPr>
              <w:t>Об  уровне психолого-педагогической компетентности родителей (законных представителей).</w:t>
            </w:r>
          </w:p>
          <w:p w:rsidR="00CC38EF" w:rsidRPr="00CC38EF" w:rsidRDefault="00CC38EF" w:rsidP="00CC38EF">
            <w:pPr>
              <w:rPr>
                <w:bCs/>
              </w:rPr>
            </w:pPr>
            <w:r w:rsidRPr="00CC38EF">
              <w:rPr>
                <w:bCs/>
              </w:rPr>
              <w:t>А  также планирование работы с семьей с учётом результатов проведенного анализа;</w:t>
            </w:r>
          </w:p>
          <w:p w:rsidR="00CC38EF" w:rsidRPr="00CC38EF" w:rsidRDefault="00CC38EF" w:rsidP="00CC38EF">
            <w:pPr>
              <w:rPr>
                <w:bCs/>
              </w:rPr>
            </w:pPr>
            <w:r w:rsidRPr="00CC38EF">
              <w:rPr>
                <w:bCs/>
              </w:rPr>
              <w:t xml:space="preserve"> Согласование  воспитательных задач.</w:t>
            </w:r>
          </w:p>
        </w:tc>
        <w:tc>
          <w:tcPr>
            <w:tcW w:w="5528" w:type="dxa"/>
          </w:tcPr>
          <w:p w:rsidR="00CC38EF" w:rsidRPr="00CC38EF" w:rsidRDefault="00CC38EF" w:rsidP="00CC38EF">
            <w:pPr>
              <w:rPr>
                <w:bCs/>
              </w:rPr>
            </w:pPr>
            <w:r w:rsidRPr="00CC38EF">
              <w:rPr>
                <w:bCs/>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CC38EF" w:rsidRPr="00CC38EF" w:rsidTr="00296DCF">
        <w:trPr>
          <w:trHeight w:val="411"/>
        </w:trPr>
        <w:tc>
          <w:tcPr>
            <w:tcW w:w="3118" w:type="dxa"/>
          </w:tcPr>
          <w:p w:rsidR="00CC38EF" w:rsidRPr="00CC38EF" w:rsidRDefault="00CC38EF" w:rsidP="00EB1BA2">
            <w:pPr>
              <w:numPr>
                <w:ilvl w:val="0"/>
                <w:numId w:val="19"/>
              </w:numPr>
              <w:contextualSpacing/>
              <w:rPr>
                <w:b/>
                <w:bCs/>
              </w:rPr>
            </w:pPr>
            <w:r w:rsidRPr="00CC38EF">
              <w:rPr>
                <w:b/>
                <w:bCs/>
              </w:rPr>
              <w:t xml:space="preserve">Просветительское направление </w:t>
            </w:r>
          </w:p>
          <w:p w:rsidR="00CC38EF" w:rsidRPr="00CC38EF" w:rsidRDefault="00CC38EF" w:rsidP="00CC38EF">
            <w:pPr>
              <w:rPr>
                <w:b/>
                <w:bCs/>
              </w:rPr>
            </w:pPr>
          </w:p>
        </w:tc>
        <w:tc>
          <w:tcPr>
            <w:tcW w:w="6233" w:type="dxa"/>
          </w:tcPr>
          <w:p w:rsidR="00CC38EF" w:rsidRPr="00CC38EF" w:rsidRDefault="00CC38EF" w:rsidP="00CC38EF">
            <w:pPr>
              <w:rPr>
                <w:bCs/>
              </w:rPr>
            </w:pPr>
            <w:r w:rsidRPr="00CC38EF">
              <w:rPr>
                <w:bCs/>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CC38EF" w:rsidRPr="00CC38EF" w:rsidRDefault="00CC38EF" w:rsidP="00CC38EF">
            <w:pPr>
              <w:rPr>
                <w:bCs/>
              </w:rPr>
            </w:pPr>
            <w:r w:rsidRPr="00CC38EF">
              <w:rPr>
                <w:bCs/>
              </w:rPr>
              <w:t>Выбора  эффективных методов обучения и воспитания детей определенного возраста.</w:t>
            </w:r>
          </w:p>
          <w:p w:rsidR="00CC38EF" w:rsidRPr="00CC38EF" w:rsidRDefault="00CC38EF" w:rsidP="00CC38EF">
            <w:pPr>
              <w:rPr>
                <w:bCs/>
              </w:rPr>
            </w:pPr>
            <w:r w:rsidRPr="00CC38EF">
              <w:rPr>
                <w:bCs/>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CC38EF" w:rsidRPr="00CC38EF" w:rsidRDefault="00CC38EF" w:rsidP="00CC38EF">
            <w:pPr>
              <w:rPr>
                <w:bCs/>
              </w:rPr>
            </w:pPr>
            <w:r w:rsidRPr="00CC38EF">
              <w:rPr>
                <w:bCs/>
              </w:rPr>
              <w:t>Информирование  об особенностях реализуемой в МБДОУ образовательной программы.</w:t>
            </w:r>
          </w:p>
          <w:p w:rsidR="00CC38EF" w:rsidRPr="00CC38EF" w:rsidRDefault="00CC38EF" w:rsidP="00CC38EF">
            <w:pPr>
              <w:rPr>
                <w:bCs/>
              </w:rPr>
            </w:pPr>
            <w:r w:rsidRPr="00CC38EF">
              <w:rPr>
                <w:bCs/>
              </w:rPr>
              <w:t>Условиях  пребывания ребёнка в группе МБДОУ.</w:t>
            </w:r>
          </w:p>
          <w:p w:rsidR="00CC38EF" w:rsidRPr="00CC38EF" w:rsidRDefault="00CC38EF" w:rsidP="00CC38EF">
            <w:pPr>
              <w:rPr>
                <w:bCs/>
              </w:rPr>
            </w:pPr>
            <w:r w:rsidRPr="00CC38EF">
              <w:rPr>
                <w:bCs/>
              </w:rPr>
              <w:t>Содержании  и методах образовательной работы с детьми.</w:t>
            </w:r>
          </w:p>
        </w:tc>
        <w:tc>
          <w:tcPr>
            <w:tcW w:w="5528" w:type="dxa"/>
          </w:tcPr>
          <w:p w:rsidR="00CC38EF" w:rsidRPr="00CC38EF" w:rsidRDefault="00CC38EF" w:rsidP="00CC38EF">
            <w:pPr>
              <w:rPr>
                <w:bCs/>
              </w:rPr>
            </w:pPr>
            <w:r w:rsidRPr="00CC38EF">
              <w:rPr>
                <w:bCs/>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CC38EF" w:rsidRPr="00CC38EF" w:rsidRDefault="00CC38EF" w:rsidP="00CC38EF">
            <w:pPr>
              <w:rPr>
                <w:bCs/>
              </w:rPr>
            </w:pPr>
            <w:r w:rsidRPr="00CC38EF">
              <w:rPr>
                <w:bCs/>
              </w:rPr>
              <w:t>Журналы  и газеты, издаваемые МБДОУ для родителей , педагогические библиотеки для родителей (законных представителей); сайты МБДОУ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CC38EF" w:rsidRPr="00CC38EF" w:rsidTr="00296DCF">
        <w:trPr>
          <w:trHeight w:val="411"/>
        </w:trPr>
        <w:tc>
          <w:tcPr>
            <w:tcW w:w="3118" w:type="dxa"/>
          </w:tcPr>
          <w:p w:rsidR="00CC38EF" w:rsidRPr="00CC38EF" w:rsidRDefault="00CC38EF" w:rsidP="00EB1BA2">
            <w:pPr>
              <w:numPr>
                <w:ilvl w:val="0"/>
                <w:numId w:val="19"/>
              </w:numPr>
              <w:ind w:left="-113" w:firstLine="113"/>
              <w:contextualSpacing/>
              <w:rPr>
                <w:b/>
                <w:bCs/>
              </w:rPr>
            </w:pPr>
            <w:r w:rsidRPr="00CC38EF">
              <w:rPr>
                <w:b/>
                <w:bCs/>
              </w:rPr>
              <w:t xml:space="preserve">Консультационное направление </w:t>
            </w:r>
          </w:p>
          <w:p w:rsidR="00CC38EF" w:rsidRPr="00CC38EF" w:rsidRDefault="00CC38EF" w:rsidP="00CC38EF">
            <w:pPr>
              <w:rPr>
                <w:b/>
                <w:bCs/>
              </w:rPr>
            </w:pPr>
            <w:r w:rsidRPr="00CC38EF">
              <w:rPr>
                <w:b/>
                <w:bCs/>
              </w:rPr>
              <w:t xml:space="preserve"> </w:t>
            </w:r>
          </w:p>
          <w:p w:rsidR="00CC38EF" w:rsidRPr="00CC38EF" w:rsidRDefault="00CC38EF" w:rsidP="00CC38EF">
            <w:pPr>
              <w:rPr>
                <w:b/>
                <w:bCs/>
              </w:rPr>
            </w:pPr>
          </w:p>
        </w:tc>
        <w:tc>
          <w:tcPr>
            <w:tcW w:w="6233" w:type="dxa"/>
          </w:tcPr>
          <w:p w:rsidR="00CC38EF" w:rsidRPr="00CC38EF" w:rsidRDefault="00CC38EF" w:rsidP="00CC38EF">
            <w:pPr>
              <w:rPr>
                <w:bCs/>
              </w:rPr>
            </w:pPr>
            <w:r w:rsidRPr="00CC38EF">
              <w:rPr>
                <w:bCs/>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CC38EF" w:rsidRPr="00CC38EF" w:rsidRDefault="00CC38EF" w:rsidP="00CC38EF">
            <w:pPr>
              <w:rPr>
                <w:bCs/>
              </w:rPr>
            </w:pPr>
            <w:r w:rsidRPr="00CC38EF">
              <w:rPr>
                <w:bCs/>
              </w:rPr>
              <w:t>Особенностей  поведения и взаимодействия ребёнка со сверстниками и педагогом.</w:t>
            </w:r>
          </w:p>
          <w:p w:rsidR="00CC38EF" w:rsidRPr="00CC38EF" w:rsidRDefault="00CC38EF" w:rsidP="00CC38EF">
            <w:pPr>
              <w:rPr>
                <w:bCs/>
              </w:rPr>
            </w:pPr>
            <w:r w:rsidRPr="00CC38EF">
              <w:rPr>
                <w:bCs/>
              </w:rPr>
              <w:t>Возникающих  проблемных ситуациях.</w:t>
            </w:r>
          </w:p>
          <w:p w:rsidR="00CC38EF" w:rsidRPr="00CC38EF" w:rsidRDefault="00CC38EF" w:rsidP="00CC38EF">
            <w:pPr>
              <w:rPr>
                <w:bCs/>
              </w:rPr>
            </w:pPr>
            <w:r w:rsidRPr="00CC38EF">
              <w:rPr>
                <w:bCs/>
              </w:rPr>
              <w:lastRenderedPageBreak/>
              <w:t xml:space="preserve">Способам  воспитания и построения продуктивного взаимодействия с детьми младенческого, раннего и дошкольного возрастов;. </w:t>
            </w:r>
          </w:p>
          <w:p w:rsidR="00CC38EF" w:rsidRPr="00CC38EF" w:rsidRDefault="00CC38EF" w:rsidP="00CC38EF">
            <w:pPr>
              <w:rPr>
                <w:bCs/>
              </w:rPr>
            </w:pPr>
            <w:r w:rsidRPr="00CC38EF">
              <w:rPr>
                <w:bCs/>
              </w:rPr>
              <w:t>Способам  организации и участия в детских деятельностях, образовательном процессе и другому.</w:t>
            </w:r>
          </w:p>
        </w:tc>
        <w:tc>
          <w:tcPr>
            <w:tcW w:w="5528" w:type="dxa"/>
          </w:tcPr>
          <w:p w:rsidR="00CC38EF" w:rsidRPr="00CC38EF" w:rsidRDefault="00CC38EF" w:rsidP="00CC38EF">
            <w:pPr>
              <w:rPr>
                <w:bCs/>
              </w:rPr>
            </w:pPr>
            <w:r w:rsidRPr="00CC38EF">
              <w:rPr>
                <w:bCs/>
              </w:rPr>
              <w:lastRenderedPageBreak/>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МБДОУ. Эти материалы должны сопровождаться подробными инструкциями по их использованию и рекомендациями по построению взаимодействия с ребёнком.</w:t>
            </w:r>
          </w:p>
          <w:p w:rsidR="00CC38EF" w:rsidRPr="00CC38EF" w:rsidRDefault="00CC38EF" w:rsidP="00CC38EF">
            <w:pPr>
              <w:rPr>
                <w:bCs/>
              </w:rPr>
            </w:pPr>
            <w:r w:rsidRPr="00CC38EF">
              <w:rPr>
                <w:bCs/>
              </w:rPr>
              <w:lastRenderedPageBreak/>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24"/>
          <w:szCs w:val="24"/>
          <w:highlight w:val="cy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выбирают</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обоснованные</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приемы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и  способы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семьями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зависимости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стоящих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перед</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ними</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задач.</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Сочетание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инновационных</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позволит</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устанавливать</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доверительные</w:t>
      </w:r>
      <w:r w:rsidRPr="00CC38EF">
        <w:rPr>
          <w:rFonts w:ascii="Times New Roman" w:eastAsia="Times New Roman" w:hAnsi="Times New Roman" w:cs="Times New Roman"/>
          <w:color w:val="000000"/>
          <w:spacing w:val="2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партнерские</w:t>
      </w:r>
      <w:r w:rsidRPr="00CC38EF">
        <w:rPr>
          <w:rFonts w:ascii="Times New Roman" w:eastAsia="Times New Roman" w:hAnsi="Times New Roman" w:cs="Times New Roman"/>
          <w:color w:val="000000"/>
          <w:spacing w:val="229"/>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23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27"/>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эффективно</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осуществлять</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просветительскую</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достигать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основные</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цели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представителями)</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 xml:space="preserve">дошкольного </w:t>
      </w:r>
      <w:r w:rsidRPr="00CC38EF">
        <w:rPr>
          <w:rFonts w:ascii="Times New Roman" w:eastAsia="Times New Roman" w:hAnsi="Times New Roman" w:cs="Times New Roman"/>
          <w:color w:val="000000"/>
          <w:spacing w:val="-1"/>
          <w:sz w:val="24"/>
          <w:szCs w:val="20"/>
          <w:lang w:eastAsia="ru-RU"/>
        </w:rPr>
        <w:t>возраста.</w:t>
      </w: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1E78F3" w:rsidRDefault="00CC38EF" w:rsidP="00CC38EF">
      <w:pPr>
        <w:shd w:val="clear" w:color="auto" w:fill="FFFFFF"/>
        <w:spacing w:after="0" w:line="240" w:lineRule="auto"/>
        <w:ind w:firstLine="709"/>
        <w:jc w:val="both"/>
        <w:rPr>
          <w:rFonts w:ascii="Times New Roman" w:eastAsia="Times New Roman" w:hAnsi="Times New Roman" w:cs="Times New Roman"/>
          <w:sz w:val="28"/>
          <w:szCs w:val="28"/>
          <w:u w:val="single"/>
          <w:lang w:eastAsia="ru-RU"/>
        </w:rPr>
      </w:pPr>
      <w:r w:rsidRPr="001E78F3">
        <w:rPr>
          <w:rFonts w:ascii="Times New Roman" w:eastAsia="Times New Roman" w:hAnsi="Times New Roman" w:cs="Times New Roman"/>
          <w:b/>
          <w:sz w:val="28"/>
          <w:szCs w:val="28"/>
          <w:u w:val="single"/>
          <w:lang w:eastAsia="ru-RU"/>
        </w:rPr>
        <w:lastRenderedPageBreak/>
        <w:t>2.2. Часть, формируемая участниками образовательных отношений (региональный компонент).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38" w:after="0" w:line="240" w:lineRule="auto"/>
        <w:ind w:firstLine="708"/>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sz w:val="24"/>
          <w:szCs w:val="20"/>
          <w:lang w:eastAsia="ru-RU"/>
        </w:rPr>
        <w:t>Специфика</w:t>
      </w:r>
      <w:r w:rsidRPr="001E78F3">
        <w:rPr>
          <w:rFonts w:ascii="Times New Roman" w:eastAsia="Times New Roman" w:hAnsi="Times New Roman" w:cs="Times New Roman"/>
          <w:b/>
          <w:spacing w:val="33"/>
          <w:sz w:val="24"/>
          <w:szCs w:val="20"/>
          <w:lang w:eastAsia="ru-RU"/>
        </w:rPr>
        <w:t xml:space="preserve"> </w:t>
      </w:r>
      <w:r w:rsidRPr="001E78F3">
        <w:rPr>
          <w:rFonts w:ascii="Times New Roman" w:eastAsia="Times New Roman" w:hAnsi="Times New Roman" w:cs="Times New Roman"/>
          <w:b/>
          <w:sz w:val="24"/>
          <w:szCs w:val="20"/>
          <w:lang w:eastAsia="ru-RU"/>
        </w:rPr>
        <w:t>национальных,</w:t>
      </w:r>
      <w:r w:rsidRPr="001E78F3">
        <w:rPr>
          <w:rFonts w:ascii="Times New Roman" w:eastAsia="Times New Roman" w:hAnsi="Times New Roman" w:cs="Times New Roman"/>
          <w:b/>
          <w:spacing w:val="33"/>
          <w:sz w:val="24"/>
          <w:szCs w:val="20"/>
          <w:lang w:eastAsia="ru-RU"/>
        </w:rPr>
        <w:t xml:space="preserve"> </w:t>
      </w:r>
      <w:r w:rsidRPr="001E78F3">
        <w:rPr>
          <w:rFonts w:ascii="Times New Roman" w:eastAsia="Times New Roman" w:hAnsi="Times New Roman" w:cs="Times New Roman"/>
          <w:b/>
          <w:sz w:val="24"/>
          <w:szCs w:val="20"/>
          <w:lang w:eastAsia="ru-RU"/>
        </w:rPr>
        <w:t>социокультурных</w:t>
      </w:r>
      <w:r w:rsidRPr="001E78F3">
        <w:rPr>
          <w:rFonts w:ascii="Times New Roman" w:eastAsia="Times New Roman" w:hAnsi="Times New Roman" w:cs="Times New Roman"/>
          <w:b/>
          <w:spacing w:val="33"/>
          <w:sz w:val="24"/>
          <w:szCs w:val="20"/>
          <w:lang w:eastAsia="ru-RU"/>
        </w:rPr>
        <w:t xml:space="preserve"> </w:t>
      </w:r>
      <w:r w:rsidRPr="00CC38EF">
        <w:rPr>
          <w:rFonts w:ascii="Times New Roman" w:eastAsia="Times New Roman" w:hAnsi="Times New Roman" w:cs="Times New Roman"/>
          <w:b/>
          <w:color w:val="000000"/>
          <w:sz w:val="24"/>
          <w:szCs w:val="20"/>
          <w:lang w:eastAsia="ru-RU"/>
        </w:rPr>
        <w:t>и</w:t>
      </w:r>
      <w:r w:rsidRPr="00CC38EF">
        <w:rPr>
          <w:rFonts w:ascii="Times New Roman" w:eastAsia="Times New Roman" w:hAnsi="Times New Roman" w:cs="Times New Roman"/>
          <w:b/>
          <w:color w:val="000000"/>
          <w:spacing w:val="34"/>
          <w:sz w:val="24"/>
          <w:szCs w:val="20"/>
          <w:lang w:eastAsia="ru-RU"/>
        </w:rPr>
        <w:t xml:space="preserve"> </w:t>
      </w:r>
      <w:r w:rsidRPr="00CC38EF">
        <w:rPr>
          <w:rFonts w:ascii="Times New Roman" w:eastAsia="Times New Roman" w:hAnsi="Times New Roman" w:cs="Times New Roman"/>
          <w:b/>
          <w:color w:val="000000"/>
          <w:sz w:val="24"/>
          <w:szCs w:val="20"/>
          <w:lang w:eastAsia="ru-RU"/>
        </w:rPr>
        <w:t>иных</w:t>
      </w:r>
      <w:r w:rsidRPr="00CC38EF">
        <w:rPr>
          <w:rFonts w:ascii="Times New Roman" w:eastAsia="Times New Roman" w:hAnsi="Times New Roman" w:cs="Times New Roman"/>
          <w:b/>
          <w:color w:val="000000"/>
          <w:spacing w:val="39"/>
          <w:sz w:val="24"/>
          <w:szCs w:val="20"/>
          <w:lang w:eastAsia="ru-RU"/>
        </w:rPr>
        <w:t xml:space="preserve"> </w:t>
      </w:r>
      <w:r w:rsidRPr="00CC38EF">
        <w:rPr>
          <w:rFonts w:ascii="Times New Roman" w:eastAsia="Times New Roman" w:hAnsi="Times New Roman" w:cs="Times New Roman"/>
          <w:b/>
          <w:color w:val="000000"/>
          <w:sz w:val="24"/>
          <w:szCs w:val="20"/>
          <w:lang w:eastAsia="ru-RU"/>
        </w:rPr>
        <w:t>условий,</w:t>
      </w:r>
      <w:r w:rsidRPr="00CC38EF">
        <w:rPr>
          <w:rFonts w:ascii="Times New Roman" w:eastAsia="Times New Roman" w:hAnsi="Times New Roman" w:cs="Times New Roman"/>
          <w:b/>
          <w:color w:val="000000"/>
          <w:spacing w:val="31"/>
          <w:sz w:val="24"/>
          <w:szCs w:val="20"/>
          <w:lang w:eastAsia="ru-RU"/>
        </w:rPr>
        <w:t xml:space="preserve"> </w:t>
      </w:r>
      <w:r w:rsidRPr="00CC38EF">
        <w:rPr>
          <w:rFonts w:ascii="Times New Roman" w:eastAsia="Times New Roman" w:hAnsi="Times New Roman" w:cs="Times New Roman"/>
          <w:b/>
          <w:color w:val="000000"/>
          <w:sz w:val="24"/>
          <w:szCs w:val="20"/>
          <w:lang w:eastAsia="ru-RU"/>
        </w:rPr>
        <w:t>в</w:t>
      </w:r>
      <w:r w:rsidRPr="00CC38EF">
        <w:rPr>
          <w:rFonts w:ascii="Times New Roman" w:eastAsia="Times New Roman" w:hAnsi="Times New Roman" w:cs="Times New Roman"/>
          <w:b/>
          <w:color w:val="000000"/>
          <w:spacing w:val="33"/>
          <w:sz w:val="24"/>
          <w:szCs w:val="20"/>
          <w:lang w:eastAsia="ru-RU"/>
        </w:rPr>
        <w:t xml:space="preserve"> </w:t>
      </w:r>
      <w:r w:rsidRPr="00CC38EF">
        <w:rPr>
          <w:rFonts w:ascii="Times New Roman" w:eastAsia="Times New Roman" w:hAnsi="Times New Roman" w:cs="Times New Roman"/>
          <w:b/>
          <w:color w:val="000000"/>
          <w:sz w:val="24"/>
          <w:szCs w:val="20"/>
          <w:lang w:eastAsia="ru-RU"/>
        </w:rPr>
        <w:t>которых</w:t>
      </w:r>
      <w:r w:rsidRPr="00CC38EF">
        <w:rPr>
          <w:rFonts w:ascii="Times New Roman" w:eastAsia="Times New Roman" w:hAnsi="Times New Roman" w:cs="Times New Roman"/>
          <w:b/>
          <w:color w:val="000000"/>
          <w:spacing w:val="33"/>
          <w:sz w:val="24"/>
          <w:szCs w:val="20"/>
          <w:lang w:eastAsia="ru-RU"/>
        </w:rPr>
        <w:t xml:space="preserve"> </w:t>
      </w:r>
      <w:r w:rsidRPr="00CC38EF">
        <w:rPr>
          <w:rFonts w:ascii="Times New Roman" w:eastAsia="Times New Roman" w:hAnsi="Times New Roman" w:cs="Times New Roman"/>
          <w:b/>
          <w:color w:val="000000"/>
          <w:sz w:val="24"/>
          <w:szCs w:val="20"/>
          <w:lang w:eastAsia="ru-RU"/>
        </w:rPr>
        <w:t>осуществляется образовательная деятельность</w:t>
      </w:r>
      <w:r w:rsidRPr="00CC38EF">
        <w:rPr>
          <w:rFonts w:ascii="Times New Roman" w:eastAsia="Times New Roman" w:hAnsi="Times New Roman" w:cs="Times New Roman"/>
          <w:sz w:val="23"/>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93"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проектировании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учитывали</w:t>
      </w:r>
      <w:r w:rsidRPr="00CC38EF">
        <w:rPr>
          <w:rFonts w:ascii="Times New Roman" w:eastAsia="Times New Roman" w:hAnsi="Times New Roman" w:cs="Times New Roman"/>
          <w:color w:val="000000"/>
          <w:spacing w:val="301"/>
          <w:sz w:val="24"/>
          <w:szCs w:val="20"/>
          <w:lang w:eastAsia="ru-RU"/>
        </w:rPr>
        <w:t xml:space="preserve"> </w:t>
      </w:r>
      <w:r w:rsidRPr="00CC38EF">
        <w:rPr>
          <w:rFonts w:ascii="Times New Roman" w:eastAsia="Times New Roman" w:hAnsi="Times New Roman" w:cs="Times New Roman"/>
          <w:color w:val="000000"/>
          <w:sz w:val="24"/>
          <w:szCs w:val="20"/>
          <w:lang w:eastAsia="ru-RU"/>
        </w:rPr>
        <w:t>климатические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 региона,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которому</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относится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Республика Татарстан.</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средняя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полоса</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начала</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окончания</w:t>
      </w:r>
      <w:r w:rsidRPr="00CC38EF">
        <w:rPr>
          <w:rFonts w:ascii="Times New Roman" w:eastAsia="Times New Roman" w:hAnsi="Times New Roman" w:cs="Times New Roman"/>
          <w:color w:val="000000"/>
          <w:spacing w:val="13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тех</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иных</w:t>
      </w:r>
      <w:r w:rsidRPr="00CC38EF">
        <w:rPr>
          <w:rFonts w:ascii="Times New Roman" w:eastAsia="Times New Roman" w:hAnsi="Times New Roman" w:cs="Times New Roman"/>
          <w:color w:val="000000"/>
          <w:spacing w:val="1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сезонных</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явлений</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(листопад,</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таяние</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снега,</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ледоход</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т.д.), интенсивность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протекания;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состав</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флоры</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фауны;</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длительность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светового</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сада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режиме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полного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(10,5</w:t>
      </w:r>
      <w:r w:rsidRPr="00CC38EF">
        <w:rPr>
          <w:rFonts w:ascii="Times New Roman" w:eastAsia="Times New Roman" w:hAnsi="Times New Roman" w:cs="Times New Roman"/>
          <w:color w:val="000000"/>
          <w:spacing w:val="15"/>
          <w:sz w:val="24"/>
          <w:szCs w:val="20"/>
          <w:lang w:eastAsia="ru-RU"/>
        </w:rPr>
        <w:t xml:space="preserve">-ти </w:t>
      </w:r>
      <w:r w:rsidRPr="00CC38EF">
        <w:rPr>
          <w:rFonts w:ascii="Times New Roman" w:eastAsia="Times New Roman" w:hAnsi="Times New Roman" w:cs="Times New Roman"/>
          <w:color w:val="000000"/>
          <w:sz w:val="24"/>
          <w:szCs w:val="20"/>
          <w:lang w:eastAsia="ru-RU"/>
        </w:rPr>
        <w:t>часовое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пребывание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погодные</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т.д.</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Исходя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климатических</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региона,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распорядок</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составляется</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выделением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двух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периодов: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холодный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учебный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год</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(сентябрь</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май),</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составляется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определенный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расписание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непосредственно образовательной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деятельности</w:t>
      </w:r>
      <w:r w:rsidRPr="00CC38EF">
        <w:rPr>
          <w:rFonts w:ascii="Times New Roman" w:eastAsia="Times New Roman" w:hAnsi="Times New Roman" w:cs="Times New Roman"/>
          <w:color w:val="000000"/>
          <w:sz w:val="24"/>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летний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(июнь</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август),</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когда</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имеют</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больше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времени</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проводить</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свежем</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воздухе,</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получать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необходимую</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физическую</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нагрузку,</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иметь</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большой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выбор</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интересу,</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экспериментировать</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водой.</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теплое</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года</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прием</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утреннюю</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зарядку,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часть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вечерний</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лучше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проводить</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свежем</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воздухе.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Эти</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учитываются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 составлении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тематических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327"/>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образования</w:t>
      </w:r>
      <w:r w:rsidRPr="00CC38EF">
        <w:rPr>
          <w:rFonts w:ascii="Times New Roman" w:eastAsia="Times New Roman" w:hAnsi="Times New Roman" w:cs="Times New Roman"/>
          <w:color w:val="000000"/>
          <w:spacing w:val="32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учитывает</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национально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культурные</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 региона,</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включающие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вопросы</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истории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родного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города,</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рукотворного мира, многообразие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народов Поволжья.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142"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посещают</w:t>
      </w:r>
      <w:r w:rsidRPr="00CC38EF">
        <w:rPr>
          <w:rFonts w:ascii="Times New Roman" w:eastAsia="Times New Roman" w:hAnsi="Times New Roman" w:cs="Times New Roman"/>
          <w:color w:val="000000"/>
          <w:spacing w:val="214"/>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национальностей: русские,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татары.</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Составной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частью</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(законными</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межнационального</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толерантного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ребенку.</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Толерантность</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закладывается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одна</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основ</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демонстрируется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объясняется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значение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позитивного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похожих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друга.</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Дошкольное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расположено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территории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внутригородского района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г.Казани</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lang w:eastAsia="ru-RU"/>
        </w:rPr>
      </w:pP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Направления регионального компонента и его содержание, инструментарий реализации, реализуется с помощью региональной программы: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color w:val="00B050"/>
          <w:sz w:val="24"/>
          <w:szCs w:val="24"/>
          <w:lang w:eastAsia="ru-RU"/>
        </w:rPr>
      </w:pPr>
    </w:p>
    <w:p w:rsidR="00CC38EF" w:rsidRPr="00CC38EF" w:rsidRDefault="00CC38EF" w:rsidP="00CC38EF">
      <w:pPr>
        <w:spacing w:before="120" w:after="12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CC38EF" w:rsidRPr="00CC38EF" w:rsidTr="00296DCF">
        <w:trPr>
          <w:jc w:val="center"/>
        </w:trPr>
        <w:tc>
          <w:tcPr>
            <w:tcW w:w="763"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Направление</w:t>
            </w:r>
          </w:p>
        </w:tc>
        <w:tc>
          <w:tcPr>
            <w:tcW w:w="3059"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Содержание направления</w:t>
            </w:r>
          </w:p>
        </w:tc>
        <w:tc>
          <w:tcPr>
            <w:tcW w:w="1178" w:type="pct"/>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Формы взаимодействия воспитывающих взрослых (воспитателей и родителей) и детей</w:t>
            </w:r>
          </w:p>
        </w:tc>
      </w:tr>
      <w:tr w:rsidR="00CC38EF" w:rsidRPr="00CC38EF" w:rsidTr="00296DCF">
        <w:trPr>
          <w:jc w:val="center"/>
        </w:trPr>
        <w:tc>
          <w:tcPr>
            <w:tcW w:w="763"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w:t>
            </w:r>
          </w:p>
        </w:tc>
        <w:tc>
          <w:tcPr>
            <w:tcW w:w="3059"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w:t>
            </w:r>
          </w:p>
        </w:tc>
        <w:tc>
          <w:tcPr>
            <w:tcW w:w="1178" w:type="pct"/>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w:t>
            </w:r>
          </w:p>
        </w:tc>
      </w:tr>
      <w:tr w:rsidR="00CC38EF" w:rsidRPr="00CC38EF" w:rsidTr="00296DCF">
        <w:trPr>
          <w:jc w:val="center"/>
        </w:trPr>
        <w:tc>
          <w:tcPr>
            <w:tcW w:w="763" w:type="pct"/>
          </w:tcPr>
          <w:p w:rsidR="00CC38EF" w:rsidRPr="00CC38EF" w:rsidRDefault="00CC38EF" w:rsidP="00CC38EF">
            <w:pPr>
              <w:spacing w:after="0" w:line="240" w:lineRule="auto"/>
              <w:ind w:right="-57"/>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Природа родного края</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p>
        </w:tc>
        <w:tc>
          <w:tcPr>
            <w:tcW w:w="3059" w:type="pct"/>
          </w:tcPr>
          <w:p w:rsidR="00CC38EF" w:rsidRPr="00CC38EF" w:rsidRDefault="00CC38EF" w:rsidP="00CC38EF">
            <w:pPr>
              <w:spacing w:after="0" w:line="240" w:lineRule="auto"/>
              <w:ind w:right="-57"/>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Природные зоны и памятники природы родного края</w:t>
            </w:r>
            <w:r w:rsidRPr="00CC38EF">
              <w:rPr>
                <w:rFonts w:ascii="Times New Roman" w:eastAsia="Times New Roman" w:hAnsi="Times New Roman" w:cs="Times New Roman"/>
                <w:spacing w:val="-4"/>
                <w:sz w:val="20"/>
                <w:szCs w:val="20"/>
                <w:lang w:eastAsia="ru-RU"/>
              </w:rPr>
              <w:t>.</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caps/>
                <w:sz w:val="20"/>
                <w:szCs w:val="20"/>
                <w:lang w:eastAsia="ru-RU"/>
              </w:rPr>
              <w:t>в</w:t>
            </w:r>
            <w:r w:rsidRPr="00CC38EF">
              <w:rPr>
                <w:rFonts w:ascii="Times New Roman" w:eastAsia="Times New Roman" w:hAnsi="Times New Roman" w:cs="Times New Roman"/>
                <w:sz w:val="20"/>
                <w:szCs w:val="20"/>
                <w:lang w:eastAsia="ru-RU"/>
              </w:rPr>
              <w:t>заимодействие со специалистами учреждений культуры (библиотеки, ДК культуры).</w:t>
            </w:r>
          </w:p>
          <w:p w:rsidR="00CC38EF" w:rsidRPr="00CC38EF" w:rsidRDefault="00CC38EF" w:rsidP="00CC38EF">
            <w:pPr>
              <w:spacing w:after="0" w:line="240" w:lineRule="auto"/>
              <w:ind w:right="-57"/>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caps/>
                <w:sz w:val="20"/>
                <w:szCs w:val="20"/>
                <w:lang w:eastAsia="ru-RU"/>
              </w:rPr>
              <w:t>и</w:t>
            </w:r>
            <w:r w:rsidRPr="00CC38EF">
              <w:rPr>
                <w:rFonts w:ascii="Times New Roman" w:eastAsia="Times New Roman" w:hAnsi="Times New Roman" w:cs="Times New Roman"/>
                <w:sz w:val="20"/>
                <w:szCs w:val="20"/>
                <w:lang w:eastAsia="ru-RU"/>
              </w:rPr>
              <w:t xml:space="preserve">зменения в растительном и животном мире, происходящие в разные времена года. </w:t>
            </w:r>
            <w:r w:rsidRPr="00CC38EF">
              <w:rPr>
                <w:rFonts w:ascii="Times New Roman" w:eastAsia="Times New Roman" w:hAnsi="Times New Roman" w:cs="Times New Roman"/>
                <w:caps/>
                <w:sz w:val="20"/>
                <w:szCs w:val="20"/>
                <w:lang w:eastAsia="ru-RU"/>
              </w:rPr>
              <w:t>о</w:t>
            </w:r>
            <w:r w:rsidRPr="00CC38EF">
              <w:rPr>
                <w:rFonts w:ascii="Times New Roman" w:eastAsia="Times New Roman" w:hAnsi="Times New Roman" w:cs="Times New Roman"/>
                <w:sz w:val="20"/>
                <w:szCs w:val="20"/>
                <w:lang w:eastAsia="ru-RU"/>
              </w:rPr>
              <w:t xml:space="preserve">рганизация активных форм трудовой деятельности (в саду, огороде и пр.), совместная познавательная деятельности в природе. </w:t>
            </w:r>
            <w:r w:rsidRPr="00CC38EF">
              <w:rPr>
                <w:rFonts w:ascii="Times New Roman" w:eastAsia="Times New Roman" w:hAnsi="Times New Roman" w:cs="Times New Roman"/>
                <w:caps/>
                <w:sz w:val="20"/>
                <w:szCs w:val="20"/>
                <w:lang w:eastAsia="ru-RU"/>
              </w:rPr>
              <w:t>э</w:t>
            </w:r>
            <w:r w:rsidRPr="00CC38EF">
              <w:rPr>
                <w:rFonts w:ascii="Times New Roman" w:eastAsia="Times New Roman" w:hAnsi="Times New Roman" w:cs="Times New Roman"/>
                <w:sz w:val="20"/>
                <w:szCs w:val="20"/>
                <w:lang w:eastAsia="ru-RU"/>
              </w:rPr>
              <w:t xml:space="preserve">колого-краеведческие проблемы города, края. </w:t>
            </w:r>
            <w:r w:rsidRPr="00CC38EF">
              <w:rPr>
                <w:rFonts w:ascii="Times New Roman" w:eastAsia="Times New Roman" w:hAnsi="Times New Roman" w:cs="Times New Roman"/>
                <w:caps/>
                <w:sz w:val="20"/>
                <w:szCs w:val="20"/>
                <w:lang w:eastAsia="ru-RU"/>
              </w:rPr>
              <w:t>п</w:t>
            </w:r>
            <w:r w:rsidRPr="00CC38EF">
              <w:rPr>
                <w:rFonts w:ascii="Times New Roman" w:eastAsia="Times New Roman" w:hAnsi="Times New Roman" w:cs="Times New Roman"/>
                <w:sz w:val="20"/>
                <w:szCs w:val="20"/>
                <w:lang w:eastAsia="ru-RU"/>
              </w:rPr>
              <w:t>рирохранная деятельность</w:t>
            </w:r>
          </w:p>
        </w:tc>
        <w:tc>
          <w:tcPr>
            <w:tcW w:w="1178"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Занятия, проекты, литературные гостиные, клубы для детей </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взрослых, конференции, маршруты выходного дня</w:t>
            </w:r>
          </w:p>
        </w:tc>
      </w:tr>
      <w:tr w:rsidR="00CC38EF" w:rsidRPr="00CC38EF" w:rsidTr="00296DCF">
        <w:trPr>
          <w:jc w:val="center"/>
        </w:trPr>
        <w:tc>
          <w:tcPr>
            <w:tcW w:w="763" w:type="pct"/>
          </w:tcPr>
          <w:p w:rsidR="00CC38EF" w:rsidRPr="00CC38EF" w:rsidRDefault="00CC38EF" w:rsidP="00CC38EF">
            <w:pPr>
              <w:spacing w:after="0" w:line="240" w:lineRule="auto"/>
              <w:ind w:right="-57"/>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bCs/>
                <w:sz w:val="20"/>
                <w:szCs w:val="20"/>
                <w:lang w:eastAsia="ru-RU"/>
              </w:rPr>
              <w:t xml:space="preserve">История и культура </w:t>
            </w:r>
            <w:r w:rsidRPr="00CC38EF">
              <w:rPr>
                <w:rFonts w:ascii="Times New Roman" w:eastAsia="Times New Roman" w:hAnsi="Times New Roman" w:cs="Times New Roman"/>
                <w:b/>
                <w:bCs/>
                <w:sz w:val="20"/>
                <w:szCs w:val="20"/>
                <w:lang w:eastAsia="ru-RU"/>
              </w:rPr>
              <w:lastRenderedPageBreak/>
              <w:t>родного края</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p>
        </w:tc>
        <w:tc>
          <w:tcPr>
            <w:tcW w:w="3059"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Историческое прошлое родного города (</w:t>
            </w:r>
            <w:r w:rsidRPr="00CC38EF">
              <w:rPr>
                <w:rFonts w:ascii="Times New Roman" w:eastAsia="Times New Roman" w:hAnsi="Times New Roman" w:cs="Times New Roman"/>
                <w:sz w:val="20"/>
                <w:szCs w:val="20"/>
                <w:lang w:eastAsia="ru-RU"/>
              </w:rPr>
              <w:t xml:space="preserve">села). </w:t>
            </w:r>
            <w:r w:rsidRPr="00CC38EF">
              <w:rPr>
                <w:rFonts w:ascii="Times New Roman" w:eastAsia="Times New Roman" w:hAnsi="Times New Roman" w:cs="Times New Roman"/>
                <w:caps/>
                <w:sz w:val="20"/>
                <w:szCs w:val="20"/>
                <w:lang w:eastAsia="ru-RU"/>
              </w:rPr>
              <w:t>к</w:t>
            </w:r>
            <w:r w:rsidRPr="00CC38EF">
              <w:rPr>
                <w:rFonts w:ascii="Times New Roman" w:eastAsia="Times New Roman" w:hAnsi="Times New Roman" w:cs="Times New Roman"/>
                <w:sz w:val="20"/>
                <w:szCs w:val="20"/>
                <w:lang w:eastAsia="ru-RU"/>
              </w:rPr>
              <w:t xml:space="preserve">ультурно-исторические объекты (театры, музеи, библиотеки, памятники истории), </w:t>
            </w:r>
            <w:r w:rsidRPr="00CC38EF">
              <w:rPr>
                <w:rFonts w:ascii="Times New Roman" w:eastAsia="Times New Roman" w:hAnsi="Times New Roman" w:cs="Times New Roman"/>
                <w:sz w:val="20"/>
                <w:szCs w:val="20"/>
                <w:lang w:eastAsia="ru-RU"/>
              </w:rPr>
              <w:lastRenderedPageBreak/>
              <w:t xml:space="preserve">созидательное и боевое прошлое, традиции, легенды края. </w:t>
            </w:r>
            <w:r w:rsidRPr="00CC38EF">
              <w:rPr>
                <w:rFonts w:ascii="Times New Roman" w:eastAsia="Times New Roman" w:hAnsi="Times New Roman" w:cs="Times New Roman"/>
                <w:caps/>
                <w:sz w:val="20"/>
                <w:szCs w:val="20"/>
                <w:lang w:eastAsia="ru-RU"/>
              </w:rPr>
              <w:t>Р</w:t>
            </w:r>
            <w:r w:rsidRPr="00CC38EF">
              <w:rPr>
                <w:rFonts w:ascii="Times New Roman" w:eastAsia="Times New Roman" w:hAnsi="Times New Roman" w:cs="Times New Roman"/>
                <w:sz w:val="20"/>
                <w:szCs w:val="20"/>
                <w:lang w:eastAsia="ru-RU"/>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Занятия, проекты, литературные гостиные, </w:t>
            </w:r>
            <w:r w:rsidRPr="00CC38EF">
              <w:rPr>
                <w:rFonts w:ascii="Times New Roman" w:eastAsia="Times New Roman" w:hAnsi="Times New Roman" w:cs="Times New Roman"/>
                <w:sz w:val="20"/>
                <w:szCs w:val="20"/>
                <w:lang w:eastAsia="ru-RU"/>
              </w:rPr>
              <w:lastRenderedPageBreak/>
              <w:t xml:space="preserve">клубы для детей </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взрослых, конференции, маршруты выходного дня</w:t>
            </w:r>
          </w:p>
        </w:tc>
      </w:tr>
      <w:tr w:rsidR="00CC38EF" w:rsidRPr="00CC38EF" w:rsidTr="00296DCF">
        <w:trPr>
          <w:jc w:val="center"/>
        </w:trPr>
        <w:tc>
          <w:tcPr>
            <w:tcW w:w="763" w:type="pct"/>
          </w:tcPr>
          <w:p w:rsidR="00CC38EF" w:rsidRPr="00CC38EF" w:rsidRDefault="00CC38EF" w:rsidP="00CC38EF">
            <w:pPr>
              <w:spacing w:after="0" w:line="240" w:lineRule="auto"/>
              <w:ind w:right="-57"/>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Искусство родного края</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p>
        </w:tc>
        <w:tc>
          <w:tcPr>
            <w:tcW w:w="3059" w:type="pct"/>
          </w:tcPr>
          <w:p w:rsidR="00CC38EF" w:rsidRPr="00CC38EF" w:rsidRDefault="00CC38EF" w:rsidP="00CC38EF">
            <w:pPr>
              <w:spacing w:after="0" w:line="240"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spacing w:val="4"/>
                <w:sz w:val="20"/>
                <w:szCs w:val="20"/>
                <w:lang w:eastAsia="ru-RU"/>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CC38EF" w:rsidRPr="00CC38EF" w:rsidRDefault="00CC38EF" w:rsidP="00CC38EF">
            <w:pPr>
              <w:spacing w:after="0" w:line="240"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архитектуры</w:t>
            </w:r>
            <w:r w:rsidRPr="00CC38EF">
              <w:rPr>
                <w:rFonts w:ascii="Times New Roman" w:eastAsia="Times New Roman" w:hAnsi="Times New Roman" w:cs="Times New Roman"/>
                <w:spacing w:val="4"/>
                <w:sz w:val="20"/>
                <w:szCs w:val="20"/>
                <w:lang w:eastAsia="ru-RU"/>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CC38EF" w:rsidRPr="00CC38EF" w:rsidRDefault="00CC38EF" w:rsidP="00CC38EF">
            <w:pPr>
              <w:spacing w:after="0" w:line="264"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музыки:</w:t>
            </w:r>
            <w:r w:rsidRPr="00CC38EF">
              <w:rPr>
                <w:rFonts w:ascii="Times New Roman" w:eastAsia="Times New Roman" w:hAnsi="Times New Roman" w:cs="Times New Roman"/>
                <w:spacing w:val="4"/>
                <w:sz w:val="20"/>
                <w:szCs w:val="20"/>
                <w:lang w:eastAsia="ru-RU"/>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CC38EF" w:rsidRPr="00CC38EF" w:rsidRDefault="00CC38EF" w:rsidP="00CC38EF">
            <w:pPr>
              <w:spacing w:after="0" w:line="252"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литературы:</w:t>
            </w:r>
            <w:r w:rsidRPr="00CC38EF">
              <w:rPr>
                <w:rFonts w:ascii="Times New Roman" w:eastAsia="Times New Roman" w:hAnsi="Times New Roman" w:cs="Times New Roman"/>
                <w:spacing w:val="4"/>
                <w:sz w:val="20"/>
                <w:szCs w:val="20"/>
                <w:lang w:eastAsia="ru-RU"/>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CC38EF" w:rsidRPr="00CC38EF" w:rsidRDefault="00CC38EF" w:rsidP="00CC38EF">
            <w:pPr>
              <w:spacing w:after="0" w:line="264"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театра:</w:t>
            </w:r>
            <w:r w:rsidRPr="00CC38EF">
              <w:rPr>
                <w:rFonts w:ascii="Times New Roman" w:eastAsia="Times New Roman" w:hAnsi="Times New Roman" w:cs="Times New Roman"/>
                <w:spacing w:val="4"/>
                <w:sz w:val="20"/>
                <w:szCs w:val="20"/>
                <w:lang w:eastAsia="ru-RU"/>
              </w:rPr>
              <w:t xml:space="preserve"> театральные традиции родного края. Сведения</w:t>
            </w:r>
            <w:r w:rsidRPr="00CC38EF">
              <w:rPr>
                <w:rFonts w:ascii="Times New Roman" w:eastAsia="Times New Roman" w:hAnsi="Times New Roman" w:cs="Times New Roman"/>
                <w:spacing w:val="4"/>
                <w:sz w:val="20"/>
                <w:szCs w:val="20"/>
                <w:lang w:eastAsia="ru-RU"/>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CC38EF" w:rsidRPr="00CC38EF" w:rsidRDefault="00CC38EF" w:rsidP="00CC38EF">
            <w:pPr>
              <w:spacing w:after="0" w:line="264"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spacing w:val="4"/>
                <w:sz w:val="20"/>
                <w:szCs w:val="20"/>
                <w:lang w:eastAsia="ru-RU"/>
              </w:rPr>
              <w:t>Установлении контактов с театрами города.</w:t>
            </w:r>
          </w:p>
        </w:tc>
        <w:tc>
          <w:tcPr>
            <w:tcW w:w="1178"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CC38EF" w:rsidRPr="00CC38EF" w:rsidRDefault="00CC38EF" w:rsidP="00CC38EF">
      <w:pPr>
        <w:shd w:val="clear" w:color="auto" w:fill="FFFFFF"/>
        <w:spacing w:after="0" w:line="240" w:lineRule="auto"/>
        <w:jc w:val="both"/>
        <w:rPr>
          <w:rFonts w:ascii="Times New Roman" w:eastAsia="Times New Roman" w:hAnsi="Times New Roman" w:cs="Times New Roman"/>
          <w:b/>
          <w:caps/>
          <w:sz w:val="23"/>
          <w:szCs w:val="23"/>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both"/>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both"/>
        <w:rPr>
          <w:rFonts w:ascii="Times New Roman" w:eastAsia="Times New Roman" w:hAnsi="Times New Roman" w:cs="Times New Roman"/>
          <w:sz w:val="24"/>
          <w:szCs w:val="24"/>
          <w:lang w:eastAsia="ru-RU"/>
        </w:rPr>
      </w:pPr>
      <w:r w:rsidRPr="001E78F3">
        <w:rPr>
          <w:rFonts w:ascii="Times New Roman" w:eastAsia="Times New Roman" w:hAnsi="Times New Roman" w:cs="Times New Roman"/>
          <w:b/>
          <w:sz w:val="24"/>
          <w:szCs w:val="24"/>
          <w:lang w:eastAsia="ru-RU"/>
        </w:rPr>
        <w:t xml:space="preserve">                                                          3-4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Способствовать развитию у ребенка позитивного представления о себе и положительного самоощущения – уверенность в своих возможностях.</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доброжелательное отношение к людям ближайшего социального окружения.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u w:val="single"/>
              </w:rPr>
              <w:t>В сфере развития коммуникативной и социальной компетентности, в том числе информационно-социальной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Создавать условия для социальных контактов и доверительного общения на родном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Организовывать</w:t>
            </w:r>
            <w:r w:rsidRPr="001E78F3">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64" w:lineRule="auto"/>
        <w:ind w:left="927"/>
        <w:jc w:val="center"/>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lastRenderedPageBreak/>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Учить детей называть свой родной город, улицу, на которой он живет.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line="264" w:lineRule="auto"/>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 xml:space="preserve">Создание условий для </w:t>
            </w:r>
            <w:r w:rsidRPr="001E78F3">
              <w:rPr>
                <w:b/>
              </w:rPr>
              <w:lastRenderedPageBreak/>
              <w:t>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lastRenderedPageBreak/>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lastRenderedPageBreak/>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Учить отвечать на вопросы. Стимулировать инициативные высказывания, обращения ко взрослому с просьбами и предложениями.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Развивать отношение к книге как к источнику эмоций и поводу к позитивно окрашенному общению со взрослым.</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Стимулировать инициативные обращения детей ко взрослому с просьбой почитать книгу.</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Помочь родителям в организации чтения ребенку дома, в первоначальном ознакомлении с театром кукол «Экият».</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Художественно-эстетическое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w:t>
            </w:r>
            <w:r w:rsidRPr="001E78F3">
              <w:lastRenderedPageBreak/>
              <w:t>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b/>
              </w:rPr>
              <w:t>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i/>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lastRenderedPageBreak/>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создавать простые изображения («казанское полотенце», салфетка, тарелочка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Формировать опыт совместной деятельности при создании коллективных композиций по мотивам татарского прикладного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i/>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Объединять вылепленные предметы в коллективную композицию (перемячи лежат на подносе, чайный сервиз и др.). </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i/>
              </w:rPr>
              <w:t>Аппликация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1E78F3">
              <w:rPr>
                <w:b/>
              </w:rPr>
              <w:tab/>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b/>
              </w:rPr>
              <w:t>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со звучанием таких инструментов, как курай, тальянка, предоставить возможность прислушаться к тембрам их звучания.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Физическое развитие ЧФУОО:</w:t>
      </w:r>
    </w:p>
    <w:p w:rsidR="00CC38EF" w:rsidRPr="001E78F3" w:rsidRDefault="00CC38EF" w:rsidP="00CC38EF">
      <w:pPr>
        <w:shd w:val="clear" w:color="auto" w:fill="FFFFFF"/>
        <w:tabs>
          <w:tab w:val="left" w:pos="8886"/>
        </w:tabs>
        <w:spacing w:after="0" w:line="240" w:lineRule="auto"/>
        <w:jc w:val="both"/>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pPr>
            <w:r w:rsidRPr="001E78F3">
              <w:rPr>
                <w:b/>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w:t>
            </w:r>
            <w:r w:rsidRPr="001E78F3">
              <w:rPr>
                <w:b/>
              </w:rPr>
              <w:lastRenderedPageBreak/>
              <w:t>формирования начальных представлений о некоторых видах спорта, овладения подвижными играми с правилами.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35" w:lineRule="atLeast"/>
            </w:pPr>
            <w:r w:rsidRPr="001E78F3">
              <w:rPr>
                <w:u w:val="single"/>
              </w:rPr>
              <w:lastRenderedPageBreak/>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35" w:lineRule="atLeast"/>
            </w:pPr>
            <w:r w:rsidRPr="001E78F3">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1E78F3">
              <w:tab/>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ind w:firstLine="708"/>
            </w:pPr>
            <w:r w:rsidRPr="001E78F3">
              <w:rPr>
                <w:u w:val="single"/>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ind w:firstLine="708"/>
            </w:pPr>
            <w:r w:rsidRPr="001E78F3">
              <w:t>Поддерживать интерес детей к татарским подвижным играм, осуществляя смену движений и постепенно усложняя правила.</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jc w:val="both"/>
        <w:rPr>
          <w:rFonts w:ascii="Times New Roman" w:eastAsia="Times New Roman" w:hAnsi="Times New Roman" w:cs="Times New Roman"/>
          <w:b/>
          <w:bCs/>
          <w:sz w:val="24"/>
          <w:szCs w:val="24"/>
          <w:lang w:eastAsia="ru-RU"/>
        </w:rPr>
      </w:pPr>
      <w:r w:rsidRPr="001E78F3">
        <w:rPr>
          <w:rFonts w:ascii="Times New Roman" w:eastAsia="Times New Roman" w:hAnsi="Times New Roman" w:cs="Times New Roman"/>
          <w:b/>
          <w:bCs/>
          <w:sz w:val="24"/>
          <w:szCs w:val="24"/>
          <w:lang w:eastAsia="ru-RU"/>
        </w:rPr>
        <w:t xml:space="preserve">                                                                  4-5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1E78F3">
              <w:rPr>
                <w:i/>
              </w:rPr>
              <w:tab/>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i/>
              </w:rPr>
              <w:tab/>
            </w:r>
            <w:r w:rsidRPr="001E78F3">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коммуникативной и социальной компетентности, в том числе информационно-социальной</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Активно поддерживать самодеятельную игру детей, появление игрового диалога в форме ролевых высказываний на </w:t>
            </w:r>
            <w:r w:rsidRPr="001E78F3">
              <w:lastRenderedPageBreak/>
              <w:t>татарском языке, стремление соответствовать реальному событию.</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Организовывать</w:t>
            </w:r>
            <w:r w:rsidRPr="001E78F3">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p>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Вызвать желание детей нарисовать понравившееся растение, животное, сделать их фотоснимки.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Учить детей называть республику, ее столицу, родной город, улицу, на которой он живет. Рассказать детям о достопримечательностях города (села).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w:t>
            </w:r>
            <w:r w:rsidRPr="001E78F3">
              <w:lastRenderedPageBreak/>
              <w:t>города и т.д., акцентировать внимание детей на то, что деятельность взрослых направлена на заботу о жителях города.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Поддерживать стремление ребенка рассказать небольшое стихотворение на празднике.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i/>
              </w:rPr>
              <w:tab/>
            </w:r>
            <w:r w:rsidRPr="001E78F3">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Художественно-эстетическое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Организовать посещение музея изобразительного искусства (совместно с родителями).</w:t>
            </w:r>
            <w:r w:rsidRPr="001E78F3">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с национальной библиотекой как центром хранения книг, в том числе созданных татарскими писателями и поэтами.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i/>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r>
            <w:r w:rsidRPr="001E78F3">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Учить передавать форму и строение предметов, состоящих из нескольких частей (фигура птицы, бабочки, пчелы).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i/>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lastRenderedPageBreak/>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В декоративной лепке побуждать создавать простейшие образы по мотивам народной игрушки (глиняная шемордановская, актюбинская игрушки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i/>
              </w:rPr>
              <w:t>Аппликация</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Развивать умение составлять из полос цветной бумаги изображения предметов (флаг).</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с техникой обрывной аппликации для создания композиции из цветов сирени, можжевельника.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Приобщать к созданию коллективных композиций из готовых форм (цветы, бабочки, птицы) по мотивам татарского прикладного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1E78F3">
              <w:rPr>
                <w:b/>
              </w:rPr>
              <w:tab/>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b/>
              </w:rPr>
              <w:t>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Используя музыкальные произведения татарских композиторов, вводить понятие трёх основных музыкальных жанров: песня, танец, марш.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Продолжать знакомство с музыкальными инструментами и их звучанием (курай, кубыз, тальянка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Развивать навык чистого интонирования, чёткого произношения слов, выразительного, осмысленного исполнения татарских песен.</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8"/>
          <w:szCs w:val="20"/>
          <w:lang w:eastAsia="ru-RU"/>
        </w:rPr>
        <w:t> </w:t>
      </w:r>
      <w:r w:rsidRPr="001E78F3">
        <w:rPr>
          <w:rFonts w:ascii="Times New Roman" w:eastAsia="Times New Roman" w:hAnsi="Times New Roman" w:cs="Times New Roman"/>
          <w:b/>
          <w:sz w:val="24"/>
          <w:szCs w:val="24"/>
          <w:lang w:eastAsia="ru-RU"/>
        </w:rPr>
        <w:t>Физическое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rPr>
                <w:u w:val="single"/>
              </w:rPr>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Познакомить с национальными блюдами и напитками: затируха (умач), азу по-татарски, казанский плов, чай с курагой и черносливом, ароматный чай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Создавать возможности для активного участия детей в оздоровительных мероприятиях.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tab/>
              <w:t xml:space="preserve">Поддерживать придумывание вариантов, комбинирование движений в татарских и русских народных играх. </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64" w:lineRule="auto"/>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sz w:val="24"/>
          <w:szCs w:val="24"/>
          <w:lang w:eastAsia="ru-RU"/>
        </w:rPr>
      </w:pPr>
      <w:r w:rsidRPr="001E78F3">
        <w:rPr>
          <w:rFonts w:ascii="Times New Roman" w:eastAsia="Times New Roman" w:hAnsi="Times New Roman" w:cs="Times New Roman"/>
          <w:b/>
          <w:sz w:val="24"/>
          <w:szCs w:val="24"/>
          <w:lang w:eastAsia="ru-RU"/>
        </w:rPr>
        <w:t>5-6 лет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lastRenderedPageBreak/>
              <w:t>В сфере развития коммуникативной и социальной компетентности, в том числе информационно-социальной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Формировать представления о взаимосвязи природы и человека, о влиянии окружающей среды на здоровье человека.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shd w:val="clear" w:color="auto" w:fill="FFFFFF"/>
        <w:tabs>
          <w:tab w:val="left" w:pos="7956"/>
        </w:tabs>
        <w:spacing w:after="0" w:line="240" w:lineRule="auto"/>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lastRenderedPageBreak/>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lastRenderedPageBreak/>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lastRenderedPageBreak/>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умение видеть красоту природы родного края, богатство ее форм, красок, запахов.</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символикой Республики Татарстан (флаг, герб, гимн). Развивать осознание детьми принадлежности к своему народу.</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Продолжать знакомство с метрополитеном города Казани, со станциями: Кремлевская, Козья слобода, Суконная слобода и др., рассмотривать их на фотоснимке и рассказывать историю происхождений их названий. Обогащать знания детей об окружающей действительности.</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Познакомить с правилами перевозки детей в машине: пристегиваться ремнем и сидеть на детском сидении, не отвлекать </w:t>
            </w:r>
            <w:r w:rsidRPr="001E78F3">
              <w:lastRenderedPageBreak/>
              <w:t>водителя, не высовываться из окна, не брать с собой острые предметы; способствовать развитию умения осуществлять контроль своих действий.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CC38EF" w:rsidRPr="001E78F3" w:rsidRDefault="00CC38EF" w:rsidP="00CC38EF">
      <w:pPr>
        <w:shd w:val="clear" w:color="auto" w:fill="FFFFFF"/>
        <w:tabs>
          <w:tab w:val="left" w:pos="7956"/>
        </w:tabs>
        <w:spacing w:after="0" w:line="240" w:lineRule="auto"/>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3"/>
          <w:szCs w:val="20"/>
          <w:lang w:eastAsia="ru-RU"/>
        </w:rPr>
        <w:lastRenderedPageBreak/>
        <w:tab/>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Упражнять детей в переводе слов с русского языка на татарский, активизировать память.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lastRenderedPageBreak/>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after="160" w:line="264" w:lineRule="auto"/>
              <w:ind w:firstLine="708"/>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Поддерживать проявления детского творчества, элементарного сочинительства, попытки рифмовать слова.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0"/>
          <w:lang w:eastAsia="ru-RU"/>
        </w:rPr>
        <w:t xml:space="preserve">Художественно-эстетическое развитие </w:t>
      </w:r>
      <w:r w:rsidRPr="001E78F3">
        <w:rPr>
          <w:rFonts w:ascii="Times New Roman" w:eastAsia="Times New Roman" w:hAnsi="Times New Roman" w:cs="Times New Roman"/>
          <w:b/>
          <w:sz w:val="24"/>
          <w:szCs w:val="24"/>
          <w:lang w:eastAsia="ru-RU"/>
        </w:rPr>
        <w:t>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line="264" w:lineRule="auto"/>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w:t>
            </w:r>
            <w:r w:rsidRPr="001E78F3">
              <w:rPr>
                <w:b/>
              </w:rPr>
              <w:lastRenderedPageBreak/>
              <w:t>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line="264" w:lineRule="auto"/>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w:t>
            </w:r>
            <w:r w:rsidRPr="001E78F3">
              <w:lastRenderedPageBreak/>
              <w:t>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 xml:space="preserve">       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r>
            <w:r w:rsidRPr="001E78F3">
              <w:rPr>
                <w:b/>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Обогащать художественное восприятие, умение лепить с натуры актюбинские и шемордановские игрушки, передавать их характерные особенности.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lastRenderedPageBreak/>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 xml:space="preserve">     Аппликация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ab/>
              <w:t>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с мелодией Государственного гимна Республики Татарстан. Развивать чувство патриотизма.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детей с ходом в татарском (русском) хороводе, формировать легкость в естественных движениях.</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Познакомить с элементами танцевальных движений народов Поволжья. </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Физическое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 xml:space="preserve">создание условий для становления у детей ценностей здорового образа жизни; развития </w:t>
            </w:r>
            <w:r w:rsidRPr="001E78F3">
              <w:rPr>
                <w:b/>
              </w:rPr>
              <w:lastRenderedPageBreak/>
              <w:t>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rPr>
                <w:u w:val="single"/>
              </w:rPr>
              <w:lastRenderedPageBreak/>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понятием «режим питания», с национальными изделиями из теста: эчпочмак, бэлиш, бэккэн, кыстыбый, кабартма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lastRenderedPageBreak/>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Учить характеризовать свое самочувствие.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sz w:val="24"/>
          <w:szCs w:val="24"/>
          <w:lang w:eastAsia="ru-RU"/>
        </w:rPr>
      </w:pPr>
      <w:r w:rsidRPr="001E78F3">
        <w:rPr>
          <w:rFonts w:ascii="Times New Roman" w:eastAsia="Times New Roman" w:hAnsi="Times New Roman" w:cs="Times New Roman"/>
          <w:b/>
          <w:sz w:val="24"/>
          <w:szCs w:val="24"/>
          <w:lang w:eastAsia="ru-RU"/>
        </w:rPr>
        <w:t>6-7 лет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after="160"/>
            </w:pPr>
            <w:r w:rsidRPr="001E78F3">
              <w:rPr>
                <w:b/>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коммуникативной и социальной компетентности, в том числе информационно-социальной</w:t>
            </w:r>
            <w:r w:rsidRPr="001E78F3">
              <w:rPr>
                <w:u w:val="single"/>
              </w:rPr>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w:t>
            </w:r>
            <w:r w:rsidRPr="001E78F3">
              <w:lastRenderedPageBreak/>
              <w:t>предложение, просить о помощи.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after="160"/>
            </w:pPr>
            <w:r w:rsidRPr="001E78F3">
              <w:rPr>
                <w:u w:val="single"/>
              </w:rPr>
              <w:t>В сфере развития игровой деятельности</w:t>
            </w:r>
            <w:r w:rsidRPr="001E78F3">
              <w:rPr>
                <w:u w:val="single"/>
              </w:rPr>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проявления коллективных словесных игр.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Обогащать игровой опыт играми народов Поволжья.</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ind w:left="1854"/>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8"/>
          <w:szCs w:val="20"/>
          <w:lang w:eastAsia="ru-RU"/>
        </w:rPr>
        <w:lastRenderedPageBreak/>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xml:space="preserve">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w:t>
            </w:r>
            <w:r w:rsidRPr="001E78F3">
              <w:rPr>
                <w:b/>
              </w:rPr>
              <w:lastRenderedPageBreak/>
              <w:t>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lastRenderedPageBreak/>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w:t>
            </w:r>
            <w:r w:rsidRPr="001E78F3">
              <w:lastRenderedPageBreak/>
              <w:t>животного и растительного мира.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Побуждать детей к процессу обеспечения личной безопасности (самосохранению) в условиях ускоряющегося жизненного ритма на дорогах.</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Продолжать работу в рабочих тетрадях, добиваться четкого выполнения инструкции. Формировать предпосылки учебной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Упражнять детей в переводе предложений с русского языка на татарский, активизировать память.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Осуществлять мониторинг устойчивости навыков общения на татарском языке в новых для русскоязычного ребенка коммуникативных ситуациях.</w:t>
            </w:r>
            <w:r w:rsidRPr="001E78F3">
              <w:tab/>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lastRenderedPageBreak/>
              <w:t>Подготовить детей к дальнейшему, более осознанному изучению татарского языка.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Используя сказки народов Поволжья, развивать формы воображения, в основе которых лежит интерпретация литературного образа.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татарским народным юмором («Два лентяя», «Ответ иголки» и др.). Развивать чувство юмора.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0"/>
          <w:lang w:eastAsia="ru-RU"/>
        </w:rPr>
        <w:t xml:space="preserve">Художественно-эстетическое развитие </w:t>
      </w:r>
      <w:r w:rsidRPr="001E78F3">
        <w:rPr>
          <w:rFonts w:ascii="Times New Roman" w:eastAsia="Times New Roman" w:hAnsi="Times New Roman" w:cs="Times New Roman"/>
          <w:b/>
          <w:sz w:val="24"/>
          <w:szCs w:val="24"/>
          <w:lang w:eastAsia="ru-RU"/>
        </w:rPr>
        <w:t>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CC38EF" w:rsidRPr="001E78F3" w:rsidTr="00296DCF">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w:t>
            </w:r>
            <w:r w:rsidRPr="001E78F3">
              <w:rPr>
                <w:b/>
              </w:rPr>
              <w:lastRenderedPageBreak/>
              <w:t>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Рассказать о золотошвейном искусстве как самостоятельном художественном промысле татарского народа. Рассмотреть с </w:t>
            </w:r>
            <w:r w:rsidRPr="001E78F3">
              <w:lastRenderedPageBreak/>
              <w:t>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 xml:space="preserve">               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лепить с натуры актюбинские и шемордановские игрушки, передавать их характерные особенности.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w:t>
            </w:r>
            <w:r w:rsidRPr="001E78F3">
              <w:lastRenderedPageBreak/>
              <w:t>движений.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лепить по представлению героев литературных произведений народов Поволжья. Развивать творчество, инициативу.</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 xml:space="preserve">              Аппликация.</w:t>
            </w:r>
            <w:r w:rsidRPr="001E78F3">
              <w:t xml:space="preserve">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 xml:space="preserve">           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Создавать условия для приобретения опыта исполнения танцев народов Поволжья, развивать эмоциональное общение в них.</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Физическое развитие</w:t>
      </w:r>
      <w:r w:rsidRPr="001E78F3">
        <w:rPr>
          <w:rFonts w:ascii="Times New Roman" w:eastAsia="Times New Roman" w:hAnsi="Times New Roman" w:cs="Times New Roman"/>
          <w:sz w:val="28"/>
          <w:szCs w:val="20"/>
          <w:lang w:eastAsia="ru-RU"/>
        </w:rPr>
        <w:t> ЧФУОО</w:t>
      </w:r>
      <w:r w:rsidRPr="001E78F3">
        <w:rPr>
          <w:rFonts w:ascii="Times New Roman" w:eastAsia="Times New Roman" w:hAnsi="Times New Roman" w:cs="Times New Roman"/>
          <w:b/>
          <w:sz w:val="24"/>
          <w:szCs w:val="24"/>
          <w:lang w:eastAsia="ru-RU"/>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sz w:val="23"/>
          <w:szCs w:val="20"/>
          <w:lang w:eastAsia="ru-RU"/>
        </w:rPr>
      </w:pPr>
    </w:p>
    <w:tbl>
      <w:tblPr>
        <w:tblStyle w:val="af"/>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CC38EF" w:rsidRPr="001E78F3" w:rsidTr="00296DCF">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lastRenderedPageBreak/>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lastRenderedPageBreak/>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Укреплять мышечный корсет ребенка, формировать рефлекс правильной осанки.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lastRenderedPageBreak/>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Поощрять умение варьировать и комбинировать татарские подвижные игры.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национальным видом спорта – «борьба на поясах» (кэряш).</w:t>
            </w:r>
          </w:p>
        </w:tc>
      </w:tr>
    </w:tbl>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4"/>
          <w:szCs w:val="24"/>
          <w:lang w:eastAsia="ru-RU"/>
        </w:rPr>
        <w:sectPr w:rsidR="00CC38EF" w:rsidRPr="00CC38EF" w:rsidSect="00296DCF">
          <w:pgSz w:w="16838" w:h="11906" w:orient="landscape"/>
          <w:pgMar w:top="851" w:right="1134" w:bottom="851" w:left="1134" w:header="709" w:footer="709" w:gutter="0"/>
          <w:cols w:space="708"/>
          <w:docGrid w:linePitch="360"/>
        </w:sectPr>
      </w:pP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right="-1" w:firstLine="2535"/>
        <w:jc w:val="both"/>
        <w:rPr>
          <w:rFonts w:ascii="Times New Roman" w:eastAsia="Times New Roman" w:hAnsi="Times New Roman" w:cs="Times New Roman"/>
          <w:b/>
          <w:bCs/>
          <w:sz w:val="24"/>
          <w:szCs w:val="24"/>
          <w:lang w:eastAsia="ru-RU"/>
        </w:rPr>
      </w:pPr>
      <w:r w:rsidRPr="00437E31">
        <w:rPr>
          <w:rFonts w:ascii="Times New Roman" w:eastAsia="Times New Roman" w:hAnsi="Times New Roman" w:cs="Times New Roman"/>
          <w:b/>
          <w:sz w:val="24"/>
          <w:szCs w:val="20"/>
          <w:lang w:eastAsia="ru-RU"/>
        </w:rPr>
        <w:lastRenderedPageBreak/>
        <w:t>Диагностика</w:t>
      </w:r>
      <w:r w:rsidRPr="00437E31">
        <w:rPr>
          <w:rFonts w:ascii="Times New Roman" w:eastAsia="Times New Roman" w:hAnsi="Times New Roman" w:cs="Times New Roman"/>
          <w:b/>
          <w:spacing w:val="-2"/>
          <w:sz w:val="24"/>
          <w:szCs w:val="20"/>
          <w:lang w:eastAsia="ru-RU"/>
        </w:rPr>
        <w:t xml:space="preserve"> </w:t>
      </w:r>
      <w:r w:rsidRPr="00437E31">
        <w:rPr>
          <w:rFonts w:ascii="Times New Roman" w:eastAsia="Times New Roman" w:hAnsi="Times New Roman" w:cs="Times New Roman"/>
          <w:b/>
          <w:sz w:val="24"/>
          <w:szCs w:val="20"/>
          <w:lang w:eastAsia="ru-RU"/>
        </w:rPr>
        <w:t>педагогического персонала</w:t>
      </w:r>
    </w:p>
    <w:p w:rsidR="00CC38EF" w:rsidRPr="00437E31" w:rsidRDefault="00CC38EF" w:rsidP="00EB1BA2">
      <w:pPr>
        <w:numPr>
          <w:ilvl w:val="0"/>
          <w:numId w:val="75"/>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b/>
          <w:bCs/>
          <w:i/>
          <w:sz w:val="24"/>
          <w:szCs w:val="24"/>
          <w:lang w:eastAsia="ru-RU"/>
        </w:rPr>
      </w:pPr>
      <w:r w:rsidRPr="00437E31">
        <w:rPr>
          <w:rFonts w:ascii="Times New Roman" w:eastAsia="Times New Roman" w:hAnsi="Times New Roman" w:cs="Times New Roman"/>
          <w:sz w:val="24"/>
          <w:szCs w:val="20"/>
          <w:lang w:eastAsia="ru-RU"/>
        </w:rPr>
        <w:t>Ассингер А.</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диагностики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агрессивности»</w:t>
      </w:r>
    </w:p>
    <w:p w:rsidR="00CC38EF" w:rsidRPr="00437E31" w:rsidRDefault="00CC38EF" w:rsidP="00EB1BA2">
      <w:pPr>
        <w:numPr>
          <w:ilvl w:val="0"/>
          <w:numId w:val="75"/>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 xml:space="preserve">Бойко </w:t>
      </w:r>
      <w:r w:rsidRPr="00437E31">
        <w:rPr>
          <w:rFonts w:ascii="Times New Roman" w:eastAsia="Times New Roman" w:hAnsi="Times New Roman" w:cs="Times New Roman"/>
          <w:spacing w:val="-1"/>
          <w:sz w:val="24"/>
          <w:szCs w:val="20"/>
          <w:lang w:eastAsia="ru-RU"/>
        </w:rPr>
        <w:t>В.В.</w:t>
      </w:r>
      <w:r w:rsidRPr="00437E31">
        <w:rPr>
          <w:rFonts w:ascii="Times New Roman" w:eastAsia="Times New Roman" w:hAnsi="Times New Roman" w:cs="Times New Roman"/>
          <w:spacing w:val="6"/>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диагностики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уровня</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эмоционального выгорания»</w:t>
      </w:r>
    </w:p>
    <w:p w:rsidR="00CC38EF" w:rsidRPr="00437E31" w:rsidRDefault="00CC38EF" w:rsidP="00EB1BA2">
      <w:pPr>
        <w:numPr>
          <w:ilvl w:val="0"/>
          <w:numId w:val="75"/>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Захарова</w:t>
      </w:r>
      <w:r w:rsidRPr="00437E31">
        <w:rPr>
          <w:rFonts w:ascii="Times New Roman" w:eastAsia="Times New Roman" w:hAnsi="Times New Roman" w:cs="Times New Roman"/>
          <w:spacing w:val="78"/>
          <w:sz w:val="24"/>
          <w:szCs w:val="20"/>
          <w:lang w:eastAsia="ru-RU"/>
        </w:rPr>
        <w:t xml:space="preserve"> </w:t>
      </w:r>
      <w:r w:rsidRPr="00437E31">
        <w:rPr>
          <w:rFonts w:ascii="Times New Roman" w:eastAsia="Times New Roman" w:hAnsi="Times New Roman" w:cs="Times New Roman"/>
          <w:sz w:val="24"/>
          <w:szCs w:val="20"/>
          <w:lang w:eastAsia="ru-RU"/>
        </w:rPr>
        <w:t>В.П.,</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Журавлёва</w:t>
      </w:r>
      <w:r w:rsidRPr="00437E31">
        <w:rPr>
          <w:rFonts w:ascii="Times New Roman" w:eastAsia="Times New Roman" w:hAnsi="Times New Roman" w:cs="Times New Roman"/>
          <w:spacing w:val="77"/>
          <w:sz w:val="24"/>
          <w:szCs w:val="20"/>
          <w:lang w:eastAsia="ru-RU"/>
        </w:rPr>
        <w:t xml:space="preserve"> </w:t>
      </w:r>
      <w:r w:rsidRPr="00437E31">
        <w:rPr>
          <w:rFonts w:ascii="Times New Roman" w:eastAsia="Times New Roman" w:hAnsi="Times New Roman" w:cs="Times New Roman"/>
          <w:sz w:val="24"/>
          <w:szCs w:val="20"/>
          <w:lang w:eastAsia="ru-RU"/>
        </w:rPr>
        <w:t>А.Л.</w:t>
      </w:r>
      <w:r w:rsidRPr="00437E31">
        <w:rPr>
          <w:rFonts w:ascii="Times New Roman" w:eastAsia="Times New Roman" w:hAnsi="Times New Roman" w:cs="Times New Roman"/>
          <w:spacing w:val="84"/>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78"/>
          <w:sz w:val="24"/>
          <w:szCs w:val="20"/>
          <w:lang w:eastAsia="ru-RU"/>
        </w:rPr>
        <w:t xml:space="preserve"> </w:t>
      </w:r>
      <w:r w:rsidRPr="00437E31">
        <w:rPr>
          <w:rFonts w:ascii="Times New Roman" w:eastAsia="Times New Roman" w:hAnsi="Times New Roman" w:cs="Times New Roman"/>
          <w:sz w:val="24"/>
          <w:szCs w:val="20"/>
          <w:lang w:eastAsia="ru-RU"/>
        </w:rPr>
        <w:t>определения</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стиля</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руководства</w:t>
      </w:r>
      <w:r w:rsidRPr="00437E31">
        <w:rPr>
          <w:rFonts w:ascii="Times New Roman" w:eastAsia="Times New Roman" w:hAnsi="Times New Roman" w:cs="Times New Roman"/>
          <w:spacing w:val="78"/>
          <w:sz w:val="24"/>
          <w:szCs w:val="20"/>
          <w:lang w:eastAsia="ru-RU"/>
        </w:rPr>
        <w:t xml:space="preserve"> </w:t>
      </w:r>
      <w:r w:rsidRPr="00437E31">
        <w:rPr>
          <w:rFonts w:ascii="Times New Roman" w:eastAsia="Times New Roman" w:hAnsi="Times New Roman" w:cs="Times New Roman"/>
          <w:sz w:val="24"/>
          <w:szCs w:val="20"/>
          <w:lang w:eastAsia="ru-RU"/>
        </w:rPr>
        <w:t>трудовым</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коллективом»</w:t>
      </w:r>
    </w:p>
    <w:p w:rsidR="00CC38EF" w:rsidRPr="00437E31" w:rsidRDefault="00CC38EF" w:rsidP="00EB1BA2">
      <w:pPr>
        <w:numPr>
          <w:ilvl w:val="0"/>
          <w:numId w:val="76"/>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Михалюк</w:t>
      </w:r>
      <w:r w:rsidRPr="00437E31">
        <w:rPr>
          <w:rFonts w:ascii="Times New Roman" w:eastAsia="Times New Roman" w:hAnsi="Times New Roman" w:cs="Times New Roman"/>
          <w:spacing w:val="27"/>
          <w:sz w:val="24"/>
          <w:szCs w:val="20"/>
          <w:lang w:eastAsia="ru-RU"/>
        </w:rPr>
        <w:t xml:space="preserve"> </w:t>
      </w:r>
      <w:r w:rsidRPr="00437E31">
        <w:rPr>
          <w:rFonts w:ascii="Times New Roman" w:eastAsia="Times New Roman" w:hAnsi="Times New Roman" w:cs="Times New Roman"/>
          <w:sz w:val="24"/>
          <w:szCs w:val="20"/>
          <w:lang w:eastAsia="ru-RU"/>
        </w:rPr>
        <w:t>О.С.,</w:t>
      </w:r>
      <w:r w:rsidRPr="00437E31">
        <w:rPr>
          <w:rFonts w:ascii="Times New Roman" w:eastAsia="Times New Roman" w:hAnsi="Times New Roman" w:cs="Times New Roman"/>
          <w:spacing w:val="24"/>
          <w:sz w:val="24"/>
          <w:szCs w:val="20"/>
          <w:lang w:eastAsia="ru-RU"/>
        </w:rPr>
        <w:t xml:space="preserve"> </w:t>
      </w:r>
      <w:r w:rsidRPr="00437E31">
        <w:rPr>
          <w:rFonts w:ascii="Times New Roman" w:eastAsia="Times New Roman" w:hAnsi="Times New Roman" w:cs="Times New Roman"/>
          <w:sz w:val="24"/>
          <w:szCs w:val="20"/>
          <w:lang w:eastAsia="ru-RU"/>
        </w:rPr>
        <w:t>Шалыто</w:t>
      </w:r>
      <w:r w:rsidRPr="00437E31">
        <w:rPr>
          <w:rFonts w:ascii="Times New Roman" w:eastAsia="Times New Roman" w:hAnsi="Times New Roman" w:cs="Times New Roman"/>
          <w:spacing w:val="26"/>
          <w:sz w:val="24"/>
          <w:szCs w:val="20"/>
          <w:lang w:eastAsia="ru-RU"/>
        </w:rPr>
        <w:t xml:space="preserve"> </w:t>
      </w:r>
      <w:r w:rsidRPr="00437E31">
        <w:rPr>
          <w:rFonts w:ascii="Times New Roman" w:eastAsia="Times New Roman" w:hAnsi="Times New Roman" w:cs="Times New Roman"/>
          <w:sz w:val="24"/>
          <w:szCs w:val="20"/>
          <w:lang w:eastAsia="ru-RU"/>
        </w:rPr>
        <w:t>А.Ю.</w:t>
      </w:r>
      <w:r w:rsidRPr="00437E31">
        <w:rPr>
          <w:rFonts w:ascii="Times New Roman" w:eastAsia="Times New Roman" w:hAnsi="Times New Roman" w:cs="Times New Roman"/>
          <w:spacing w:val="29"/>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26"/>
          <w:sz w:val="24"/>
          <w:szCs w:val="20"/>
          <w:lang w:eastAsia="ru-RU"/>
        </w:rPr>
        <w:t xml:space="preserve"> </w:t>
      </w:r>
      <w:r w:rsidRPr="00437E31">
        <w:rPr>
          <w:rFonts w:ascii="Times New Roman" w:eastAsia="Times New Roman" w:hAnsi="Times New Roman" w:cs="Times New Roman"/>
          <w:sz w:val="24"/>
          <w:szCs w:val="20"/>
          <w:lang w:eastAsia="ru-RU"/>
        </w:rPr>
        <w:t>оценки</w:t>
      </w:r>
      <w:r w:rsidRPr="00437E31">
        <w:rPr>
          <w:rFonts w:ascii="Times New Roman" w:eastAsia="Times New Roman" w:hAnsi="Times New Roman" w:cs="Times New Roman"/>
          <w:spacing w:val="25"/>
          <w:sz w:val="24"/>
          <w:szCs w:val="20"/>
          <w:lang w:eastAsia="ru-RU"/>
        </w:rPr>
        <w:t xml:space="preserve"> </w:t>
      </w:r>
      <w:r w:rsidRPr="00437E31">
        <w:rPr>
          <w:rFonts w:ascii="Times New Roman" w:eastAsia="Times New Roman" w:hAnsi="Times New Roman" w:cs="Times New Roman"/>
          <w:spacing w:val="1"/>
          <w:sz w:val="24"/>
          <w:szCs w:val="20"/>
          <w:lang w:eastAsia="ru-RU"/>
        </w:rPr>
        <w:t>социально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психологического</w:t>
      </w:r>
      <w:r w:rsidRPr="00437E31">
        <w:rPr>
          <w:rFonts w:ascii="Times New Roman" w:eastAsia="Times New Roman" w:hAnsi="Times New Roman" w:cs="Times New Roman"/>
          <w:spacing w:val="26"/>
          <w:sz w:val="24"/>
          <w:szCs w:val="20"/>
          <w:lang w:eastAsia="ru-RU"/>
        </w:rPr>
        <w:t xml:space="preserve"> </w:t>
      </w:r>
      <w:r w:rsidRPr="00437E31">
        <w:rPr>
          <w:rFonts w:ascii="Times New Roman" w:eastAsia="Times New Roman" w:hAnsi="Times New Roman" w:cs="Times New Roman"/>
          <w:sz w:val="24"/>
          <w:szCs w:val="20"/>
          <w:lang w:eastAsia="ru-RU"/>
        </w:rPr>
        <w:t>климата</w:t>
      </w:r>
      <w:r w:rsidRPr="00437E31">
        <w:rPr>
          <w:rFonts w:ascii="Times New Roman" w:eastAsia="Times New Roman" w:hAnsi="Times New Roman" w:cs="Times New Roman"/>
          <w:spacing w:val="23"/>
          <w:sz w:val="24"/>
          <w:szCs w:val="20"/>
          <w:lang w:eastAsia="ru-RU"/>
        </w:rPr>
        <w:t xml:space="preserve"> </w:t>
      </w:r>
      <w:r w:rsidRPr="00437E31">
        <w:rPr>
          <w:rFonts w:ascii="Times New Roman" w:eastAsia="Times New Roman" w:hAnsi="Times New Roman" w:cs="Times New Roman"/>
          <w:sz w:val="24"/>
          <w:szCs w:val="20"/>
          <w:lang w:eastAsia="ru-RU"/>
        </w:rPr>
        <w:t>в</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трудовом</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коллективе»</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pacing w:val="-1"/>
          <w:sz w:val="24"/>
          <w:szCs w:val="24"/>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6"/>
          <w:sz w:val="24"/>
          <w:szCs w:val="20"/>
          <w:lang w:eastAsia="ru-RU"/>
        </w:rPr>
        <w:t xml:space="preserve"> </w:t>
      </w:r>
      <w:r w:rsidRPr="00437E31">
        <w:rPr>
          <w:rFonts w:ascii="Times New Roman" w:eastAsia="Times New Roman" w:hAnsi="Times New Roman" w:cs="Times New Roman"/>
          <w:spacing w:val="-1"/>
          <w:sz w:val="24"/>
          <w:szCs w:val="20"/>
          <w:lang w:eastAsia="ru-RU"/>
        </w:rPr>
        <w:t>«Стиль</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 xml:space="preserve">педагогического </w:t>
      </w:r>
      <w:r w:rsidRPr="00437E31">
        <w:rPr>
          <w:rFonts w:ascii="Times New Roman" w:eastAsia="Times New Roman" w:hAnsi="Times New Roman" w:cs="Times New Roman"/>
          <w:spacing w:val="1"/>
          <w:sz w:val="24"/>
          <w:szCs w:val="20"/>
          <w:lang w:eastAsia="ru-RU"/>
        </w:rPr>
        <w:t xml:space="preserve">общения» </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Люшера</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по</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определению социально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 xml:space="preserve">педагогического </w:t>
      </w:r>
      <w:r w:rsidRPr="00437E31">
        <w:rPr>
          <w:rFonts w:ascii="Times New Roman" w:eastAsia="Times New Roman" w:hAnsi="Times New Roman" w:cs="Times New Roman"/>
          <w:spacing w:val="1"/>
          <w:sz w:val="24"/>
          <w:szCs w:val="20"/>
          <w:lang w:eastAsia="ru-RU"/>
        </w:rPr>
        <w:t>типа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личности.</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before="30" w:after="0" w:line="303" w:lineRule="atLeast"/>
        <w:contextualSpacing/>
        <w:jc w:val="both"/>
        <w:rPr>
          <w:rFonts w:ascii="Times New Roman" w:eastAsia="Times New Roman" w:hAnsi="Times New Roman" w:cs="Times New Roman"/>
          <w:sz w:val="23"/>
          <w:szCs w:val="20"/>
          <w:lang w:eastAsia="ru-RU"/>
        </w:rPr>
      </w:pP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right="-1" w:firstLine="2040"/>
        <w:jc w:val="both"/>
        <w:rPr>
          <w:rFonts w:ascii="Times New Roman" w:eastAsia="Times New Roman" w:hAnsi="Times New Roman" w:cs="Times New Roman"/>
          <w:b/>
          <w:bCs/>
          <w:sz w:val="24"/>
          <w:szCs w:val="24"/>
          <w:lang w:eastAsia="ru-RU"/>
        </w:rPr>
      </w:pPr>
      <w:r w:rsidRPr="00437E31">
        <w:rPr>
          <w:rFonts w:ascii="Times New Roman" w:eastAsia="Times New Roman" w:hAnsi="Times New Roman" w:cs="Times New Roman"/>
          <w:b/>
          <w:sz w:val="24"/>
          <w:szCs w:val="20"/>
          <w:lang w:eastAsia="ru-RU"/>
        </w:rPr>
        <w:t>Диагностический</w:t>
      </w:r>
      <w:r w:rsidRPr="00437E31">
        <w:rPr>
          <w:rFonts w:ascii="Times New Roman" w:eastAsia="Times New Roman" w:hAnsi="Times New Roman" w:cs="Times New Roman"/>
          <w:b/>
          <w:spacing w:val="1"/>
          <w:sz w:val="24"/>
          <w:szCs w:val="20"/>
          <w:lang w:eastAsia="ru-RU"/>
        </w:rPr>
        <w:t xml:space="preserve"> </w:t>
      </w:r>
      <w:r w:rsidRPr="00437E31">
        <w:rPr>
          <w:rFonts w:ascii="Times New Roman" w:eastAsia="Times New Roman" w:hAnsi="Times New Roman" w:cs="Times New Roman"/>
          <w:b/>
          <w:sz w:val="24"/>
          <w:szCs w:val="20"/>
          <w:lang w:eastAsia="ru-RU"/>
        </w:rPr>
        <w:t>материал для работы с</w:t>
      </w:r>
      <w:r w:rsidRPr="00437E31">
        <w:rPr>
          <w:rFonts w:ascii="Times New Roman" w:eastAsia="Times New Roman" w:hAnsi="Times New Roman" w:cs="Times New Roman"/>
          <w:b/>
          <w:spacing w:val="-1"/>
          <w:sz w:val="24"/>
          <w:szCs w:val="20"/>
          <w:lang w:eastAsia="ru-RU"/>
        </w:rPr>
        <w:t xml:space="preserve"> </w:t>
      </w:r>
      <w:r w:rsidRPr="00437E31">
        <w:rPr>
          <w:rFonts w:ascii="Times New Roman" w:eastAsia="Times New Roman" w:hAnsi="Times New Roman" w:cs="Times New Roman"/>
          <w:b/>
          <w:sz w:val="24"/>
          <w:szCs w:val="20"/>
          <w:lang w:eastAsia="ru-RU"/>
        </w:rPr>
        <w:t xml:space="preserve">детьми </w:t>
      </w:r>
    </w:p>
    <w:p w:rsidR="00CC38EF" w:rsidRPr="00437E31" w:rsidRDefault="00CC38EF" w:rsidP="00EB1BA2">
      <w:pPr>
        <w:numPr>
          <w:ilvl w:val="0"/>
          <w:numId w:val="78"/>
        </w:numPr>
        <w:pBdr>
          <w:top w:val="none" w:sz="4" w:space="0" w:color="000000"/>
          <w:left w:val="none" w:sz="4" w:space="0" w:color="000000"/>
          <w:bottom w:val="none" w:sz="4" w:space="0" w:color="000000"/>
          <w:right w:val="none" w:sz="4" w:space="0" w:color="000000"/>
        </w:pBdr>
        <w:spacing w:before="311" w:after="0" w:line="240" w:lineRule="auto"/>
        <w:ind w:right="-1"/>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Д.Б.Эльконин</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«Графический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диктант»,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2000</w:t>
      </w:r>
    </w:p>
    <w:p w:rsidR="00CC38EF" w:rsidRPr="00437E31" w:rsidRDefault="00CC38EF" w:rsidP="00EB1BA2">
      <w:pPr>
        <w:numPr>
          <w:ilvl w:val="0"/>
          <w:numId w:val="78"/>
        </w:numPr>
        <w:pBdr>
          <w:top w:val="none" w:sz="4" w:space="0" w:color="000000"/>
          <w:left w:val="none" w:sz="4" w:space="0" w:color="000000"/>
          <w:bottom w:val="none" w:sz="4" w:space="0" w:color="000000"/>
          <w:right w:val="none" w:sz="4" w:space="0" w:color="000000"/>
        </w:pBdr>
        <w:spacing w:before="3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Ильина</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М.В.</w:t>
      </w:r>
      <w:r w:rsidRPr="00437E31">
        <w:rPr>
          <w:rFonts w:ascii="Times New Roman" w:eastAsia="Times New Roman" w:hAnsi="Times New Roman" w:cs="Times New Roman"/>
          <w:spacing w:val="34"/>
          <w:sz w:val="24"/>
          <w:szCs w:val="20"/>
          <w:lang w:eastAsia="ru-RU"/>
        </w:rPr>
        <w:t xml:space="preserve"> </w:t>
      </w:r>
      <w:r w:rsidRPr="00437E31">
        <w:rPr>
          <w:rFonts w:ascii="Times New Roman" w:eastAsia="Times New Roman" w:hAnsi="Times New Roman" w:cs="Times New Roman"/>
          <w:sz w:val="24"/>
          <w:szCs w:val="20"/>
          <w:lang w:eastAsia="ru-RU"/>
        </w:rPr>
        <w:t>«Воображение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29"/>
          <w:sz w:val="24"/>
          <w:szCs w:val="20"/>
          <w:lang w:eastAsia="ru-RU"/>
        </w:rPr>
        <w:t xml:space="preserve"> </w:t>
      </w:r>
      <w:r w:rsidRPr="00437E31">
        <w:rPr>
          <w:rFonts w:ascii="Times New Roman" w:eastAsia="Times New Roman" w:hAnsi="Times New Roman" w:cs="Times New Roman"/>
          <w:sz w:val="24"/>
          <w:szCs w:val="20"/>
          <w:lang w:eastAsia="ru-RU"/>
        </w:rPr>
        <w:t>творческое</w:t>
      </w:r>
      <w:r w:rsidRPr="00437E31">
        <w:rPr>
          <w:rFonts w:ascii="Times New Roman" w:eastAsia="Times New Roman" w:hAnsi="Times New Roman" w:cs="Times New Roman"/>
          <w:spacing w:val="34"/>
          <w:sz w:val="24"/>
          <w:szCs w:val="20"/>
          <w:lang w:eastAsia="ru-RU"/>
        </w:rPr>
        <w:t xml:space="preserve"> </w:t>
      </w:r>
      <w:r w:rsidRPr="00437E31">
        <w:rPr>
          <w:rFonts w:ascii="Times New Roman" w:eastAsia="Times New Roman" w:hAnsi="Times New Roman" w:cs="Times New Roman"/>
          <w:spacing w:val="1"/>
          <w:sz w:val="24"/>
          <w:szCs w:val="20"/>
          <w:lang w:eastAsia="ru-RU"/>
        </w:rPr>
        <w:t>мышление»</w:t>
      </w:r>
      <w:r w:rsidRPr="00437E31">
        <w:rPr>
          <w:rFonts w:ascii="Times New Roman" w:eastAsia="Times New Roman" w:hAnsi="Times New Roman" w:cs="Times New Roman"/>
          <w:spacing w:val="23"/>
          <w:sz w:val="24"/>
          <w:szCs w:val="20"/>
          <w:lang w:eastAsia="ru-RU"/>
        </w:rPr>
        <w:t xml:space="preserve"> </w:t>
      </w:r>
      <w:r w:rsidRPr="00437E31">
        <w:rPr>
          <w:rFonts w:ascii="Times New Roman" w:eastAsia="Times New Roman" w:hAnsi="Times New Roman" w:cs="Times New Roman"/>
          <w:sz w:val="24"/>
          <w:szCs w:val="20"/>
          <w:lang w:eastAsia="ru-RU"/>
        </w:rPr>
        <w:t>(психодиагностические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методики),</w:t>
      </w:r>
    </w:p>
    <w:p w:rsidR="00CC38EF" w:rsidRPr="00437E31" w:rsidRDefault="00CC38EF" w:rsidP="00CC38EF">
      <w:pPr>
        <w:pBdr>
          <w:top w:val="none" w:sz="4" w:space="0" w:color="000000"/>
          <w:left w:val="none" w:sz="4" w:space="0" w:color="000000"/>
          <w:bottom w:val="none" w:sz="4" w:space="0" w:color="000000"/>
          <w:right w:val="none" w:sz="4" w:space="0" w:color="000000"/>
        </w:pBdr>
        <w:spacing w:before="43" w:after="0" w:line="240" w:lineRule="auto"/>
        <w:ind w:right="-1"/>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2004</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Веклера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WPPSI</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для детей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дошкольного возраста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4"/>
          <w:sz w:val="24"/>
          <w:szCs w:val="20"/>
          <w:lang w:eastAsia="ru-RU"/>
        </w:rPr>
        <w:t>4</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6,5 лет, 2004</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 xml:space="preserve">Векслера </w:t>
      </w:r>
      <w:r w:rsidRPr="00437E31">
        <w:rPr>
          <w:rFonts w:ascii="Times New Roman" w:eastAsia="Times New Roman" w:hAnsi="Times New Roman" w:cs="Times New Roman"/>
          <w:spacing w:val="1"/>
          <w:sz w:val="24"/>
          <w:szCs w:val="20"/>
          <w:lang w:eastAsia="ru-RU"/>
        </w:rPr>
        <w:t>WPPSI</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для детей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дошкольного возраста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2"/>
          <w:sz w:val="24"/>
          <w:szCs w:val="20"/>
          <w:lang w:eastAsia="ru-RU"/>
        </w:rPr>
        <w:t>(4</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 xml:space="preserve">6,5 </w:t>
      </w:r>
      <w:r w:rsidRPr="00437E31">
        <w:rPr>
          <w:rFonts w:ascii="Times New Roman" w:eastAsia="Times New Roman" w:hAnsi="Times New Roman" w:cs="Times New Roman"/>
          <w:spacing w:val="1"/>
          <w:sz w:val="24"/>
          <w:szCs w:val="20"/>
          <w:lang w:eastAsia="ru-RU"/>
        </w:rPr>
        <w:t>лет),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2008</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Н.Я.Семаго, М.М.Семаго 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развития</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познавательной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деятельности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ребенка, 2000</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Набор диагностических карточек</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рисунками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«Цвет. Форма.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Величина»</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32"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Осипова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А.А., Малашинская Л.И.</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1"/>
          <w:sz w:val="24"/>
          <w:szCs w:val="20"/>
          <w:lang w:eastAsia="ru-RU"/>
        </w:rPr>
        <w:t>«Диагностика</w:t>
      </w:r>
      <w:r w:rsidRPr="00437E31">
        <w:rPr>
          <w:rFonts w:ascii="Times New Roman" w:eastAsia="Times New Roman" w:hAnsi="Times New Roman" w:cs="Times New Roman"/>
          <w:sz w:val="24"/>
          <w:szCs w:val="20"/>
          <w:lang w:eastAsia="ru-RU"/>
        </w:rPr>
        <w:t xml:space="preserve"> 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коррекция внимания», 2004</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29"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Павлова</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Н.Н.,</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Руденко</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Л.Г.</w:t>
      </w:r>
      <w:r w:rsidRPr="00437E31">
        <w:rPr>
          <w:rFonts w:ascii="Times New Roman" w:eastAsia="Times New Roman" w:hAnsi="Times New Roman" w:cs="Times New Roman"/>
          <w:spacing w:val="9"/>
          <w:sz w:val="24"/>
          <w:szCs w:val="20"/>
          <w:lang w:eastAsia="ru-RU"/>
        </w:rPr>
        <w:t xml:space="preserve"> </w:t>
      </w:r>
      <w:r w:rsidRPr="00437E31">
        <w:rPr>
          <w:rFonts w:ascii="Times New Roman" w:eastAsia="Times New Roman" w:hAnsi="Times New Roman" w:cs="Times New Roman"/>
          <w:sz w:val="24"/>
          <w:szCs w:val="20"/>
          <w:lang w:eastAsia="ru-RU"/>
        </w:rPr>
        <w:t>«Психологическая</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коррекция</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в</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раннем</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возрасте</w:t>
      </w:r>
    </w:p>
    <w:p w:rsidR="00CC38EF" w:rsidRPr="00437E31" w:rsidRDefault="00CC38EF" w:rsidP="00CC38EF">
      <w:pPr>
        <w:pBdr>
          <w:top w:val="none" w:sz="4" w:space="0" w:color="000000"/>
          <w:left w:val="none" w:sz="4" w:space="0" w:color="000000"/>
          <w:bottom w:val="none" w:sz="4" w:space="0" w:color="000000"/>
          <w:right w:val="none" w:sz="4" w:space="0" w:color="000000"/>
        </w:pBdr>
        <w:spacing w:before="43" w:after="0" w:line="240" w:lineRule="auto"/>
        <w:ind w:right="-1"/>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(2,5-3 года), 2010</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43" w:after="0" w:line="240" w:lineRule="auto"/>
        <w:ind w:right="-1"/>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Павлова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Н.Н, Руденко Л.Г.</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«Экспресс</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 детском</w:t>
      </w:r>
      <w:r w:rsidRPr="00437E31">
        <w:rPr>
          <w:rFonts w:ascii="Times New Roman" w:eastAsia="Times New Roman" w:hAnsi="Times New Roman" w:cs="Times New Roman"/>
          <w:spacing w:val="-1"/>
          <w:sz w:val="24"/>
          <w:szCs w:val="20"/>
          <w:lang w:eastAsia="ru-RU"/>
        </w:rPr>
        <w:t xml:space="preserve"> саду»,</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2008</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Пенкина</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Ю.А.»Психолого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педагогическое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сопровождение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детей</w:t>
      </w:r>
      <w:r w:rsidRPr="00437E31">
        <w:rPr>
          <w:rFonts w:ascii="Times New Roman" w:eastAsia="Times New Roman" w:hAnsi="Times New Roman" w:cs="Times New Roman"/>
          <w:spacing w:val="32"/>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pacing w:val="-1"/>
          <w:sz w:val="24"/>
          <w:szCs w:val="20"/>
          <w:lang w:eastAsia="ru-RU"/>
        </w:rPr>
        <w:t>РАС</w:t>
      </w:r>
      <w:r w:rsidRPr="00437E31">
        <w:rPr>
          <w:rFonts w:ascii="Times New Roman" w:eastAsia="Times New Roman" w:hAnsi="Times New Roman" w:cs="Times New Roman"/>
          <w:spacing w:val="32"/>
          <w:sz w:val="24"/>
          <w:szCs w:val="20"/>
          <w:lang w:eastAsia="ru-RU"/>
        </w:rPr>
        <w:t xml:space="preserve"> </w:t>
      </w:r>
      <w:r w:rsidRPr="00437E31">
        <w:rPr>
          <w:rFonts w:ascii="Times New Roman" w:eastAsia="Times New Roman" w:hAnsi="Times New Roman" w:cs="Times New Roman"/>
          <w:sz w:val="24"/>
          <w:szCs w:val="20"/>
          <w:lang w:eastAsia="ru-RU"/>
        </w:rPr>
        <w:t>в</w:t>
      </w:r>
      <w:r w:rsidRPr="00437E31">
        <w:rPr>
          <w:rFonts w:ascii="Times New Roman" w:eastAsia="Times New Roman" w:hAnsi="Times New Roman" w:cs="Times New Roman"/>
          <w:spacing w:val="33"/>
          <w:sz w:val="24"/>
          <w:szCs w:val="20"/>
          <w:lang w:eastAsia="ru-RU"/>
        </w:rPr>
        <w:t xml:space="preserve"> </w:t>
      </w:r>
      <w:r w:rsidRPr="00437E31">
        <w:rPr>
          <w:rFonts w:ascii="Times New Roman" w:eastAsia="Times New Roman" w:hAnsi="Times New Roman" w:cs="Times New Roman"/>
          <w:spacing w:val="-1"/>
          <w:sz w:val="24"/>
          <w:szCs w:val="20"/>
          <w:lang w:eastAsia="ru-RU"/>
        </w:rPr>
        <w:t>условиях</w:t>
      </w:r>
      <w:r w:rsidRPr="00437E31">
        <w:rPr>
          <w:rFonts w:ascii="Times New Roman" w:eastAsia="Times New Roman" w:hAnsi="Times New Roman" w:cs="Times New Roman"/>
          <w:spacing w:val="34"/>
          <w:sz w:val="24"/>
          <w:szCs w:val="20"/>
          <w:lang w:eastAsia="ru-RU"/>
        </w:rPr>
        <w:t xml:space="preserve"> </w:t>
      </w:r>
      <w:r w:rsidRPr="00437E31">
        <w:rPr>
          <w:rFonts w:ascii="Times New Roman" w:eastAsia="Times New Roman" w:hAnsi="Times New Roman" w:cs="Times New Roman"/>
          <w:sz w:val="24"/>
          <w:szCs w:val="20"/>
          <w:lang w:eastAsia="ru-RU"/>
        </w:rPr>
        <w:t xml:space="preserve">ДОУ: </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оценка</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особенностей</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развития</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ребенка</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РАС</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старшего</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дошкольного</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возраста:</w:t>
      </w:r>
      <w:r w:rsidRPr="00437E31">
        <w:rPr>
          <w:rFonts w:ascii="Times New Roman" w:eastAsia="Times New Roman" w:hAnsi="Times New Roman" w:cs="Times New Roman"/>
          <w:spacing w:val="111"/>
          <w:sz w:val="24"/>
          <w:szCs w:val="20"/>
          <w:lang w:eastAsia="ru-RU"/>
        </w:rPr>
        <w:t xml:space="preserve"> </w:t>
      </w:r>
      <w:r w:rsidRPr="00437E31">
        <w:rPr>
          <w:rFonts w:ascii="Times New Roman" w:eastAsia="Times New Roman" w:hAnsi="Times New Roman" w:cs="Times New Roman"/>
          <w:sz w:val="24"/>
          <w:szCs w:val="20"/>
          <w:lang w:eastAsia="ru-RU"/>
        </w:rPr>
        <w:t>от</w:t>
      </w:r>
      <w:r w:rsidRPr="00437E31">
        <w:rPr>
          <w:rFonts w:ascii="Times New Roman" w:eastAsia="Times New Roman" w:hAnsi="Times New Roman" w:cs="Times New Roman"/>
          <w:sz w:val="23"/>
          <w:szCs w:val="20"/>
          <w:lang w:eastAsia="ru-RU"/>
        </w:rPr>
        <w:t xml:space="preserve"> </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выявления</w:t>
      </w:r>
      <w:r w:rsidRPr="00437E31">
        <w:rPr>
          <w:rFonts w:ascii="Times New Roman" w:eastAsia="Times New Roman" w:hAnsi="Times New Roman" w:cs="Times New Roman"/>
          <w:spacing w:val="17"/>
          <w:sz w:val="24"/>
          <w:szCs w:val="20"/>
          <w:lang w:eastAsia="ru-RU"/>
        </w:rPr>
        <w:t xml:space="preserve"> </w:t>
      </w:r>
      <w:r w:rsidRPr="00437E31">
        <w:rPr>
          <w:rFonts w:ascii="Times New Roman" w:eastAsia="Times New Roman" w:hAnsi="Times New Roman" w:cs="Times New Roman"/>
          <w:sz w:val="24"/>
          <w:szCs w:val="20"/>
          <w:lang w:eastAsia="ru-RU"/>
        </w:rPr>
        <w:t>трудностей</w:t>
      </w:r>
      <w:r w:rsidRPr="00437E31">
        <w:rPr>
          <w:rFonts w:ascii="Times New Roman" w:eastAsia="Times New Roman" w:hAnsi="Times New Roman" w:cs="Times New Roman"/>
          <w:spacing w:val="18"/>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17"/>
          <w:sz w:val="24"/>
          <w:szCs w:val="20"/>
          <w:lang w:eastAsia="ru-RU"/>
        </w:rPr>
        <w:t xml:space="preserve"> </w:t>
      </w:r>
      <w:r w:rsidRPr="00437E31">
        <w:rPr>
          <w:rFonts w:ascii="Times New Roman" w:eastAsia="Times New Roman" w:hAnsi="Times New Roman" w:cs="Times New Roman"/>
          <w:sz w:val="24"/>
          <w:szCs w:val="20"/>
          <w:lang w:eastAsia="ru-RU"/>
        </w:rPr>
        <w:t>постановки</w:t>
      </w:r>
      <w:r w:rsidRPr="00437E31">
        <w:rPr>
          <w:rFonts w:ascii="Times New Roman" w:eastAsia="Times New Roman" w:hAnsi="Times New Roman" w:cs="Times New Roman"/>
          <w:spacing w:val="15"/>
          <w:sz w:val="24"/>
          <w:szCs w:val="20"/>
          <w:lang w:eastAsia="ru-RU"/>
        </w:rPr>
        <w:t xml:space="preserve"> </w:t>
      </w:r>
      <w:r w:rsidRPr="00437E31">
        <w:rPr>
          <w:rFonts w:ascii="Times New Roman" w:eastAsia="Times New Roman" w:hAnsi="Times New Roman" w:cs="Times New Roman"/>
          <w:sz w:val="24"/>
          <w:szCs w:val="20"/>
          <w:lang w:eastAsia="ru-RU"/>
        </w:rPr>
        <w:t>целей,</w:t>
      </w:r>
      <w:r w:rsidRPr="00437E31">
        <w:rPr>
          <w:rFonts w:ascii="Times New Roman" w:eastAsia="Times New Roman" w:hAnsi="Times New Roman" w:cs="Times New Roman"/>
          <w:spacing w:val="17"/>
          <w:sz w:val="24"/>
          <w:szCs w:val="20"/>
          <w:lang w:eastAsia="ru-RU"/>
        </w:rPr>
        <w:t xml:space="preserve"> </w:t>
      </w:r>
      <w:r w:rsidRPr="00437E31">
        <w:rPr>
          <w:rFonts w:ascii="Times New Roman" w:eastAsia="Times New Roman" w:hAnsi="Times New Roman" w:cs="Times New Roman"/>
          <w:sz w:val="24"/>
          <w:szCs w:val="20"/>
          <w:lang w:eastAsia="ru-RU"/>
        </w:rPr>
        <w:t>к</w:t>
      </w:r>
      <w:r w:rsidRPr="00437E31">
        <w:rPr>
          <w:rFonts w:ascii="Times New Roman" w:eastAsia="Times New Roman" w:hAnsi="Times New Roman" w:cs="Times New Roman"/>
          <w:spacing w:val="15"/>
          <w:sz w:val="24"/>
          <w:szCs w:val="20"/>
          <w:lang w:eastAsia="ru-RU"/>
        </w:rPr>
        <w:t xml:space="preserve"> </w:t>
      </w:r>
      <w:r w:rsidRPr="00437E31">
        <w:rPr>
          <w:rFonts w:ascii="Times New Roman" w:eastAsia="Times New Roman" w:hAnsi="Times New Roman" w:cs="Times New Roman"/>
          <w:sz w:val="24"/>
          <w:szCs w:val="20"/>
          <w:lang w:eastAsia="ru-RU"/>
        </w:rPr>
        <w:t>оценке</w:t>
      </w:r>
      <w:r w:rsidRPr="00437E31">
        <w:rPr>
          <w:rFonts w:ascii="Times New Roman" w:eastAsia="Times New Roman" w:hAnsi="Times New Roman" w:cs="Times New Roman"/>
          <w:spacing w:val="15"/>
          <w:sz w:val="24"/>
          <w:szCs w:val="20"/>
          <w:lang w:eastAsia="ru-RU"/>
        </w:rPr>
        <w:t xml:space="preserve"> </w:t>
      </w:r>
      <w:r w:rsidRPr="00437E31">
        <w:rPr>
          <w:rFonts w:ascii="Times New Roman" w:eastAsia="Times New Roman" w:hAnsi="Times New Roman" w:cs="Times New Roman"/>
          <w:sz w:val="24"/>
          <w:szCs w:val="20"/>
          <w:lang w:eastAsia="ru-RU"/>
        </w:rPr>
        <w:t>результатов</w:t>
      </w:r>
      <w:r w:rsidRPr="00437E31">
        <w:rPr>
          <w:rFonts w:ascii="Times New Roman" w:eastAsia="Times New Roman" w:hAnsi="Times New Roman" w:cs="Times New Roman"/>
          <w:spacing w:val="16"/>
          <w:sz w:val="24"/>
          <w:szCs w:val="20"/>
          <w:lang w:eastAsia="ru-RU"/>
        </w:rPr>
        <w:t xml:space="preserve"> </w:t>
      </w:r>
      <w:r w:rsidRPr="00437E31">
        <w:rPr>
          <w:rFonts w:ascii="Times New Roman" w:eastAsia="Times New Roman" w:hAnsi="Times New Roman" w:cs="Times New Roman"/>
          <w:sz w:val="24"/>
          <w:szCs w:val="20"/>
          <w:lang w:eastAsia="ru-RU"/>
        </w:rPr>
        <w:t>обучения</w:t>
      </w:r>
      <w:r w:rsidRPr="00437E31">
        <w:rPr>
          <w:rFonts w:ascii="Times New Roman" w:eastAsia="Times New Roman" w:hAnsi="Times New Roman" w:cs="Times New Roman"/>
          <w:spacing w:val="16"/>
          <w:sz w:val="24"/>
          <w:szCs w:val="20"/>
          <w:lang w:eastAsia="ru-RU"/>
        </w:rPr>
        <w:t xml:space="preserve"> </w:t>
      </w:r>
      <w:r w:rsidRPr="00437E31">
        <w:rPr>
          <w:rFonts w:ascii="Times New Roman" w:eastAsia="Times New Roman" w:hAnsi="Times New Roman" w:cs="Times New Roman"/>
          <w:sz w:val="24"/>
          <w:szCs w:val="20"/>
          <w:lang w:eastAsia="ru-RU"/>
        </w:rPr>
        <w:t xml:space="preserve">(методические </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рекомендации)», 2018</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3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Прогрессирующие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матрицы</w:t>
      </w:r>
      <w:r w:rsidRPr="00437E31">
        <w:rPr>
          <w:rFonts w:ascii="Times New Roman" w:eastAsia="Times New Roman" w:hAnsi="Times New Roman" w:cs="Times New Roman"/>
          <w:sz w:val="24"/>
          <w:szCs w:val="20"/>
          <w:lang w:eastAsia="ru-RU"/>
        </w:rPr>
        <w:t xml:space="preserve"> Равена, 2000</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Степанов С.С.</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интеллектуальных</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методов рисуночного</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теста»,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2005</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Стребелева</w:t>
      </w:r>
      <w:r w:rsidRPr="00437E31">
        <w:rPr>
          <w:rFonts w:ascii="Times New Roman" w:eastAsia="Times New Roman" w:hAnsi="Times New Roman" w:cs="Times New Roman"/>
          <w:spacing w:val="114"/>
          <w:sz w:val="24"/>
          <w:szCs w:val="20"/>
          <w:lang w:eastAsia="ru-RU"/>
        </w:rPr>
        <w:t xml:space="preserve"> </w:t>
      </w:r>
      <w:r w:rsidRPr="00437E31">
        <w:rPr>
          <w:rFonts w:ascii="Times New Roman" w:eastAsia="Times New Roman" w:hAnsi="Times New Roman" w:cs="Times New Roman"/>
          <w:spacing w:val="1"/>
          <w:sz w:val="24"/>
          <w:szCs w:val="20"/>
          <w:lang w:eastAsia="ru-RU"/>
        </w:rPr>
        <w:t>Е.А.</w:t>
      </w:r>
      <w:r w:rsidRPr="00437E31">
        <w:rPr>
          <w:rFonts w:ascii="Times New Roman" w:eastAsia="Times New Roman" w:hAnsi="Times New Roman" w:cs="Times New Roman"/>
          <w:spacing w:val="119"/>
          <w:sz w:val="24"/>
          <w:szCs w:val="20"/>
          <w:lang w:eastAsia="ru-RU"/>
        </w:rPr>
        <w:t xml:space="preserve"> </w:t>
      </w:r>
      <w:r w:rsidRPr="00437E31">
        <w:rPr>
          <w:rFonts w:ascii="Times New Roman" w:eastAsia="Times New Roman" w:hAnsi="Times New Roman" w:cs="Times New Roman"/>
          <w:sz w:val="24"/>
          <w:szCs w:val="20"/>
          <w:lang w:eastAsia="ru-RU"/>
        </w:rPr>
        <w:t>«Психолого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педагогическая</w:t>
      </w:r>
      <w:r w:rsidRPr="00437E31">
        <w:rPr>
          <w:rFonts w:ascii="Times New Roman" w:eastAsia="Times New Roman" w:hAnsi="Times New Roman" w:cs="Times New Roman"/>
          <w:spacing w:val="115"/>
          <w:sz w:val="24"/>
          <w:szCs w:val="20"/>
          <w:lang w:eastAsia="ru-RU"/>
        </w:rPr>
        <w:t xml:space="preserve"> </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114"/>
          <w:sz w:val="24"/>
          <w:szCs w:val="20"/>
          <w:lang w:eastAsia="ru-RU"/>
        </w:rPr>
        <w:t xml:space="preserve"> </w:t>
      </w:r>
      <w:r w:rsidRPr="00437E31">
        <w:rPr>
          <w:rFonts w:ascii="Times New Roman" w:eastAsia="Times New Roman" w:hAnsi="Times New Roman" w:cs="Times New Roman"/>
          <w:spacing w:val="1"/>
          <w:sz w:val="24"/>
          <w:szCs w:val="20"/>
          <w:lang w:eastAsia="ru-RU"/>
        </w:rPr>
        <w:t>развития</w:t>
      </w:r>
      <w:r w:rsidRPr="00437E31">
        <w:rPr>
          <w:rFonts w:ascii="Times New Roman" w:eastAsia="Times New Roman" w:hAnsi="Times New Roman" w:cs="Times New Roman"/>
          <w:spacing w:val="114"/>
          <w:sz w:val="24"/>
          <w:szCs w:val="20"/>
          <w:lang w:eastAsia="ru-RU"/>
        </w:rPr>
        <w:t xml:space="preserve"> </w:t>
      </w:r>
      <w:r w:rsidRPr="00437E31">
        <w:rPr>
          <w:rFonts w:ascii="Times New Roman" w:eastAsia="Times New Roman" w:hAnsi="Times New Roman" w:cs="Times New Roman"/>
          <w:sz w:val="24"/>
          <w:szCs w:val="20"/>
          <w:lang w:eastAsia="ru-RU"/>
        </w:rPr>
        <w:t>детей</w:t>
      </w:r>
      <w:r w:rsidRPr="00437E31">
        <w:rPr>
          <w:rFonts w:ascii="Times New Roman" w:eastAsia="Times New Roman" w:hAnsi="Times New Roman" w:cs="Times New Roman"/>
          <w:spacing w:val="116"/>
          <w:sz w:val="24"/>
          <w:szCs w:val="20"/>
          <w:lang w:eastAsia="ru-RU"/>
        </w:rPr>
        <w:t xml:space="preserve"> </w:t>
      </w:r>
      <w:r w:rsidRPr="00437E31">
        <w:rPr>
          <w:rFonts w:ascii="Times New Roman" w:eastAsia="Times New Roman" w:hAnsi="Times New Roman" w:cs="Times New Roman"/>
          <w:sz w:val="24"/>
          <w:szCs w:val="20"/>
          <w:lang w:eastAsia="ru-RU"/>
        </w:rPr>
        <w:t>раннего</w:t>
      </w:r>
      <w:r w:rsidRPr="00437E31">
        <w:rPr>
          <w:rFonts w:ascii="Times New Roman" w:eastAsia="Times New Roman" w:hAnsi="Times New Roman" w:cs="Times New Roman"/>
          <w:spacing w:val="115"/>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дошкольного возраста», 2005</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pacing w:val="190"/>
          <w:sz w:val="24"/>
          <w:szCs w:val="24"/>
          <w:lang w:eastAsia="ru-RU"/>
        </w:rPr>
      </w:pPr>
      <w:r w:rsidRPr="00437E31">
        <w:rPr>
          <w:rFonts w:ascii="Times New Roman" w:eastAsia="Times New Roman" w:hAnsi="Times New Roman" w:cs="Times New Roman"/>
          <w:sz w:val="24"/>
          <w:szCs w:val="20"/>
          <w:lang w:eastAsia="ru-RU"/>
        </w:rPr>
        <w:t>Т.А.Нежнова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«Беседа</w:t>
      </w:r>
      <w:r w:rsidRPr="00437E31">
        <w:rPr>
          <w:rFonts w:ascii="Times New Roman" w:eastAsia="Times New Roman" w:hAnsi="Times New Roman" w:cs="Times New Roman"/>
          <w:sz w:val="24"/>
          <w:szCs w:val="20"/>
          <w:lang w:eastAsia="ru-RU"/>
        </w:rPr>
        <w:t xml:space="preserve"> о</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 xml:space="preserve">школе», 2000 </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6"/>
          <w:sz w:val="24"/>
          <w:szCs w:val="20"/>
          <w:lang w:eastAsia="ru-RU"/>
        </w:rPr>
        <w:t xml:space="preserve"> </w:t>
      </w:r>
      <w:r w:rsidRPr="00437E31">
        <w:rPr>
          <w:rFonts w:ascii="Times New Roman" w:eastAsia="Times New Roman" w:hAnsi="Times New Roman" w:cs="Times New Roman"/>
          <w:spacing w:val="-1"/>
          <w:sz w:val="24"/>
          <w:szCs w:val="20"/>
          <w:lang w:eastAsia="ru-RU"/>
        </w:rPr>
        <w:t>«Дорисовывание»,</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2000</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32"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Бендер,1995</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3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Векслера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(детский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вариант). Исследование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интеллекта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5 до 16 лет, 2000</w:t>
      </w:r>
    </w:p>
    <w:p w:rsidR="00CC38EF" w:rsidRPr="00CC38EF" w:rsidRDefault="00CC38EF" w:rsidP="00CC38EF">
      <w:pPr>
        <w:spacing w:after="120" w:line="240" w:lineRule="auto"/>
        <w:rPr>
          <w:rFonts w:ascii="Times New Roman" w:eastAsia="Times New Roman" w:hAnsi="Times New Roman" w:cs="Times New Roman"/>
          <w:b/>
          <w:bCs/>
          <w:sz w:val="24"/>
          <w:szCs w:val="24"/>
          <w:lang w:eastAsia="ru-RU"/>
        </w:rPr>
      </w:pPr>
    </w:p>
    <w:p w:rsidR="00CC38EF" w:rsidRPr="00CC38EF" w:rsidRDefault="00CC38EF" w:rsidP="00CC38EF">
      <w:pPr>
        <w:spacing w:after="120" w:line="240" w:lineRule="auto"/>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p>
    <w:p w:rsidR="00CC38EF" w:rsidRPr="00CC38EF" w:rsidRDefault="00CC38EF" w:rsidP="00CC38EF">
      <w:pPr>
        <w:spacing w:after="120" w:line="264" w:lineRule="auto"/>
        <w:ind w:firstLine="708"/>
        <w:rPr>
          <w:rFonts w:ascii="Times New Roman" w:eastAsia="Times New Roman" w:hAnsi="Times New Roman" w:cs="Times New Roman"/>
          <w:b/>
          <w:sz w:val="28"/>
          <w:szCs w:val="28"/>
          <w:lang w:eastAsia="ru-RU"/>
        </w:rPr>
      </w:pPr>
      <w:r w:rsidRPr="00CC38EF">
        <w:rPr>
          <w:rFonts w:ascii="Times New Roman" w:eastAsia="Times New Roman" w:hAnsi="Times New Roman" w:cs="Times New Roman"/>
          <w:b/>
          <w:sz w:val="28"/>
          <w:szCs w:val="28"/>
          <w:lang w:eastAsia="ru-RU"/>
        </w:rPr>
        <w:lastRenderedPageBreak/>
        <w:t xml:space="preserve">2.4. Рабочая программа ВОСПИТАНИЯ </w:t>
      </w:r>
      <w:r w:rsidRPr="00CC38EF">
        <w:rPr>
          <w:rFonts w:ascii="Times New Roman" w:eastAsia="Times New Roman" w:hAnsi="Times New Roman" w:cs="Times New Roman"/>
          <w:b/>
          <w:bCs/>
          <w:sz w:val="28"/>
          <w:szCs w:val="28"/>
          <w:lang w:eastAsia="ru-RU"/>
        </w:rPr>
        <w:t>(п.29. ФОП ДО).</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 содержательный раздел ОП ДО МБДОУ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lang w:eastAsia="ru-RU"/>
        </w:rPr>
        <w:t xml:space="preserve">Структура программы ВОСПИТАНИЯ включает три раздела: </w:t>
      </w:r>
      <w:r w:rsidRPr="00CC38EF">
        <w:rPr>
          <w:rFonts w:ascii="Times New Roman" w:eastAsia="Times New Roman" w:hAnsi="Times New Roman" w:cs="Times New Roman"/>
          <w:sz w:val="24"/>
          <w:szCs w:val="24"/>
          <w:u w:val="single"/>
          <w:lang w:eastAsia="ru-RU"/>
        </w:rPr>
        <w:t>целевой, содержательный и организационный,</w:t>
      </w:r>
      <w:r w:rsidRPr="00CC38EF">
        <w:rPr>
          <w:rFonts w:ascii="Times New Roman" w:eastAsia="Times New Roman" w:hAnsi="Times New Roman" w:cs="Times New Roman"/>
          <w:sz w:val="24"/>
          <w:szCs w:val="24"/>
          <w:lang w:eastAsia="ru-RU"/>
        </w:rPr>
        <w:t xml:space="preserve"> и в каждом их которох представлена </w:t>
      </w:r>
      <w:r w:rsidRPr="00CC38EF">
        <w:rPr>
          <w:rFonts w:ascii="Times New Roman" w:eastAsia="Times New Roman" w:hAnsi="Times New Roman" w:cs="Times New Roman"/>
          <w:sz w:val="24"/>
          <w:szCs w:val="24"/>
          <w:u w:val="single"/>
          <w:lang w:eastAsia="ru-RU"/>
        </w:rPr>
        <w:t>часть, формируемая участниками образовательных отношений.</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u w:val="single"/>
          <w:lang w:eastAsia="ru-RU"/>
        </w:rPr>
      </w:pP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u w:val="single"/>
          <w:lang w:eastAsia="ru-RU"/>
        </w:rPr>
      </w:pPr>
      <w:r w:rsidRPr="00CC38EF">
        <w:rPr>
          <w:rFonts w:ascii="Times New Roman" w:eastAsia="Times New Roman" w:hAnsi="Times New Roman" w:cs="Times New Roman"/>
          <w:b/>
          <w:sz w:val="24"/>
          <w:szCs w:val="24"/>
          <w:u w:val="single"/>
          <w:lang w:eastAsia="ru-RU"/>
        </w:rPr>
        <w:t>Обязательная часть.</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u w:val="single"/>
          <w:lang w:eastAsia="ru-RU"/>
        </w:rPr>
      </w:pPr>
    </w:p>
    <w:p w:rsidR="00CC38EF" w:rsidRPr="00CC38EF" w:rsidRDefault="00CC38EF" w:rsidP="00CC38EF">
      <w:pPr>
        <w:spacing w:after="120" w:line="264" w:lineRule="auto"/>
        <w:ind w:firstLine="708"/>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2.4.1. Целевой раздел программы ВОСПИТАНИЯ.</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CC38EF" w:rsidRPr="00CC38EF" w:rsidTr="00296DCF">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jc w:val="center"/>
            </w:pPr>
            <w:r w:rsidRPr="00CC38EF">
              <w:rPr>
                <w:b/>
                <w:color w:val="000000"/>
              </w:rPr>
              <w:t>Цель воспитания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jc w:val="center"/>
            </w:pPr>
            <w:r w:rsidRPr="00CC38EF">
              <w:rPr>
                <w:b/>
                <w:color w:val="000000"/>
              </w:rPr>
              <w:t>Задачи воспитания (п.29.2.1.2. ФОП ДО)</w:t>
            </w:r>
          </w:p>
        </w:tc>
      </w:tr>
      <w:tr w:rsidR="00CC38EF" w:rsidRPr="00CC38EF" w:rsidTr="00296DCF">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Общая цель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2) формирование ценностного отношения к окружающему миру (природному и социокультурному), другим людям, самому себе;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         1) Содействовать развитию личности, основанному на принятых в обществе представлениях </w:t>
            </w:r>
            <w:r w:rsidRPr="00CC38EF">
              <w:rPr>
                <w:b/>
                <w:color w:val="000000"/>
              </w:rPr>
              <w:t>о добре и зле, должном и недопустимом;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 xml:space="preserve">2) Способствовать становлению нравственности, основанной </w:t>
            </w:r>
            <w:r w:rsidRPr="00CC38EF">
              <w:rPr>
                <w:b/>
                <w:color w:val="000000"/>
              </w:rPr>
              <w:t>на духовных отечественных традициях, внутренней установке личности поступать согласно своей совести;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 xml:space="preserve">3) </w:t>
            </w:r>
            <w:r w:rsidRPr="00CC38EF">
              <w:rPr>
                <w:b/>
                <w:color w:val="000000"/>
              </w:rPr>
              <w:t>Создавать условия</w:t>
            </w:r>
            <w:r w:rsidRPr="00CC38EF">
              <w:rPr>
                <w:color w:val="000000"/>
              </w:rPr>
              <w:t xml:space="preserve"> для развития и реализации </w:t>
            </w:r>
            <w:r w:rsidRPr="00CC38EF">
              <w:rPr>
                <w:b/>
                <w:color w:val="000000"/>
              </w:rPr>
              <w:t>личностного потенциала ребёнка, его готовности к творческому самовыражению и саморазвитию, самовоспитанию;</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 xml:space="preserve">4) Осуществлять поддержку позитивной социализации ребёнка посредством </w:t>
            </w:r>
            <w:r w:rsidRPr="00CC38EF">
              <w:rPr>
                <w:b/>
                <w:color w:val="000000"/>
              </w:rPr>
              <w:t>проектирования и принятия уклада, воспитывающей среды, создания воспитывающих общностей.</w:t>
            </w:r>
          </w:p>
        </w:tc>
      </w:tr>
    </w:tbl>
    <w:p w:rsidR="00CC38EF" w:rsidRPr="00CC38EF" w:rsidRDefault="00CC38EF" w:rsidP="00CC38EF">
      <w:pPr>
        <w:spacing w:after="120" w:line="264" w:lineRule="auto"/>
        <w:rPr>
          <w:rFonts w:ascii="Times New Roman" w:eastAsia="Times New Roman" w:hAnsi="Times New Roman" w:cs="Times New Roman"/>
          <w:b/>
          <w:bCs/>
          <w:sz w:val="24"/>
          <w:szCs w:val="24"/>
          <w:lang w:eastAsia="ru-RU"/>
        </w:rPr>
      </w:pPr>
    </w:p>
    <w:p w:rsidR="00CC38EF" w:rsidRPr="00CC38EF" w:rsidRDefault="00CC38EF" w:rsidP="00CC38EF">
      <w:pPr>
        <w:spacing w:after="0" w:line="240" w:lineRule="auto"/>
        <w:ind w:firstLine="708"/>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Задачи рабочей программы ВОСПИТАНИЯ, связанные с базовыми ценностями и воспитательными задачами, реализуемыми в рамках образовательных областей (п.29.2.2. ФОП ДО).</w:t>
      </w:r>
    </w:p>
    <w:p w:rsidR="00CC38EF" w:rsidRPr="00CC38EF" w:rsidRDefault="00CC38EF" w:rsidP="00CC38EF">
      <w:pPr>
        <w:spacing w:after="0" w:line="240" w:lineRule="auto"/>
        <w:ind w:firstLine="708"/>
        <w:jc w:val="both"/>
        <w:rPr>
          <w:rFonts w:ascii="Times New Roman" w:eastAsia="Times New Roman" w:hAnsi="Times New Roman" w:cs="Times New Roman"/>
          <w:b/>
          <w:bCs/>
          <w:sz w:val="24"/>
          <w:szCs w:val="24"/>
          <w:lang w:eastAsia="ru-RU"/>
        </w:rPr>
      </w:pPr>
    </w:p>
    <w:tbl>
      <w:tblPr>
        <w:tblStyle w:val="af"/>
        <w:tblW w:w="5181" w:type="pct"/>
        <w:tblLayout w:type="fixed"/>
        <w:tblLook w:val="04A0" w:firstRow="1" w:lastRow="0" w:firstColumn="1" w:lastColumn="0" w:noHBand="0" w:noVBand="1"/>
      </w:tblPr>
      <w:tblGrid>
        <w:gridCol w:w="2044"/>
        <w:gridCol w:w="3012"/>
        <w:gridCol w:w="3076"/>
        <w:gridCol w:w="4630"/>
        <w:gridCol w:w="2559"/>
      </w:tblGrid>
      <w:tr w:rsidR="00CC38EF" w:rsidRPr="00CC38EF" w:rsidTr="00296DCF">
        <w:trPr>
          <w:tblHeader/>
        </w:trPr>
        <w:tc>
          <w:tcPr>
            <w:tcW w:w="667" w:type="pct"/>
            <w:vAlign w:val="center"/>
          </w:tcPr>
          <w:p w:rsidR="00CC38EF" w:rsidRPr="00CC38EF" w:rsidRDefault="00CC38EF" w:rsidP="00CC38EF">
            <w:pPr>
              <w:jc w:val="center"/>
              <w:rPr>
                <w:b/>
                <w:bCs/>
              </w:rPr>
            </w:pPr>
            <w:r w:rsidRPr="00CC38EF">
              <w:rPr>
                <w:b/>
                <w:bCs/>
              </w:rPr>
              <w:t>Направления воспитания и базовые ценности</w:t>
            </w:r>
          </w:p>
        </w:tc>
        <w:tc>
          <w:tcPr>
            <w:tcW w:w="983" w:type="pct"/>
            <w:vAlign w:val="center"/>
          </w:tcPr>
          <w:p w:rsidR="00CC38EF" w:rsidRPr="00CC38EF" w:rsidRDefault="00CC38EF" w:rsidP="00CC38EF">
            <w:pPr>
              <w:jc w:val="center"/>
              <w:rPr>
                <w:b/>
                <w:bCs/>
              </w:rPr>
            </w:pPr>
            <w:r w:rsidRPr="00CC38EF">
              <w:rPr>
                <w:b/>
                <w:bCs/>
              </w:rPr>
              <w:t>Цель</w:t>
            </w:r>
          </w:p>
        </w:tc>
        <w:tc>
          <w:tcPr>
            <w:tcW w:w="1004" w:type="pct"/>
            <w:vAlign w:val="center"/>
          </w:tcPr>
          <w:p w:rsidR="00CC38EF" w:rsidRPr="00CC38EF" w:rsidRDefault="00CC38EF" w:rsidP="00CC38EF">
            <w:pPr>
              <w:jc w:val="center"/>
              <w:rPr>
                <w:b/>
                <w:bCs/>
              </w:rPr>
            </w:pPr>
            <w:r w:rsidRPr="00CC38EF">
              <w:rPr>
                <w:b/>
                <w:bCs/>
              </w:rPr>
              <w:t>Задачи</w:t>
            </w:r>
          </w:p>
        </w:tc>
        <w:tc>
          <w:tcPr>
            <w:tcW w:w="1511" w:type="pct"/>
            <w:vAlign w:val="center"/>
          </w:tcPr>
          <w:p w:rsidR="00CC38EF" w:rsidRPr="00CC38EF" w:rsidRDefault="00CC38EF" w:rsidP="00CC38EF">
            <w:pPr>
              <w:jc w:val="center"/>
              <w:rPr>
                <w:b/>
                <w:bCs/>
              </w:rPr>
            </w:pPr>
            <w:r w:rsidRPr="00CC38EF">
              <w:rPr>
                <w:b/>
                <w:bCs/>
              </w:rPr>
              <w:t>Задачи образовательных областей</w:t>
            </w:r>
          </w:p>
        </w:tc>
        <w:tc>
          <w:tcPr>
            <w:tcW w:w="835" w:type="pct"/>
            <w:vAlign w:val="center"/>
          </w:tcPr>
          <w:p w:rsidR="00CC38EF" w:rsidRPr="00CC38EF" w:rsidRDefault="00CC38EF" w:rsidP="00CC38EF">
            <w:pPr>
              <w:jc w:val="center"/>
              <w:rPr>
                <w:b/>
                <w:bCs/>
              </w:rPr>
            </w:pPr>
            <w:r w:rsidRPr="00CC38EF">
              <w:rPr>
                <w:b/>
                <w:bCs/>
              </w:rPr>
              <w:t>Образовательные области</w:t>
            </w:r>
          </w:p>
        </w:tc>
      </w:tr>
      <w:tr w:rsidR="00CC38EF" w:rsidRPr="00CC38EF" w:rsidTr="00296DCF">
        <w:tc>
          <w:tcPr>
            <w:tcW w:w="667" w:type="pct"/>
            <w:vMerge w:val="restart"/>
          </w:tcPr>
          <w:p w:rsidR="00CC38EF" w:rsidRPr="00CC38EF" w:rsidRDefault="00CC38EF" w:rsidP="00CC38EF">
            <w:r w:rsidRPr="00CC38EF">
              <w:t xml:space="preserve">Патриотическое направление воспитания </w:t>
            </w:r>
          </w:p>
          <w:p w:rsidR="00CC38EF" w:rsidRPr="00CC38EF" w:rsidRDefault="00CC38EF" w:rsidP="00CC38EF">
            <w:r w:rsidRPr="00CC38EF">
              <w:t>В основе лежат ценности «Родина» и «Природа»</w:t>
            </w:r>
          </w:p>
        </w:tc>
        <w:tc>
          <w:tcPr>
            <w:tcW w:w="983" w:type="pct"/>
            <w:vMerge w:val="restart"/>
          </w:tcPr>
          <w:p w:rsidR="00CC38EF" w:rsidRPr="00CC38EF" w:rsidRDefault="00CC38EF" w:rsidP="00CC38EF">
            <w:r w:rsidRPr="00CC38EF">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CC38EF" w:rsidRPr="00CC38EF" w:rsidRDefault="00CC38EF" w:rsidP="00EB1BA2">
            <w:pPr>
              <w:numPr>
                <w:ilvl w:val="0"/>
                <w:numId w:val="12"/>
              </w:numPr>
              <w:tabs>
                <w:tab w:val="left" w:pos="146"/>
              </w:tabs>
              <w:contextualSpacing/>
            </w:pPr>
            <w:r w:rsidRPr="00CC38EF">
              <w:t xml:space="preserve">Формировать «патриотизм наследника», испытывающего чувство гордости за наследие своих предков </w:t>
            </w:r>
            <w:r w:rsidRPr="00CC38EF">
              <w:lastRenderedPageBreak/>
              <w:t>(предполагает приобщение детей к истории, культуре и традициям нашего народа: отношение к труду, семье, стране и вере)</w:t>
            </w:r>
          </w:p>
          <w:p w:rsidR="00CC38EF" w:rsidRPr="00CC38EF" w:rsidRDefault="00CC38EF" w:rsidP="00EB1BA2">
            <w:pPr>
              <w:numPr>
                <w:ilvl w:val="0"/>
                <w:numId w:val="12"/>
              </w:numPr>
              <w:tabs>
                <w:tab w:val="left" w:pos="146"/>
              </w:tabs>
              <w:contextualSpacing/>
            </w:pPr>
            <w:r w:rsidRPr="00CC38EF">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C38EF" w:rsidRPr="00CC38EF" w:rsidRDefault="00CC38EF" w:rsidP="00EB1BA2">
            <w:pPr>
              <w:numPr>
                <w:ilvl w:val="0"/>
                <w:numId w:val="12"/>
              </w:numPr>
              <w:tabs>
                <w:tab w:val="left" w:pos="146"/>
              </w:tabs>
              <w:contextualSpacing/>
            </w:pPr>
            <w:r w:rsidRPr="00CC38EF">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CC38EF" w:rsidRPr="00CC38EF" w:rsidRDefault="00CC38EF" w:rsidP="00EB1BA2">
            <w:pPr>
              <w:widowControl w:val="0"/>
              <w:numPr>
                <w:ilvl w:val="0"/>
                <w:numId w:val="13"/>
              </w:numPr>
              <w:tabs>
                <w:tab w:val="left" w:pos="205"/>
              </w:tabs>
            </w:pPr>
            <w:r w:rsidRPr="00CC38EF">
              <w:rPr>
                <w:shd w:val="clear" w:color="auto" w:fill="FFFFFF"/>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CC38EF" w:rsidRPr="00CC38EF" w:rsidRDefault="00CC38EF" w:rsidP="00CC38EF">
            <w:r w:rsidRPr="00CC38EF">
              <w:t>Социально-коммуникативное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CC38EF">
            <w:pPr>
              <w:tabs>
                <w:tab w:val="left" w:pos="146"/>
              </w:tabs>
            </w:pPr>
          </w:p>
        </w:tc>
        <w:tc>
          <w:tcPr>
            <w:tcW w:w="1511" w:type="pct"/>
          </w:tcPr>
          <w:p w:rsidR="00CC38EF" w:rsidRPr="00CC38EF" w:rsidRDefault="00CC38EF" w:rsidP="00EB1BA2">
            <w:pPr>
              <w:widowControl w:val="0"/>
              <w:numPr>
                <w:ilvl w:val="0"/>
                <w:numId w:val="13"/>
              </w:numPr>
              <w:tabs>
                <w:tab w:val="left" w:pos="205"/>
              </w:tabs>
            </w:pPr>
            <w:r w:rsidRPr="00CC38EF">
              <w:rPr>
                <w:shd w:val="clear" w:color="auto" w:fill="FFFFFF"/>
              </w:rPr>
              <w:t xml:space="preserve">Приобщать к отечественным традициям и праздникам, к истории и достижениям </w:t>
            </w:r>
            <w:r w:rsidRPr="00CC38EF">
              <w:rPr>
                <w:shd w:val="clear" w:color="auto" w:fill="FFFFFF"/>
              </w:rPr>
              <w:lastRenderedPageBreak/>
              <w:t>родной страны, к культурному наследию народов России</w:t>
            </w:r>
          </w:p>
          <w:p w:rsidR="00CC38EF" w:rsidRPr="00CC38EF" w:rsidRDefault="00CC38EF" w:rsidP="00EB1BA2">
            <w:pPr>
              <w:widowControl w:val="0"/>
              <w:numPr>
                <w:ilvl w:val="0"/>
                <w:numId w:val="13"/>
              </w:numPr>
              <w:tabs>
                <w:tab w:val="left" w:pos="205"/>
              </w:tabs>
              <w:rPr>
                <w:shd w:val="clear" w:color="auto" w:fill="FFFFFF"/>
              </w:rPr>
            </w:pPr>
            <w:r w:rsidRPr="00CC38EF">
              <w:rPr>
                <w:shd w:val="clear" w:color="auto" w:fill="FFFFFF"/>
              </w:rPr>
              <w:t>Воспитывать уважительное отношение к государственным символам страны (флагу, гербу, гимну);</w:t>
            </w:r>
          </w:p>
        </w:tc>
        <w:tc>
          <w:tcPr>
            <w:tcW w:w="835" w:type="pct"/>
          </w:tcPr>
          <w:p w:rsidR="00CC38EF" w:rsidRPr="00CC38EF" w:rsidRDefault="00CC38EF" w:rsidP="00CC38EF">
            <w:r w:rsidRPr="00CC38EF">
              <w:lastRenderedPageBreak/>
              <w:t>Познавательное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CC38EF">
            <w:pPr>
              <w:tabs>
                <w:tab w:val="left" w:pos="146"/>
              </w:tabs>
            </w:pPr>
          </w:p>
        </w:tc>
        <w:tc>
          <w:tcPr>
            <w:tcW w:w="1511" w:type="pct"/>
          </w:tcPr>
          <w:p w:rsidR="00CC38EF" w:rsidRPr="00CC38EF" w:rsidRDefault="00CC38EF" w:rsidP="00EB1BA2">
            <w:pPr>
              <w:widowControl w:val="0"/>
              <w:numPr>
                <w:ilvl w:val="0"/>
                <w:numId w:val="13"/>
              </w:numPr>
              <w:tabs>
                <w:tab w:val="left" w:pos="205"/>
              </w:tabs>
              <w:rPr>
                <w:shd w:val="clear" w:color="auto" w:fill="FFFFFF"/>
              </w:rPr>
            </w:pPr>
            <w:r w:rsidRPr="00CC38EF">
              <w:rPr>
                <w:shd w:val="clear" w:color="auto" w:fill="FFFFFF"/>
              </w:rPr>
              <w:t>Приобщать к традициям и великому культурному наследию российского народа</w:t>
            </w:r>
          </w:p>
        </w:tc>
        <w:tc>
          <w:tcPr>
            <w:tcW w:w="835" w:type="pct"/>
          </w:tcPr>
          <w:p w:rsidR="00CC38EF" w:rsidRPr="00CC38EF" w:rsidRDefault="00CC38EF" w:rsidP="00CC38EF">
            <w:r w:rsidRPr="00CC38EF">
              <w:t>Художественно-эстетическое развитие</w:t>
            </w:r>
          </w:p>
        </w:tc>
      </w:tr>
      <w:tr w:rsidR="00CC38EF" w:rsidRPr="00CC38EF" w:rsidTr="00296DCF">
        <w:tc>
          <w:tcPr>
            <w:tcW w:w="667" w:type="pct"/>
            <w:vMerge w:val="restart"/>
          </w:tcPr>
          <w:p w:rsidR="00CC38EF" w:rsidRPr="00CC38EF" w:rsidRDefault="00CC38EF" w:rsidP="00CC38EF">
            <w:pPr>
              <w:widowControl w:val="0"/>
            </w:pPr>
            <w:r w:rsidRPr="00CC38EF">
              <w:t xml:space="preserve">Духовно-нравственное направление воспитания </w:t>
            </w:r>
          </w:p>
          <w:p w:rsidR="00CC38EF" w:rsidRPr="00CC38EF" w:rsidRDefault="00CC38EF" w:rsidP="00CC38EF">
            <w:pPr>
              <w:widowControl w:val="0"/>
            </w:pPr>
            <w:r w:rsidRPr="00CC38EF">
              <w:lastRenderedPageBreak/>
              <w:t>В основе лежат ценности «</w:t>
            </w:r>
            <w:r w:rsidRPr="00CC38EF">
              <w:rPr>
                <w:shd w:val="clear" w:color="auto" w:fill="FFFFFF"/>
              </w:rPr>
              <w:t>Жизнь»,</w:t>
            </w:r>
          </w:p>
          <w:p w:rsidR="00CC38EF" w:rsidRPr="00CC38EF" w:rsidRDefault="00CC38EF" w:rsidP="00CC38EF">
            <w:r w:rsidRPr="00CC38EF">
              <w:rPr>
                <w:rFonts w:eastAsia="Calibri"/>
                <w:shd w:val="clear" w:color="auto" w:fill="FFFFFF"/>
              </w:rPr>
              <w:t>«Милосердие», «Добро»</w:t>
            </w:r>
          </w:p>
        </w:tc>
        <w:tc>
          <w:tcPr>
            <w:tcW w:w="983" w:type="pct"/>
            <w:vMerge w:val="restart"/>
          </w:tcPr>
          <w:p w:rsidR="00CC38EF" w:rsidRPr="00CC38EF" w:rsidRDefault="00CC38EF" w:rsidP="00CC38EF">
            <w:r w:rsidRPr="00CC38EF">
              <w:lastRenderedPageBreak/>
              <w:t xml:space="preserve">Формирование способности к духовному развитию, нравственному самосовершенствованию, </w:t>
            </w:r>
            <w:r w:rsidRPr="00CC38EF">
              <w:lastRenderedPageBreak/>
              <w:t>индивидуально-ответственному поведению</w:t>
            </w:r>
          </w:p>
        </w:tc>
        <w:tc>
          <w:tcPr>
            <w:tcW w:w="1004" w:type="pct"/>
            <w:vMerge w:val="restart"/>
          </w:tcPr>
          <w:p w:rsidR="00CC38EF" w:rsidRPr="00CC38EF" w:rsidRDefault="00CC38EF" w:rsidP="00EB1BA2">
            <w:pPr>
              <w:numPr>
                <w:ilvl w:val="0"/>
                <w:numId w:val="15"/>
              </w:numPr>
              <w:tabs>
                <w:tab w:val="left" w:pos="146"/>
              </w:tabs>
              <w:contextualSpacing/>
            </w:pPr>
            <w:r w:rsidRPr="00CC38EF">
              <w:lastRenderedPageBreak/>
              <w:t xml:space="preserve">Развивать ценностносмысловую сферу дошкольников на основе творческого </w:t>
            </w:r>
            <w:r w:rsidRPr="00CC38EF">
              <w:lastRenderedPageBreak/>
              <w:t>взаимодействия в детско- взрослой общности</w:t>
            </w:r>
          </w:p>
          <w:p w:rsidR="00CC38EF" w:rsidRPr="00CC38EF" w:rsidRDefault="00CC38EF" w:rsidP="00EB1BA2">
            <w:pPr>
              <w:numPr>
                <w:ilvl w:val="0"/>
                <w:numId w:val="15"/>
              </w:numPr>
              <w:tabs>
                <w:tab w:val="left" w:pos="146"/>
              </w:tabs>
              <w:contextualSpacing/>
            </w:pPr>
            <w:r w:rsidRPr="00CC38EF">
              <w:t>Способствовать освоению социокультурного опыта в его культурно-историческом и личностном аспектах</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lastRenderedPageBreak/>
              <w:t>Воспитывать любовь к своей семье, своему населенному пункту, родному краю, своей стране</w:t>
            </w:r>
          </w:p>
          <w:p w:rsidR="00CC38EF" w:rsidRPr="00CC38EF" w:rsidRDefault="00CC38EF" w:rsidP="00EB1BA2">
            <w:pPr>
              <w:widowControl w:val="0"/>
              <w:numPr>
                <w:ilvl w:val="0"/>
                <w:numId w:val="14"/>
              </w:numPr>
              <w:tabs>
                <w:tab w:val="left" w:pos="205"/>
              </w:tabs>
            </w:pPr>
            <w:r w:rsidRPr="00CC38EF">
              <w:rPr>
                <w:shd w:val="clear" w:color="auto" w:fill="FFFFFF"/>
              </w:rPr>
              <w:t xml:space="preserve">Воспитывать уважительное отношение к </w:t>
            </w:r>
            <w:r w:rsidRPr="00CC38EF">
              <w:rPr>
                <w:shd w:val="clear" w:color="auto" w:fill="FFFFFF"/>
              </w:rPr>
              <w:lastRenderedPageBreak/>
              <w:t>ровесникам, родителям (законным представителям), соседям, другим людям вне зависимости от их этнической принадлежности</w:t>
            </w:r>
          </w:p>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 xml:space="preserve">Воспитывать социальные чувства и навыки: способность к сопереживанию, общительность, дружелюбие </w:t>
            </w:r>
          </w:p>
          <w:p w:rsidR="00CC38EF" w:rsidRPr="00CC38EF" w:rsidRDefault="00CC38EF" w:rsidP="00EB1BA2">
            <w:pPr>
              <w:widowControl w:val="0"/>
              <w:numPr>
                <w:ilvl w:val="0"/>
                <w:numId w:val="14"/>
              </w:numPr>
              <w:tabs>
                <w:tab w:val="left" w:pos="205"/>
              </w:tabs>
            </w:pPr>
            <w:r w:rsidRPr="00CC38EF">
              <w:rPr>
                <w:shd w:val="clear" w:color="auto" w:fill="FFFFFF"/>
              </w:rPr>
              <w:t>Формировать навыки сотрудничества, умения соблюдать правила, активной личностной позиции</w:t>
            </w:r>
          </w:p>
          <w:p w:rsidR="00CC38EF" w:rsidRPr="00CC38EF" w:rsidRDefault="00CC38EF" w:rsidP="00EB1BA2">
            <w:pPr>
              <w:widowControl w:val="0"/>
              <w:numPr>
                <w:ilvl w:val="0"/>
                <w:numId w:val="14"/>
              </w:numPr>
              <w:tabs>
                <w:tab w:val="left" w:pos="205"/>
              </w:tabs>
            </w:pPr>
            <w:r w:rsidRPr="00CC38EF">
              <w:rPr>
                <w:shd w:val="clear" w:color="auto" w:fill="FFFFFF"/>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CC38EF" w:rsidRPr="00CC38EF" w:rsidRDefault="00CC38EF" w:rsidP="00CC38EF">
            <w:r w:rsidRPr="00CC38EF">
              <w:lastRenderedPageBreak/>
              <w:t>Социально-коммуникативное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pPr>
              <w:widowControl w:val="0"/>
              <w:tabs>
                <w:tab w:val="left" w:pos="1762"/>
              </w:tabs>
              <w:ind w:right="20"/>
            </w:pPr>
          </w:p>
        </w:tc>
        <w:tc>
          <w:tcPr>
            <w:tcW w:w="1004" w:type="pct"/>
            <w:vMerge/>
          </w:tcPr>
          <w:p w:rsidR="00CC38EF" w:rsidRPr="00CC38EF" w:rsidRDefault="00CC38EF" w:rsidP="00EB1BA2">
            <w:pPr>
              <w:numPr>
                <w:ilvl w:val="0"/>
                <w:numId w:val="15"/>
              </w:numPr>
              <w:tabs>
                <w:tab w:val="left" w:pos="146"/>
              </w:tabs>
              <w:contextualSpacing/>
            </w:pPr>
          </w:p>
        </w:tc>
        <w:tc>
          <w:tcPr>
            <w:tcW w:w="1511" w:type="pct"/>
          </w:tcPr>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CC38EF" w:rsidRPr="00CC38EF" w:rsidRDefault="00CC38EF" w:rsidP="00CC38EF">
            <w:r w:rsidRPr="00CC38EF">
              <w:t>Речевое развитие</w:t>
            </w:r>
          </w:p>
        </w:tc>
      </w:tr>
      <w:tr w:rsidR="00CC38EF" w:rsidRPr="00CC38EF" w:rsidTr="00296DCF">
        <w:tc>
          <w:tcPr>
            <w:tcW w:w="667" w:type="pct"/>
            <w:vMerge w:val="restart"/>
          </w:tcPr>
          <w:p w:rsidR="00CC38EF" w:rsidRPr="00CC38EF" w:rsidRDefault="00CC38EF" w:rsidP="00CC38EF">
            <w:r w:rsidRPr="00CC38EF">
              <w:t>Социальное направление воспитания</w:t>
            </w:r>
          </w:p>
          <w:p w:rsidR="00CC38EF" w:rsidRPr="00CC38EF" w:rsidRDefault="00CC38EF" w:rsidP="00CC38EF">
            <w:pPr>
              <w:widowControl w:val="0"/>
            </w:pPr>
            <w:r w:rsidRPr="00CC38EF">
              <w:rPr>
                <w:shd w:val="clear" w:color="auto" w:fill="FFFFFF"/>
              </w:rPr>
              <w:t>В основе лежат ценности «Человек», «Семья»,</w:t>
            </w:r>
          </w:p>
          <w:p w:rsidR="00CC38EF" w:rsidRPr="00CC38EF" w:rsidRDefault="00CC38EF" w:rsidP="00CC38EF">
            <w:pPr>
              <w:widowControl w:val="0"/>
            </w:pPr>
            <w:r w:rsidRPr="00CC38EF">
              <w:rPr>
                <w:shd w:val="clear" w:color="auto" w:fill="FFFFFF"/>
              </w:rPr>
              <w:t>«Дружба»,</w:t>
            </w:r>
          </w:p>
          <w:p w:rsidR="00CC38EF" w:rsidRPr="00CC38EF" w:rsidRDefault="00CC38EF" w:rsidP="00CC38EF">
            <w:r w:rsidRPr="00CC38EF">
              <w:rPr>
                <w:rFonts w:eastAsia="Calibri"/>
                <w:shd w:val="clear" w:color="auto" w:fill="FFFFFF"/>
              </w:rPr>
              <w:t>«Сотрудничество»</w:t>
            </w:r>
          </w:p>
        </w:tc>
        <w:tc>
          <w:tcPr>
            <w:tcW w:w="983" w:type="pct"/>
            <w:vMerge w:val="restart"/>
          </w:tcPr>
          <w:p w:rsidR="00CC38EF" w:rsidRPr="00CC38EF" w:rsidRDefault="00CC38EF" w:rsidP="00CC38EF">
            <w:pPr>
              <w:widowControl w:val="0"/>
              <w:tabs>
                <w:tab w:val="left" w:pos="1762"/>
              </w:tabs>
              <w:ind w:right="20"/>
            </w:pPr>
            <w:r w:rsidRPr="00CC38EF">
              <w:t>Формирование ценностного отношения детей к семье, другому человеку, развитие дружелюбия, умения находить общий язык с другими людьми</w:t>
            </w:r>
          </w:p>
          <w:p w:rsidR="00CC38EF" w:rsidRPr="00CC38EF" w:rsidRDefault="00CC38EF" w:rsidP="00CC38EF"/>
        </w:tc>
        <w:tc>
          <w:tcPr>
            <w:tcW w:w="1004" w:type="pct"/>
            <w:vMerge w:val="restart"/>
          </w:tcPr>
          <w:p w:rsidR="00CC38EF" w:rsidRPr="00CC38EF" w:rsidRDefault="00CC38EF" w:rsidP="00EB1BA2">
            <w:pPr>
              <w:numPr>
                <w:ilvl w:val="0"/>
                <w:numId w:val="15"/>
              </w:numPr>
              <w:tabs>
                <w:tab w:val="left" w:pos="146"/>
              </w:tabs>
              <w:contextualSpacing/>
            </w:pPr>
            <w:r w:rsidRPr="00CC38EF">
              <w:t>Способствовать освоению детьми моральных ценностей</w:t>
            </w:r>
          </w:p>
          <w:p w:rsidR="00CC38EF" w:rsidRPr="00CC38EF" w:rsidRDefault="00CC38EF" w:rsidP="00EB1BA2">
            <w:pPr>
              <w:numPr>
                <w:ilvl w:val="0"/>
                <w:numId w:val="15"/>
              </w:numPr>
              <w:tabs>
                <w:tab w:val="left" w:pos="146"/>
              </w:tabs>
              <w:contextualSpacing/>
            </w:pPr>
            <w:r w:rsidRPr="00CC38EF">
              <w:t>Формировать у детей нравственные качества и идеалов</w:t>
            </w:r>
          </w:p>
          <w:p w:rsidR="00CC38EF" w:rsidRPr="00CC38EF" w:rsidRDefault="00CC38EF" w:rsidP="00EB1BA2">
            <w:pPr>
              <w:numPr>
                <w:ilvl w:val="0"/>
                <w:numId w:val="15"/>
              </w:numPr>
              <w:tabs>
                <w:tab w:val="left" w:pos="146"/>
              </w:tabs>
              <w:contextualSpacing/>
            </w:pPr>
            <w:r w:rsidRPr="00CC38EF">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CC38EF" w:rsidRPr="00CC38EF" w:rsidRDefault="00CC38EF" w:rsidP="00EB1BA2">
            <w:pPr>
              <w:numPr>
                <w:ilvl w:val="0"/>
                <w:numId w:val="15"/>
              </w:numPr>
              <w:tabs>
                <w:tab w:val="left" w:pos="146"/>
              </w:tabs>
              <w:contextualSpacing/>
            </w:pPr>
            <w:r w:rsidRPr="00CC38EF">
              <w:t xml:space="preserve">Развивать нравственные </w:t>
            </w:r>
            <w:r w:rsidRPr="00CC38EF">
              <w:lastRenderedPageBreak/>
              <w:t>представления, формировать навыки культурного поведения</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CC38EF" w:rsidRPr="00CC38EF" w:rsidRDefault="00CC38EF" w:rsidP="00CC38EF">
            <w:r w:rsidRPr="00CC38EF">
              <w:t>Социально-коммуникативное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t>Воспитывать уважения к людям – представителям разных народов России независимо от их этнической принадлежности;</w:t>
            </w:r>
          </w:p>
        </w:tc>
        <w:tc>
          <w:tcPr>
            <w:tcW w:w="835" w:type="pct"/>
          </w:tcPr>
          <w:p w:rsidR="00CC38EF" w:rsidRPr="00CC38EF" w:rsidRDefault="00CC38EF" w:rsidP="00CC38EF">
            <w:r w:rsidRPr="00CC38EF">
              <w:t>Познавательное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vMerge w:val="restart"/>
          </w:tcPr>
          <w:p w:rsidR="00CC38EF" w:rsidRPr="00CC38EF" w:rsidRDefault="00CC38EF" w:rsidP="00EB1BA2">
            <w:pPr>
              <w:widowControl w:val="0"/>
              <w:numPr>
                <w:ilvl w:val="0"/>
                <w:numId w:val="14"/>
              </w:numPr>
              <w:tabs>
                <w:tab w:val="left" w:pos="205"/>
              </w:tabs>
            </w:pPr>
            <w:r w:rsidRPr="00CC38EF">
              <w:rPr>
                <w:shd w:val="clear" w:color="auto" w:fill="FFFFFF"/>
              </w:rPr>
              <w:t>Способствовать овладению детьми формами речевого этикета, отражающими принятые в обществе правила и нормы культурного поведения</w:t>
            </w:r>
          </w:p>
          <w:p w:rsidR="00CC38EF" w:rsidRPr="00CC38EF" w:rsidRDefault="00CC38EF" w:rsidP="00EB1BA2">
            <w:pPr>
              <w:numPr>
                <w:ilvl w:val="0"/>
                <w:numId w:val="14"/>
              </w:numPr>
              <w:tabs>
                <w:tab w:val="left" w:pos="205"/>
              </w:tabs>
              <w:contextualSpacing/>
              <w:rPr>
                <w:rFonts w:eastAsia="Calibri"/>
                <w:shd w:val="clear" w:color="auto" w:fill="FFFFFF"/>
              </w:rPr>
            </w:pPr>
            <w:r w:rsidRPr="00CC38EF">
              <w:rPr>
                <w:rFonts w:eastAsia="Calibri"/>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CC38EF" w:rsidRPr="00CC38EF" w:rsidRDefault="00CC38EF" w:rsidP="00EB1BA2">
            <w:pPr>
              <w:numPr>
                <w:ilvl w:val="0"/>
                <w:numId w:val="14"/>
              </w:numPr>
              <w:tabs>
                <w:tab w:val="left" w:pos="205"/>
              </w:tabs>
              <w:contextualSpacing/>
            </w:pPr>
            <w:r w:rsidRPr="00CC38EF">
              <w:rPr>
                <w:rFonts w:eastAsia="Calibri"/>
                <w:shd w:val="clear" w:color="auto" w:fill="FFFFFF"/>
              </w:rPr>
              <w:t>Поддерживать готовности детей к творческой самореализации и сотворчеству с другими людьми (детьми и взрослыми)</w:t>
            </w:r>
          </w:p>
        </w:tc>
        <w:tc>
          <w:tcPr>
            <w:tcW w:w="835" w:type="pct"/>
          </w:tcPr>
          <w:p w:rsidR="00CC38EF" w:rsidRPr="00CC38EF" w:rsidRDefault="00CC38EF" w:rsidP="00CC38EF">
            <w:r w:rsidRPr="00CC38EF">
              <w:t>Речевое развитие</w:t>
            </w:r>
          </w:p>
          <w:p w:rsidR="00CC38EF" w:rsidRPr="00CC38EF" w:rsidRDefault="00CC38EF" w:rsidP="00CC38EF"/>
          <w:p w:rsidR="00CC38EF" w:rsidRPr="00CC38EF" w:rsidRDefault="00CC38EF" w:rsidP="00CC38EF"/>
          <w:p w:rsidR="00CC38EF" w:rsidRPr="00CC38EF" w:rsidRDefault="00CC38EF" w:rsidP="00CC38EF"/>
          <w:p w:rsidR="00CC38EF" w:rsidRPr="00CC38EF" w:rsidRDefault="00CC38EF" w:rsidP="00CC38EF"/>
          <w:p w:rsidR="00CC38EF" w:rsidRPr="00CC38EF" w:rsidRDefault="00CC38EF" w:rsidP="00CC38EF"/>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vMerge/>
          </w:tcPr>
          <w:p w:rsidR="00CC38EF" w:rsidRPr="00CC38EF" w:rsidRDefault="00CC38EF" w:rsidP="00EB1BA2">
            <w:pPr>
              <w:numPr>
                <w:ilvl w:val="0"/>
                <w:numId w:val="14"/>
              </w:numPr>
              <w:tabs>
                <w:tab w:val="left" w:pos="205"/>
              </w:tabs>
              <w:contextualSpacing/>
            </w:pPr>
          </w:p>
        </w:tc>
        <w:tc>
          <w:tcPr>
            <w:tcW w:w="835" w:type="pct"/>
          </w:tcPr>
          <w:p w:rsidR="00CC38EF" w:rsidRPr="00CC38EF" w:rsidRDefault="00CC38EF" w:rsidP="00CC38EF">
            <w:r w:rsidRPr="00CC38EF">
              <w:t>Художественно-эстетическое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tcPr>
          <w:p w:rsidR="00CC38EF" w:rsidRPr="00CC38EF" w:rsidRDefault="00CC38EF" w:rsidP="00EB1BA2">
            <w:pPr>
              <w:numPr>
                <w:ilvl w:val="0"/>
                <w:numId w:val="14"/>
              </w:numPr>
              <w:tabs>
                <w:tab w:val="left" w:pos="205"/>
              </w:tabs>
              <w:contextualSpacing/>
            </w:pPr>
            <w:r w:rsidRPr="00CC38EF">
              <w:rPr>
                <w:rFonts w:eastAsia="Calibri"/>
                <w:shd w:val="clear" w:color="auto" w:fill="FFFFFF"/>
              </w:rPr>
              <w:t xml:space="preserve">Воспитывать активность, самостоятельность, уверенности в своих </w:t>
            </w:r>
            <w:r w:rsidRPr="00CC38EF">
              <w:rPr>
                <w:rFonts w:eastAsia="Calibri"/>
                <w:shd w:val="clear" w:color="auto" w:fill="FFFFFF"/>
              </w:rPr>
              <w:lastRenderedPageBreak/>
              <w:t>силах, развивать нравственные и волевые качества</w:t>
            </w:r>
          </w:p>
        </w:tc>
        <w:tc>
          <w:tcPr>
            <w:tcW w:w="835" w:type="pct"/>
          </w:tcPr>
          <w:p w:rsidR="00CC38EF" w:rsidRPr="00CC38EF" w:rsidRDefault="00CC38EF" w:rsidP="00CC38EF">
            <w:r w:rsidRPr="00CC38EF">
              <w:lastRenderedPageBreak/>
              <w:t>Физическое развитие</w:t>
            </w:r>
          </w:p>
        </w:tc>
      </w:tr>
      <w:tr w:rsidR="00CC38EF" w:rsidRPr="00CC38EF" w:rsidTr="00296DCF">
        <w:tc>
          <w:tcPr>
            <w:tcW w:w="667" w:type="pct"/>
            <w:vMerge w:val="restart"/>
          </w:tcPr>
          <w:p w:rsidR="00CC38EF" w:rsidRPr="00CC38EF" w:rsidRDefault="00CC38EF" w:rsidP="00CC38EF">
            <w:r w:rsidRPr="00CC38EF">
              <w:lastRenderedPageBreak/>
              <w:t>Познавательное</w:t>
            </w:r>
          </w:p>
          <w:p w:rsidR="00CC38EF" w:rsidRPr="00CC38EF" w:rsidRDefault="00CC38EF" w:rsidP="00CC38EF">
            <w:r w:rsidRPr="00CC38EF">
              <w:t>В основе лежит ценность «Познание»</w:t>
            </w:r>
          </w:p>
        </w:tc>
        <w:tc>
          <w:tcPr>
            <w:tcW w:w="983" w:type="pct"/>
            <w:vMerge w:val="restart"/>
          </w:tcPr>
          <w:p w:rsidR="00CC38EF" w:rsidRPr="00CC38EF" w:rsidRDefault="00CC38EF" w:rsidP="00CC38EF">
            <w:r w:rsidRPr="00CC38EF">
              <w:t>Формирование ценности познания</w:t>
            </w:r>
          </w:p>
        </w:tc>
        <w:tc>
          <w:tcPr>
            <w:tcW w:w="1004" w:type="pct"/>
            <w:vMerge w:val="restart"/>
          </w:tcPr>
          <w:p w:rsidR="00CC38EF" w:rsidRPr="00CC38EF" w:rsidRDefault="00CC38EF" w:rsidP="00EB1BA2">
            <w:pPr>
              <w:numPr>
                <w:ilvl w:val="0"/>
                <w:numId w:val="15"/>
              </w:numPr>
              <w:tabs>
                <w:tab w:val="left" w:pos="146"/>
              </w:tabs>
              <w:contextualSpacing/>
            </w:pPr>
            <w:r w:rsidRPr="00CC38EF">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t>Воспитывать отношение к знанию как ценности, понимание значения образования для человека, общества, страны</w:t>
            </w:r>
          </w:p>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Воспитывать уважительное, бережное и ответственное отношения к природе родного края, родной страны</w:t>
            </w:r>
          </w:p>
          <w:p w:rsidR="00CC38EF" w:rsidRPr="00CC38EF" w:rsidRDefault="00CC38EF" w:rsidP="00EB1BA2">
            <w:pPr>
              <w:widowControl w:val="0"/>
              <w:numPr>
                <w:ilvl w:val="0"/>
                <w:numId w:val="14"/>
              </w:numPr>
              <w:tabs>
                <w:tab w:val="left" w:pos="205"/>
              </w:tabs>
            </w:pPr>
            <w:r w:rsidRPr="00CC38EF">
              <w:rPr>
                <w:shd w:val="clear" w:color="auto" w:fill="FFFFFF"/>
              </w:rPr>
              <w:t>Способствовать приобретению первого опыта действий по сохранению природы.</w:t>
            </w:r>
          </w:p>
        </w:tc>
        <w:tc>
          <w:tcPr>
            <w:tcW w:w="835" w:type="pct"/>
          </w:tcPr>
          <w:p w:rsidR="00CC38EF" w:rsidRPr="00CC38EF" w:rsidRDefault="00CC38EF" w:rsidP="00CC38EF">
            <w:r w:rsidRPr="00CC38EF">
              <w:t>Познавательное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rPr>
                <w:rFonts w:eastAsia="Calibri"/>
                <w:shd w:val="clear" w:color="auto" w:fill="FFFFFF"/>
              </w:rPr>
            </w:pPr>
          </w:p>
        </w:tc>
        <w:tc>
          <w:tcPr>
            <w:tcW w:w="1511" w:type="pct"/>
          </w:tcPr>
          <w:p w:rsidR="00CC38EF" w:rsidRPr="00CC38EF" w:rsidRDefault="00CC38EF" w:rsidP="00EB1BA2">
            <w:pPr>
              <w:numPr>
                <w:ilvl w:val="0"/>
                <w:numId w:val="14"/>
              </w:numPr>
              <w:tabs>
                <w:tab w:val="left" w:pos="205"/>
              </w:tabs>
              <w:contextualSpacing/>
              <w:rPr>
                <w:rFonts w:eastAsia="Calibri"/>
                <w:shd w:val="clear" w:color="auto" w:fill="FFFFFF"/>
              </w:rPr>
            </w:pPr>
            <w:r w:rsidRPr="00CC38EF">
              <w:rPr>
                <w:rFonts w:eastAsia="Calibri"/>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CC38EF" w:rsidRPr="00CC38EF" w:rsidRDefault="00CC38EF" w:rsidP="00CC38EF">
            <w:r w:rsidRPr="00CC38EF">
              <w:t>Художественно-эстетическое развитие</w:t>
            </w:r>
          </w:p>
        </w:tc>
      </w:tr>
      <w:tr w:rsidR="00CC38EF" w:rsidRPr="00CC38EF" w:rsidTr="00296DCF">
        <w:tc>
          <w:tcPr>
            <w:tcW w:w="667" w:type="pct"/>
          </w:tcPr>
          <w:p w:rsidR="00CC38EF" w:rsidRPr="00CC38EF" w:rsidRDefault="00CC38EF" w:rsidP="00CC38EF">
            <w:r w:rsidRPr="00CC38EF">
              <w:t>Физическое и оздоровительное</w:t>
            </w:r>
          </w:p>
          <w:p w:rsidR="00CC38EF" w:rsidRPr="00CC38EF" w:rsidRDefault="00CC38EF" w:rsidP="00CC38EF">
            <w:r w:rsidRPr="00CC38EF">
              <w:t>В основе лежат ценности «</w:t>
            </w:r>
            <w:r w:rsidRPr="00CC38EF">
              <w:rPr>
                <w:rFonts w:eastAsia="Calibri"/>
                <w:shd w:val="clear" w:color="auto" w:fill="FFFFFF"/>
              </w:rPr>
              <w:t>Здоровье», «Жизнь»</w:t>
            </w:r>
          </w:p>
        </w:tc>
        <w:tc>
          <w:tcPr>
            <w:tcW w:w="983" w:type="pct"/>
          </w:tcPr>
          <w:p w:rsidR="00CC38EF" w:rsidRPr="00CC38EF" w:rsidRDefault="00CC38EF" w:rsidP="00CC38EF">
            <w:r w:rsidRPr="00CC38EF">
              <w:t xml:space="preserve">Формирование ценностного отношения детей к здоровому образу жизни, овладение элементарными </w:t>
            </w:r>
            <w:r w:rsidRPr="00CC38EF">
              <w:rPr>
                <w:rFonts w:eastAsia="Calibri"/>
                <w:shd w:val="clear" w:color="auto" w:fill="FFFFFF"/>
              </w:rPr>
              <w:t>гигиеническими навыками и правилами безопасности</w:t>
            </w:r>
          </w:p>
        </w:tc>
        <w:tc>
          <w:tcPr>
            <w:tcW w:w="1004" w:type="pct"/>
          </w:tcPr>
          <w:p w:rsidR="00CC38EF" w:rsidRPr="00CC38EF" w:rsidRDefault="00CC38EF" w:rsidP="00EB1BA2">
            <w:pPr>
              <w:numPr>
                <w:ilvl w:val="0"/>
                <w:numId w:val="15"/>
              </w:numPr>
              <w:tabs>
                <w:tab w:val="left" w:pos="146"/>
              </w:tabs>
              <w:contextualSpacing/>
              <w:rPr>
                <w:rFonts w:eastAsia="Calibri"/>
                <w:shd w:val="clear" w:color="auto" w:fill="FFFFFF"/>
              </w:rPr>
            </w:pPr>
            <w:r w:rsidRPr="00CC38EF">
              <w:rPr>
                <w:rFonts w:eastAsia="Calibri"/>
                <w:shd w:val="clear" w:color="auto" w:fill="FFFFFF"/>
              </w:rPr>
              <w:t xml:space="preserve">Способствовать становлению осознанного отношения к жизни как основоположной ценности </w:t>
            </w:r>
          </w:p>
          <w:p w:rsidR="00CC38EF" w:rsidRPr="00CC38EF" w:rsidRDefault="00CC38EF" w:rsidP="00EB1BA2">
            <w:pPr>
              <w:numPr>
                <w:ilvl w:val="0"/>
                <w:numId w:val="15"/>
              </w:numPr>
              <w:tabs>
                <w:tab w:val="left" w:pos="146"/>
              </w:tabs>
              <w:contextualSpacing/>
              <w:rPr>
                <w:rFonts w:eastAsia="Calibri"/>
                <w:shd w:val="clear" w:color="auto" w:fill="FFFFFF"/>
              </w:rPr>
            </w:pPr>
            <w:r w:rsidRPr="00CC38EF">
              <w:rPr>
                <w:rFonts w:eastAsia="Calibri"/>
                <w:shd w:val="clear" w:color="auto" w:fill="FFFFFF"/>
              </w:rPr>
              <w:t>Воспитывать отношение здоровью как совокупности физического, духовного и социального благополучия человека</w:t>
            </w:r>
          </w:p>
          <w:p w:rsidR="00CC38EF" w:rsidRPr="00CC38EF" w:rsidRDefault="00CC38EF" w:rsidP="00CC38EF">
            <w:pPr>
              <w:tabs>
                <w:tab w:val="left" w:pos="146"/>
              </w:tabs>
            </w:pPr>
          </w:p>
        </w:tc>
        <w:tc>
          <w:tcPr>
            <w:tcW w:w="1511" w:type="pct"/>
          </w:tcPr>
          <w:p w:rsidR="00CC38EF" w:rsidRPr="00CC38EF" w:rsidRDefault="00CC38EF" w:rsidP="00EB1BA2">
            <w:pPr>
              <w:numPr>
                <w:ilvl w:val="0"/>
                <w:numId w:val="14"/>
              </w:numPr>
              <w:tabs>
                <w:tab w:val="left" w:pos="205"/>
              </w:tabs>
              <w:contextualSpacing/>
              <w:rPr>
                <w:rFonts w:eastAsia="Calibri"/>
                <w:shd w:val="clear" w:color="auto" w:fill="FFFFFF"/>
              </w:rPr>
            </w:pPr>
            <w:r w:rsidRPr="00CC38EF">
              <w:rPr>
                <w:rFonts w:eastAsia="Calibri"/>
                <w:shd w:val="clear" w:color="auto" w:fill="FFFFFF"/>
              </w:rPr>
              <w:t>Развивать навыки здорового образа жизни</w:t>
            </w:r>
          </w:p>
          <w:p w:rsidR="00CC38EF" w:rsidRPr="00CC38EF" w:rsidRDefault="00CC38EF" w:rsidP="00EB1BA2">
            <w:pPr>
              <w:widowControl w:val="0"/>
              <w:numPr>
                <w:ilvl w:val="0"/>
                <w:numId w:val="14"/>
              </w:numPr>
              <w:tabs>
                <w:tab w:val="left" w:pos="205"/>
              </w:tabs>
            </w:pPr>
            <w:r w:rsidRPr="00CC38EF">
              <w:rPr>
                <w:shd w:val="clear" w:color="auto" w:fill="FFFFFF"/>
              </w:rPr>
              <w:t>Формировать у детей возрастосообразных представлений о жизни, здоровье и физической культуре</w:t>
            </w:r>
          </w:p>
          <w:p w:rsidR="00CC38EF" w:rsidRPr="00CC38EF" w:rsidRDefault="00CC38EF" w:rsidP="00EB1BA2">
            <w:pPr>
              <w:widowControl w:val="0"/>
              <w:numPr>
                <w:ilvl w:val="0"/>
                <w:numId w:val="14"/>
              </w:numPr>
              <w:tabs>
                <w:tab w:val="left" w:pos="205"/>
              </w:tabs>
            </w:pPr>
            <w:r w:rsidRPr="00CC38EF">
              <w:rPr>
                <w:shd w:val="clear" w:color="auto" w:fill="FFFFFF"/>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C38EF" w:rsidRPr="00CC38EF" w:rsidRDefault="00CC38EF" w:rsidP="00CC38EF">
            <w:pPr>
              <w:widowControl w:val="0"/>
              <w:tabs>
                <w:tab w:val="left" w:pos="205"/>
              </w:tabs>
            </w:pPr>
          </w:p>
          <w:p w:rsidR="00CC38EF" w:rsidRPr="00CC38EF" w:rsidRDefault="00CC38EF" w:rsidP="00CC38EF">
            <w:pPr>
              <w:widowControl w:val="0"/>
              <w:tabs>
                <w:tab w:val="left" w:pos="205"/>
              </w:tabs>
            </w:pPr>
          </w:p>
        </w:tc>
        <w:tc>
          <w:tcPr>
            <w:tcW w:w="835" w:type="pct"/>
          </w:tcPr>
          <w:p w:rsidR="00CC38EF" w:rsidRPr="00CC38EF" w:rsidRDefault="00CC38EF" w:rsidP="00CC38EF">
            <w:r w:rsidRPr="00CC38EF">
              <w:t>Физическое развитие</w:t>
            </w:r>
          </w:p>
        </w:tc>
      </w:tr>
      <w:tr w:rsidR="00CC38EF" w:rsidRPr="00CC38EF" w:rsidTr="00296DCF">
        <w:tc>
          <w:tcPr>
            <w:tcW w:w="667" w:type="pct"/>
          </w:tcPr>
          <w:p w:rsidR="00CC38EF" w:rsidRPr="00CC38EF" w:rsidRDefault="00CC38EF" w:rsidP="00CC38EF">
            <w:r w:rsidRPr="00CC38EF">
              <w:t>Трудовое</w:t>
            </w:r>
          </w:p>
          <w:p w:rsidR="00CC38EF" w:rsidRPr="00CC38EF" w:rsidRDefault="00CC38EF" w:rsidP="00CC38EF">
            <w:r w:rsidRPr="00CC38EF">
              <w:t>В основе лежит ценность «</w:t>
            </w:r>
            <w:r w:rsidRPr="00CC38EF">
              <w:rPr>
                <w:rFonts w:eastAsia="Calibri"/>
                <w:shd w:val="clear" w:color="auto" w:fill="FFFFFF"/>
              </w:rPr>
              <w:t>Труд»</w:t>
            </w:r>
          </w:p>
        </w:tc>
        <w:tc>
          <w:tcPr>
            <w:tcW w:w="983" w:type="pct"/>
          </w:tcPr>
          <w:p w:rsidR="00CC38EF" w:rsidRPr="00CC38EF" w:rsidRDefault="00CC38EF" w:rsidP="00CC38EF">
            <w:r w:rsidRPr="00CC38EF">
              <w:rPr>
                <w:rFonts w:eastAsia="Calibri"/>
                <w:shd w:val="clear" w:color="auto" w:fill="FFFFFF"/>
              </w:rPr>
              <w:t>Формирование ценностного отношения детей к труду, трудолюбию и приобщение ребёнка к труду</w:t>
            </w:r>
          </w:p>
        </w:tc>
        <w:tc>
          <w:tcPr>
            <w:tcW w:w="1004" w:type="pct"/>
          </w:tcPr>
          <w:p w:rsidR="00CC38EF" w:rsidRPr="00CC38EF" w:rsidRDefault="00CC38EF" w:rsidP="00EB1BA2">
            <w:pPr>
              <w:numPr>
                <w:ilvl w:val="0"/>
                <w:numId w:val="15"/>
              </w:numPr>
              <w:tabs>
                <w:tab w:val="left" w:pos="146"/>
              </w:tabs>
              <w:contextualSpacing/>
              <w:rPr>
                <w:rFonts w:eastAsia="Calibri"/>
                <w:shd w:val="clear" w:color="auto" w:fill="FFFFFF"/>
              </w:rPr>
            </w:pPr>
            <w:r w:rsidRPr="00CC38EF">
              <w:rPr>
                <w:rFonts w:eastAsia="Calibri"/>
                <w:shd w:val="clear" w:color="auto" w:fill="FFFFFF"/>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C38EF" w:rsidRPr="00CC38EF" w:rsidRDefault="00CC38EF" w:rsidP="00EB1BA2">
            <w:pPr>
              <w:numPr>
                <w:ilvl w:val="0"/>
                <w:numId w:val="15"/>
              </w:numPr>
              <w:tabs>
                <w:tab w:val="left" w:pos="146"/>
              </w:tabs>
              <w:contextualSpacing/>
            </w:pPr>
            <w:r w:rsidRPr="00CC38EF">
              <w:rPr>
                <w:rFonts w:eastAsia="Calibri"/>
                <w:shd w:val="clear" w:color="auto" w:fill="FFFFFF"/>
              </w:rPr>
              <w:t>Воспитывать стремление приносить пользу людям</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C38EF" w:rsidRPr="00CC38EF" w:rsidRDefault="00CC38EF" w:rsidP="00EB1BA2">
            <w:pPr>
              <w:numPr>
                <w:ilvl w:val="0"/>
                <w:numId w:val="14"/>
              </w:numPr>
              <w:tabs>
                <w:tab w:val="left" w:pos="205"/>
              </w:tabs>
              <w:contextualSpacing/>
            </w:pPr>
            <w:r w:rsidRPr="00CC38EF">
              <w:rPr>
                <w:rFonts w:eastAsia="Calibri"/>
                <w:shd w:val="clear" w:color="auto" w:fill="FFFFFF"/>
              </w:rPr>
              <w:t>Формировать способность бережно и уважительно относиться к результатам своего труда и труда других людей.</w:t>
            </w:r>
          </w:p>
        </w:tc>
        <w:tc>
          <w:tcPr>
            <w:tcW w:w="835" w:type="pct"/>
          </w:tcPr>
          <w:p w:rsidR="00CC38EF" w:rsidRPr="00CC38EF" w:rsidRDefault="00CC38EF" w:rsidP="00CC38EF">
            <w:r w:rsidRPr="00CC38EF">
              <w:t>Социально-коммуникативное развитие</w:t>
            </w:r>
          </w:p>
        </w:tc>
      </w:tr>
      <w:tr w:rsidR="00CC38EF" w:rsidRPr="00CC38EF" w:rsidTr="00296DCF">
        <w:tc>
          <w:tcPr>
            <w:tcW w:w="667" w:type="pct"/>
          </w:tcPr>
          <w:p w:rsidR="00CC38EF" w:rsidRPr="00CC38EF" w:rsidRDefault="00CC38EF" w:rsidP="00CC38EF">
            <w:r w:rsidRPr="00CC38EF">
              <w:t>Эстетическое</w:t>
            </w:r>
          </w:p>
          <w:p w:rsidR="00CC38EF" w:rsidRPr="00CC38EF" w:rsidRDefault="00CC38EF" w:rsidP="00CC38EF">
            <w:r w:rsidRPr="00CC38EF">
              <w:lastRenderedPageBreak/>
              <w:t>В основе лежат ценности «</w:t>
            </w:r>
            <w:r w:rsidRPr="00CC38EF">
              <w:rPr>
                <w:rFonts w:eastAsia="Calibri"/>
                <w:shd w:val="clear" w:color="auto" w:fill="FFFFFF"/>
              </w:rPr>
              <w:t>Культура» и «Красота»</w:t>
            </w:r>
          </w:p>
        </w:tc>
        <w:tc>
          <w:tcPr>
            <w:tcW w:w="983" w:type="pct"/>
          </w:tcPr>
          <w:p w:rsidR="00CC38EF" w:rsidRPr="00CC38EF" w:rsidRDefault="00CC38EF" w:rsidP="00CC38EF">
            <w:r w:rsidRPr="00CC38EF">
              <w:rPr>
                <w:rFonts w:eastAsia="Calibri"/>
                <w:shd w:val="clear" w:color="auto" w:fill="FFFFFF"/>
              </w:rPr>
              <w:lastRenderedPageBreak/>
              <w:t xml:space="preserve">Становление у детей </w:t>
            </w:r>
            <w:r w:rsidRPr="00CC38EF">
              <w:rPr>
                <w:rFonts w:eastAsia="Calibri"/>
                <w:shd w:val="clear" w:color="auto" w:fill="FFFFFF"/>
              </w:rPr>
              <w:lastRenderedPageBreak/>
              <w:t xml:space="preserve">ценностного отношения к красоте </w:t>
            </w:r>
          </w:p>
        </w:tc>
        <w:tc>
          <w:tcPr>
            <w:tcW w:w="1004" w:type="pct"/>
          </w:tcPr>
          <w:p w:rsidR="00CC38EF" w:rsidRPr="00CC38EF" w:rsidRDefault="00CC38EF" w:rsidP="00EB1BA2">
            <w:pPr>
              <w:numPr>
                <w:ilvl w:val="0"/>
                <w:numId w:val="15"/>
              </w:numPr>
              <w:tabs>
                <w:tab w:val="left" w:pos="146"/>
              </w:tabs>
              <w:contextualSpacing/>
            </w:pPr>
            <w:r w:rsidRPr="00CC38EF">
              <w:rPr>
                <w:rFonts w:eastAsia="Calibri"/>
                <w:shd w:val="clear" w:color="auto" w:fill="FFFFFF"/>
              </w:rPr>
              <w:lastRenderedPageBreak/>
              <w:t xml:space="preserve">Воспитывать любовь к </w:t>
            </w:r>
            <w:r w:rsidRPr="00CC38EF">
              <w:rPr>
                <w:rFonts w:eastAsia="Calibri"/>
                <w:shd w:val="clear" w:color="auto" w:fill="FFFFFF"/>
              </w:rPr>
              <w:lastRenderedPageBreak/>
              <w:t>прекрасному в окружающей обстановке, в природе, в искусстве, в отношениях, развивать у детей желание и умение творить</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lastRenderedPageBreak/>
              <w:t xml:space="preserve">Воспитывать эстетические чувства </w:t>
            </w:r>
            <w:r w:rsidRPr="00CC38EF">
              <w:rPr>
                <w:shd w:val="clear" w:color="auto" w:fill="FFFFFF"/>
              </w:rPr>
              <w:lastRenderedPageBreak/>
              <w:t>(удивление,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C38EF" w:rsidRPr="00CC38EF" w:rsidRDefault="00CC38EF" w:rsidP="00EB1BA2">
            <w:pPr>
              <w:widowControl w:val="0"/>
              <w:numPr>
                <w:ilvl w:val="0"/>
                <w:numId w:val="14"/>
              </w:numPr>
              <w:tabs>
                <w:tab w:val="left" w:pos="205"/>
              </w:tabs>
            </w:pPr>
            <w:r w:rsidRPr="00CC38EF">
              <w:rPr>
                <w:shd w:val="clear" w:color="auto" w:fill="FFFFFF"/>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C38EF" w:rsidRPr="00CC38EF" w:rsidRDefault="00CC38EF" w:rsidP="00EB1BA2">
            <w:pPr>
              <w:widowControl w:val="0"/>
              <w:numPr>
                <w:ilvl w:val="0"/>
                <w:numId w:val="14"/>
              </w:numPr>
              <w:tabs>
                <w:tab w:val="left" w:pos="205"/>
              </w:tabs>
            </w:pPr>
            <w:r w:rsidRPr="00CC38EF">
              <w:rPr>
                <w:shd w:val="clear" w:color="auto" w:fill="FFFFFF"/>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C38EF" w:rsidRPr="00CC38EF" w:rsidRDefault="00CC38EF" w:rsidP="00EB1BA2">
            <w:pPr>
              <w:widowControl w:val="0"/>
              <w:numPr>
                <w:ilvl w:val="0"/>
                <w:numId w:val="14"/>
              </w:numPr>
              <w:tabs>
                <w:tab w:val="left" w:pos="205"/>
              </w:tabs>
            </w:pPr>
            <w:r w:rsidRPr="00CC38EF">
              <w:rPr>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CC38EF" w:rsidRPr="00CC38EF" w:rsidRDefault="00CC38EF" w:rsidP="00EB1BA2">
            <w:pPr>
              <w:widowControl w:val="0"/>
              <w:numPr>
                <w:ilvl w:val="0"/>
                <w:numId w:val="14"/>
              </w:numPr>
              <w:tabs>
                <w:tab w:val="left" w:pos="205"/>
              </w:tabs>
            </w:pPr>
            <w:r w:rsidRPr="00CC38EF">
              <w:rPr>
                <w:shd w:val="clear" w:color="auto" w:fill="FFFFFF"/>
              </w:rPr>
              <w:t xml:space="preserve">Поддерживать готовность детей к творческой самореализации </w:t>
            </w:r>
          </w:p>
        </w:tc>
        <w:tc>
          <w:tcPr>
            <w:tcW w:w="835" w:type="pct"/>
          </w:tcPr>
          <w:p w:rsidR="00CC38EF" w:rsidRPr="00CC38EF" w:rsidRDefault="00CC38EF" w:rsidP="00CC38EF">
            <w:r w:rsidRPr="00CC38EF">
              <w:lastRenderedPageBreak/>
              <w:t>Художественно-</w:t>
            </w:r>
            <w:r w:rsidRPr="00CC38EF">
              <w:lastRenderedPageBreak/>
              <w:t>эстетическое развитие</w:t>
            </w:r>
          </w:p>
        </w:tc>
      </w:tr>
    </w:tbl>
    <w:p w:rsidR="00CC38EF" w:rsidRPr="00CC38EF" w:rsidRDefault="00CC38EF" w:rsidP="00CC38EF">
      <w:pPr>
        <w:spacing w:after="120" w:line="264" w:lineRule="auto"/>
        <w:jc w:val="center"/>
        <w:rPr>
          <w:rFonts w:ascii="Times New Roman" w:eastAsia="Times New Roman" w:hAnsi="Times New Roman" w:cs="Times New Roman"/>
          <w:b/>
          <w:sz w:val="24"/>
          <w:szCs w:val="24"/>
          <w:lang w:eastAsia="ru-RU"/>
        </w:rPr>
      </w:pPr>
    </w:p>
    <w:p w:rsidR="00CC38EF" w:rsidRPr="00CC38EF" w:rsidRDefault="00CC38EF" w:rsidP="00CC38EF">
      <w:pPr>
        <w:spacing w:after="120" w:line="264" w:lineRule="auto"/>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Целевые ориентиры программы ВОСПИТАНИЯ (п.29.2.3.ё, 29.3.2.).</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CC38EF" w:rsidRPr="00CC38EF" w:rsidTr="00296DCF">
        <w:trPr>
          <w:trHeight w:val="57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b/>
                <w:bCs/>
                <w:sz w:val="20"/>
                <w:szCs w:val="20"/>
                <w:lang w:eastAsia="ru-RU"/>
              </w:rPr>
              <w:t>Направление воспитания</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b/>
                <w:bCs/>
                <w:sz w:val="20"/>
                <w:szCs w:val="20"/>
                <w:lang w:eastAsia="ru-RU"/>
              </w:rPr>
              <w:t>Ценности</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b/>
                <w:bCs/>
                <w:sz w:val="20"/>
                <w:szCs w:val="20"/>
                <w:lang w:eastAsia="ru-RU"/>
              </w:rPr>
              <w:t>Целевые ориентиры в раннем возрасте</w:t>
            </w:r>
          </w:p>
        </w:tc>
      </w:tr>
      <w:tr w:rsidR="00CC38EF" w:rsidRPr="00CC38EF" w:rsidTr="00296DCF">
        <w:trPr>
          <w:trHeight w:val="453"/>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Патриотическое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Родина, природа</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Проявляющий привязанность к близким людям, бережное отношение к живому</w:t>
            </w:r>
          </w:p>
        </w:tc>
      </w:tr>
      <w:tr w:rsidR="00CC38EF" w:rsidRPr="00CC38EF" w:rsidTr="00296DCF">
        <w:trPr>
          <w:trHeight w:val="487"/>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Духовно-нравственное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Жизнь, милосердие, добро</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Способный понять и принять, что такое "хорошо" и "плохо". Проявляющий сочувствие, доброту.</w:t>
            </w:r>
          </w:p>
        </w:tc>
      </w:tr>
      <w:tr w:rsidR="00CC38EF" w:rsidRPr="00CC38EF" w:rsidTr="00296DCF">
        <w:trPr>
          <w:trHeight w:val="76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lastRenderedPageBreak/>
              <w:t>Социальное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Человек, семья, дружба, сотрудничество</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CC38EF" w:rsidRPr="00CC38EF" w:rsidTr="00296DCF">
        <w:trPr>
          <w:trHeight w:val="560"/>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Познавательное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Познание</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Проявляющий интерес к окружающему миру. Любознательный, активный в поведении и деятельности.</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Физическое и оздоровительное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Здоровье, жизнь</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Трудовое</w:t>
            </w:r>
          </w:p>
          <w:p w:rsidR="00CC38EF" w:rsidRPr="00CC38EF" w:rsidRDefault="00CC38EF" w:rsidP="00CC38EF">
            <w:pPr>
              <w:spacing w:after="0" w:line="240" w:lineRule="auto"/>
              <w:rPr>
                <w:rFonts w:ascii="Times New Roman" w:eastAsia="Times New Roman" w:hAnsi="Times New Roman" w:cs="Times New Roman"/>
                <w:b/>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b/>
                <w:sz w:val="20"/>
                <w:szCs w:val="20"/>
                <w:lang w:eastAsia="ru-RU"/>
              </w:rPr>
            </w:pPr>
            <w:r w:rsidRPr="00CC38EF">
              <w:rPr>
                <w:rFonts w:ascii="Times New Roman" w:eastAsia="Arial" w:hAnsi="Times New Roman" w:cs="Times New Roman"/>
                <w:color w:val="000000"/>
                <w:sz w:val="20"/>
                <w:szCs w:val="20"/>
                <w:lang w:eastAsia="ru-RU"/>
              </w:rPr>
              <w:t>Труд</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Эстетическое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Культура и Красота</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CC38EF" w:rsidRPr="00CC38EF" w:rsidTr="00296DCF">
        <w:trPr>
          <w:trHeight w:val="204"/>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Патриотическое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Родина, природа</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Духовно-нравственное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Жизнь, милосердие, добро</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Социальное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Человек, семья, дружба, сотрудничество</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C38EF" w:rsidRPr="00CC38EF" w:rsidTr="00296DCF">
        <w:trPr>
          <w:trHeight w:val="346"/>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Познавательное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Познание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Физическое и оздоровительное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Здоровье, жизнь</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lastRenderedPageBreak/>
              <w:t>Трудовое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Труд</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C38EF" w:rsidRPr="00CC38EF" w:rsidTr="00296DCF">
        <w:trPr>
          <w:trHeight w:val="574"/>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Эстетическое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Культура и красота</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9924D0" w:rsidRDefault="00CC38EF" w:rsidP="00CC38EF">
      <w:pPr>
        <w:spacing w:after="0"/>
        <w:ind w:firstLine="720"/>
        <w:jc w:val="both"/>
        <w:rPr>
          <w:rFonts w:ascii="Times New Roman" w:eastAsia="Times New Roman" w:hAnsi="Times New Roman" w:cs="Times New Roman"/>
          <w:b/>
          <w:sz w:val="24"/>
          <w:szCs w:val="24"/>
          <w:u w:val="single"/>
          <w:lang w:eastAsia="ru-RU"/>
        </w:rPr>
      </w:pPr>
      <w:r w:rsidRPr="009924D0">
        <w:rPr>
          <w:rFonts w:ascii="Times New Roman" w:eastAsia="Times New Roman" w:hAnsi="Times New Roman" w:cs="Times New Roman"/>
          <w:b/>
          <w:sz w:val="24"/>
          <w:szCs w:val="24"/>
          <w:u w:val="single"/>
          <w:lang w:eastAsia="ru-RU"/>
        </w:rPr>
        <w:t>Часть, формируемая участниками образовательных отношений.</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Татарстан – это особый культурный регион России, со своими традициями и промыслами, своими героями прошлого и настоящего.</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Цели и задачи ЧФУОО совпадают с целями и задачаси обязательной части программы ВОСПИТАНИЯ.</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Этнокультурная составляющая регионального компонета предусматривпет реализацию следующих направлений деятельности МБДОУ:</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приобщение к истокам национальной культуры народов, населяющих РТ;</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ознакомление с историей, географией РТ;</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создание условий для воспитания олерантной личности – привития уважения к людям другой национальности;</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ознакомление с природой родного края.</w:t>
      </w:r>
    </w:p>
    <w:p w:rsidR="00CC38EF" w:rsidRPr="00CC38EF" w:rsidRDefault="00CC38EF" w:rsidP="00CC38EF">
      <w:pPr>
        <w:spacing w:before="200" w:after="0" w:line="216" w:lineRule="auto"/>
        <w:ind w:firstLine="708"/>
        <w:rPr>
          <w:rFonts w:ascii="Times New Roman" w:eastAsia="Arial" w:hAnsi="Times New Roman" w:cs="Times New Roman"/>
          <w:bCs/>
          <w:color w:val="00B050"/>
          <w:sz w:val="24"/>
          <w:szCs w:val="24"/>
          <w:lang w:eastAsia="ru-RU"/>
        </w:rPr>
      </w:pPr>
    </w:p>
    <w:p w:rsidR="00CC38EF" w:rsidRPr="00CC38EF" w:rsidRDefault="00CC38EF" w:rsidP="00CC38EF">
      <w:pPr>
        <w:spacing w:before="200" w:after="0" w:line="216" w:lineRule="auto"/>
        <w:ind w:firstLine="708"/>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t xml:space="preserve">2.4.2. Содержательный раздел </w:t>
      </w:r>
      <w:r w:rsidRPr="00CC38EF">
        <w:rPr>
          <w:rFonts w:ascii="Times New Roman" w:eastAsia="Times New Roman" w:hAnsi="Times New Roman" w:cs="Times New Roman"/>
          <w:b/>
          <w:sz w:val="24"/>
          <w:szCs w:val="24"/>
          <w:lang w:eastAsia="ru-RU"/>
        </w:rPr>
        <w:t>программы ВОСПИТАНИЯ.</w:t>
      </w:r>
    </w:p>
    <w:p w:rsidR="00CC38EF" w:rsidRPr="00CC38EF" w:rsidRDefault="00CC38EF" w:rsidP="00CC38EF">
      <w:pPr>
        <w:spacing w:after="0" w:line="240" w:lineRule="auto"/>
        <w:ind w:firstLine="708"/>
        <w:rPr>
          <w:rFonts w:ascii="Times New Roman" w:eastAsia="Arial" w:hAnsi="Times New Roman" w:cs="Times New Roman"/>
          <w:b/>
          <w:bCs/>
          <w:sz w:val="24"/>
          <w:szCs w:val="24"/>
          <w:lang w:eastAsia="ru-RU"/>
        </w:rPr>
      </w:pPr>
    </w:p>
    <w:p w:rsidR="00CC38EF" w:rsidRPr="00CC38EF" w:rsidRDefault="00CC38EF" w:rsidP="00CC38EF">
      <w:pPr>
        <w:spacing w:after="0" w:line="240" w:lineRule="auto"/>
        <w:ind w:firstLine="708"/>
        <w:rPr>
          <w:rFonts w:ascii="Times New Roman" w:eastAsia="Arial" w:hAnsi="Times New Roman" w:cs="Times New Roman"/>
          <w:b/>
          <w:bCs/>
          <w:sz w:val="24"/>
          <w:szCs w:val="24"/>
          <w:u w:val="single"/>
          <w:lang w:eastAsia="ru-RU"/>
        </w:rPr>
      </w:pPr>
      <w:r w:rsidRPr="00CC38EF">
        <w:rPr>
          <w:rFonts w:ascii="Times New Roman" w:eastAsia="Arial" w:hAnsi="Times New Roman" w:cs="Times New Roman"/>
          <w:b/>
          <w:bCs/>
          <w:sz w:val="24"/>
          <w:szCs w:val="24"/>
          <w:u w:val="single"/>
          <w:lang w:eastAsia="ru-RU"/>
        </w:rPr>
        <w:t>Обязательная часть.</w:t>
      </w:r>
    </w:p>
    <w:p w:rsidR="00CC38EF" w:rsidRPr="00CC38EF" w:rsidRDefault="00CC38EF" w:rsidP="00CC38EF">
      <w:pPr>
        <w:spacing w:after="0" w:line="240" w:lineRule="auto"/>
        <w:ind w:firstLine="708"/>
        <w:rPr>
          <w:rFonts w:ascii="Times New Roman" w:eastAsia="Arial" w:hAnsi="Times New Roman" w:cs="Times New Roman"/>
          <w:b/>
          <w:bCs/>
          <w:sz w:val="24"/>
          <w:szCs w:val="24"/>
          <w:lang w:eastAsia="ru-RU"/>
        </w:rPr>
      </w:pPr>
    </w:p>
    <w:p w:rsidR="00CC38EF" w:rsidRPr="00CC38EF" w:rsidRDefault="00CC38EF" w:rsidP="00CC38EF">
      <w:pPr>
        <w:spacing w:after="0" w:line="240" w:lineRule="auto"/>
        <w:ind w:firstLine="708"/>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t>Уклад МБДОУ (п.29.3.1.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Ключевыми элементами </w:t>
      </w:r>
      <w:r w:rsidRPr="00CC38EF">
        <w:rPr>
          <w:rFonts w:ascii="Times New Roman" w:eastAsia="Times New Roman" w:hAnsi="Times New Roman" w:cs="Times New Roman"/>
          <w:color w:val="000000"/>
          <w:spacing w:val="1"/>
          <w:sz w:val="24"/>
          <w:szCs w:val="20"/>
          <w:lang w:eastAsia="ru-RU"/>
        </w:rPr>
        <w:t>уклада</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М</w:t>
      </w:r>
      <w:r w:rsidRPr="00CC38EF">
        <w:rPr>
          <w:rFonts w:ascii="Times New Roman" w:eastAsia="Times New Roman" w:hAnsi="Times New Roman" w:cs="Times New Roman"/>
          <w:sz w:val="24"/>
          <w:szCs w:val="20"/>
          <w:lang w:eastAsia="ru-RU"/>
        </w:rPr>
        <w:t>БДОУ</w:t>
      </w:r>
      <w:r w:rsidRPr="00CC38EF">
        <w:rPr>
          <w:rFonts w:ascii="Times New Roman" w:eastAsia="Times New Roman" w:hAnsi="Times New Roman" w:cs="Times New Roman"/>
          <w:spacing w:val="-1"/>
          <w:sz w:val="24"/>
          <w:szCs w:val="20"/>
          <w:lang w:eastAsia="ru-RU"/>
        </w:rPr>
        <w:t xml:space="preserve"> </w:t>
      </w:r>
      <w:r w:rsidRPr="00CC38EF">
        <w:rPr>
          <w:rFonts w:ascii="Times New Roman" w:eastAsia="Times New Roman" w:hAnsi="Times New Roman" w:cs="Times New Roman"/>
          <w:sz w:val="24"/>
          <w:szCs w:val="20"/>
          <w:lang w:eastAsia="ru-RU"/>
        </w:rPr>
        <w:t>зн</w:t>
      </w:r>
      <w:r w:rsidRPr="00CC38EF">
        <w:rPr>
          <w:rFonts w:ascii="Times New Roman" w:eastAsia="Times New Roman" w:hAnsi="Times New Roman" w:cs="Times New Roman"/>
          <w:color w:val="000000"/>
          <w:sz w:val="24"/>
          <w:szCs w:val="20"/>
          <w:lang w:eastAsia="ru-RU"/>
        </w:rPr>
        <w:t>ачатся: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 организации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воспитательного процесса,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принятие</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действующих</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норм,</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правил</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этикета,</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во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взаимодействии</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педагогами,</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между</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включая</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нормы общения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участников 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социальных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сетях,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атмосфера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эмоционального комфорта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благополучия,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видов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(организованной,</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совместной),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самореализации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самостоятельной</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конкурсном движении,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сложившиеся традиции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ДОУ, группы,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созданная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ДОУ,</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группах</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предметно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пространственная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среда,</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эстетика</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дизайн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оформления в повседневной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жизни, 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наличие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(сообщества),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участие</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конкурсах,</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соревнованиях,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фестивалях,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 значимых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акциях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регионального, областного</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уровня.</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CC38EF" w:rsidRPr="00CC38EF" w:rsidTr="00296DCF">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Основные характеристики уклада 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jc w:val="center"/>
            </w:pPr>
            <w:r w:rsidRPr="00CC38EF">
              <w:rPr>
                <w:b/>
                <w:color w:val="000000"/>
              </w:rPr>
              <w:t>Содержание</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Цель и смысл деятельности МБДОУ,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Создавать современные условия для образования детей дошкольного возраста.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 xml:space="preserve">Миссия ДОУ определена с учетом интересов воспитанников и их родителей, сотрудников, социальных партнеров.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 xml:space="preserve">Администрация образовательного учреждения отвечает за разработку нормативно-правовых актов.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Родители (законные представители) высказывают своё мотивированное мнение через работу в Совете родителей.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При поступлении в образовательное учреждение между родителями (законными представителям</w:t>
            </w:r>
            <w:r w:rsidR="008E3524">
              <w:rPr>
                <w:color w:val="000000"/>
              </w:rPr>
              <w:t>и) и МБДОУ Никольский детский сад «Аленушка</w:t>
            </w:r>
            <w:r w:rsidRPr="00CC38EF">
              <w:rPr>
                <w:color w:val="000000"/>
              </w:rPr>
              <w:t>» заключается договор.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Проектирование совместных проектов с организациями-партнёрами.</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Принципы жизни и воспитания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содействия и сотрудничества детей и взрослых, признания ребенка полноценным участником (субъектом) образовательных отношений.</w:t>
            </w:r>
          </w:p>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поддержки самостоятельности и инициативы детей в различных видах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rPr>
                <w:color w:val="FF0000"/>
              </w:rPr>
            </w:pPr>
            <w:r w:rsidRPr="00CC38EF">
              <w:t>Данные</w:t>
            </w:r>
            <w:r w:rsidRPr="00CC38EF">
              <w:rPr>
                <w:spacing w:val="-1"/>
              </w:rPr>
              <w:t xml:space="preserve"> </w:t>
            </w:r>
            <w:r w:rsidRPr="00CC38EF">
              <w:t>принципы реализуются</w:t>
            </w:r>
            <w:r w:rsidRPr="00CC38EF">
              <w:rPr>
                <w:spacing w:val="1"/>
              </w:rPr>
              <w:t xml:space="preserve"> </w:t>
            </w:r>
            <w:r w:rsidRPr="00CC38EF">
              <w:t>в</w:t>
            </w:r>
            <w:r w:rsidRPr="00CC38EF">
              <w:rPr>
                <w:spacing w:val="4"/>
              </w:rPr>
              <w:t xml:space="preserve"> </w:t>
            </w:r>
            <w:r w:rsidRPr="00CC38EF">
              <w:rPr>
                <w:spacing w:val="-1"/>
              </w:rPr>
              <w:t>укладе</w:t>
            </w:r>
            <w:r w:rsidRPr="00CC38EF">
              <w:t xml:space="preserve"> </w:t>
            </w:r>
            <w:r w:rsidRPr="00CC38EF">
              <w:rPr>
                <w:spacing w:val="1"/>
              </w:rPr>
              <w:t>МБДОУ.</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Образ МБДОУ,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     МБДОУ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CC38EF" w:rsidRPr="009924D0" w:rsidRDefault="00CC38EF" w:rsidP="00CC38EF">
            <w:pPr>
              <w:pBdr>
                <w:top w:val="none" w:sz="4" w:space="0" w:color="000000"/>
                <w:left w:val="none" w:sz="4" w:space="0" w:color="000000"/>
                <w:bottom w:val="none" w:sz="4" w:space="0" w:color="000000"/>
                <w:right w:val="none" w:sz="4" w:space="0" w:color="000000"/>
              </w:pBdr>
              <w:spacing w:line="264" w:lineRule="auto"/>
              <w:rPr>
                <w:bCs/>
              </w:rPr>
            </w:pPr>
            <w:r w:rsidRPr="00CC38EF">
              <w:rPr>
                <w:color w:val="000000"/>
              </w:rPr>
              <w:t xml:space="preserve">     Основной вектор, по которому движется детский сад –</w:t>
            </w:r>
            <w:r w:rsidRPr="00CC38EF">
              <w:rPr>
                <w:color w:val="FF0000"/>
              </w:rPr>
              <w:t xml:space="preserve"> </w:t>
            </w:r>
            <w:r w:rsidRPr="009924D0">
              <w:rPr>
                <w:bCs/>
              </w:rPr>
              <w:t xml:space="preserve">интеллектуальное развитие 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CC38EF" w:rsidRDefault="00CC38EF" w:rsidP="00CC38EF">
            <w:pPr>
              <w:pBdr>
                <w:top w:val="none" w:sz="4" w:space="0" w:color="000000"/>
                <w:left w:val="none" w:sz="4" w:space="0" w:color="000000"/>
                <w:bottom w:val="none" w:sz="4" w:space="0" w:color="000000"/>
                <w:right w:val="none" w:sz="4" w:space="0" w:color="000000"/>
              </w:pBdr>
              <w:spacing w:line="65" w:lineRule="atLeast"/>
            </w:pPr>
            <w:r w:rsidRPr="00CC38EF">
              <w:t xml:space="preserve">     МБДОУ</w:t>
            </w:r>
            <w:r w:rsidRPr="00CC38EF">
              <w:rPr>
                <w:spacing w:val="39"/>
              </w:rPr>
              <w:t xml:space="preserve"> </w:t>
            </w:r>
            <w:r w:rsidRPr="00CC38EF">
              <w:t>–</w:t>
            </w:r>
            <w:r w:rsidRPr="00CC38EF">
              <w:rPr>
                <w:spacing w:val="34"/>
              </w:rPr>
              <w:t xml:space="preserve"> </w:t>
            </w:r>
            <w:r w:rsidRPr="009924D0">
              <w:t>это современное</w:t>
            </w:r>
            <w:r w:rsidRPr="00CC38EF">
              <w:t>,</w:t>
            </w:r>
            <w:r w:rsidRPr="00CC38EF">
              <w:rPr>
                <w:spacing w:val="153"/>
              </w:rPr>
              <w:t xml:space="preserve"> </w:t>
            </w:r>
            <w:r w:rsidRPr="00CC38EF">
              <w:t>динамично</w:t>
            </w:r>
            <w:r w:rsidRPr="00CC38EF">
              <w:rPr>
                <w:spacing w:val="151"/>
              </w:rPr>
              <w:t xml:space="preserve"> </w:t>
            </w:r>
            <w:r w:rsidRPr="00CC38EF">
              <w:t>развивающееся</w:t>
            </w:r>
            <w:r w:rsidRPr="00CC38EF">
              <w:rPr>
                <w:spacing w:val="158"/>
              </w:rPr>
              <w:t xml:space="preserve"> </w:t>
            </w:r>
            <w:r w:rsidRPr="00CC38EF">
              <w:t>образовательное</w:t>
            </w:r>
            <w:r w:rsidRPr="00CC38EF">
              <w:rPr>
                <w:spacing w:val="155"/>
              </w:rPr>
              <w:t xml:space="preserve"> </w:t>
            </w:r>
            <w:r w:rsidRPr="00CC38EF">
              <w:t>учреждение,</w:t>
            </w:r>
            <w:r w:rsidRPr="00CC38EF">
              <w:rPr>
                <w:spacing w:val="151"/>
              </w:rPr>
              <w:t xml:space="preserve"> </w:t>
            </w:r>
            <w:r w:rsidRPr="00CC38EF">
              <w:t>в</w:t>
            </w:r>
            <w:r w:rsidRPr="00CC38EF">
              <w:rPr>
                <w:spacing w:val="153"/>
              </w:rPr>
              <w:t xml:space="preserve"> </w:t>
            </w:r>
            <w:r w:rsidRPr="00CC38EF">
              <w:t>котором сохраняются</w:t>
            </w:r>
            <w:r w:rsidRPr="00CC38EF">
              <w:rPr>
                <w:spacing w:val="122"/>
              </w:rPr>
              <w:t xml:space="preserve"> </w:t>
            </w:r>
            <w:r w:rsidRPr="00CC38EF">
              <w:t>лучшие</w:t>
            </w:r>
            <w:r w:rsidRPr="00CC38EF">
              <w:rPr>
                <w:spacing w:val="124"/>
              </w:rPr>
              <w:t xml:space="preserve"> </w:t>
            </w:r>
            <w:r w:rsidRPr="00CC38EF">
              <w:t>традиции</w:t>
            </w:r>
            <w:r w:rsidRPr="00CC38EF">
              <w:rPr>
                <w:spacing w:val="123"/>
              </w:rPr>
              <w:t xml:space="preserve"> </w:t>
            </w:r>
            <w:r w:rsidRPr="00CC38EF">
              <w:t>прошлого,</w:t>
            </w:r>
            <w:r w:rsidRPr="00CC38EF">
              <w:rPr>
                <w:spacing w:val="120"/>
              </w:rPr>
              <w:t xml:space="preserve"> </w:t>
            </w:r>
            <w:r w:rsidRPr="00CC38EF">
              <w:t>осуществляется</w:t>
            </w:r>
            <w:r w:rsidRPr="00CC38EF">
              <w:rPr>
                <w:spacing w:val="125"/>
              </w:rPr>
              <w:t xml:space="preserve"> </w:t>
            </w:r>
            <w:r w:rsidRPr="00CC38EF">
              <w:t>стремление</w:t>
            </w:r>
            <w:r w:rsidRPr="00CC38EF">
              <w:rPr>
                <w:spacing w:val="121"/>
              </w:rPr>
              <w:t xml:space="preserve"> </w:t>
            </w:r>
            <w:r w:rsidRPr="00CC38EF">
              <w:t>к</w:t>
            </w:r>
            <w:r w:rsidRPr="00CC38EF">
              <w:rPr>
                <w:spacing w:val="123"/>
              </w:rPr>
              <w:t xml:space="preserve"> </w:t>
            </w:r>
            <w:r w:rsidRPr="00CC38EF">
              <w:t>современному</w:t>
            </w:r>
            <w:r w:rsidRPr="00CC38EF">
              <w:rPr>
                <w:spacing w:val="117"/>
              </w:rPr>
              <w:t xml:space="preserve"> </w:t>
            </w:r>
            <w:r w:rsidRPr="00CC38EF">
              <w:t>и инновационному</w:t>
            </w:r>
            <w:r w:rsidRPr="00CC38EF">
              <w:rPr>
                <w:spacing w:val="141"/>
              </w:rPr>
              <w:t xml:space="preserve"> </w:t>
            </w:r>
            <w:r w:rsidRPr="00CC38EF">
              <w:t>будущему. Главная</w:t>
            </w:r>
            <w:r w:rsidRPr="00CC38EF">
              <w:rPr>
                <w:spacing w:val="146"/>
              </w:rPr>
              <w:t xml:space="preserve"> </w:t>
            </w:r>
            <w:r w:rsidRPr="00CC38EF">
              <w:t>особенность</w:t>
            </w:r>
            <w:r w:rsidRPr="00CC38EF">
              <w:rPr>
                <w:spacing w:val="146"/>
              </w:rPr>
              <w:t xml:space="preserve"> </w:t>
            </w:r>
            <w:r w:rsidRPr="00CC38EF">
              <w:t>организации</w:t>
            </w:r>
            <w:r w:rsidRPr="00CC38EF">
              <w:rPr>
                <w:spacing w:val="145"/>
              </w:rPr>
              <w:t xml:space="preserve"> </w:t>
            </w:r>
            <w:r w:rsidRPr="00CC38EF">
              <w:t>деятельности</w:t>
            </w:r>
            <w:r w:rsidRPr="00CC38EF">
              <w:rPr>
                <w:spacing w:val="147"/>
              </w:rPr>
              <w:t xml:space="preserve"> </w:t>
            </w:r>
            <w:r w:rsidRPr="00CC38EF">
              <w:t>в</w:t>
            </w:r>
            <w:r w:rsidRPr="00CC38EF">
              <w:rPr>
                <w:spacing w:val="146"/>
              </w:rPr>
              <w:t xml:space="preserve"> </w:t>
            </w:r>
            <w:r w:rsidRPr="00CC38EF">
              <w:rPr>
                <w:spacing w:val="-1"/>
              </w:rPr>
              <w:t>ДОУ</w:t>
            </w:r>
            <w:r w:rsidRPr="00CC38EF">
              <w:rPr>
                <w:spacing w:val="147"/>
              </w:rPr>
              <w:t xml:space="preserve"> </w:t>
            </w:r>
            <w:r w:rsidRPr="00CC38EF">
              <w:rPr>
                <w:spacing w:val="1"/>
              </w:rPr>
              <w:t xml:space="preserve">на </w:t>
            </w:r>
            <w:r w:rsidRPr="00CC38EF">
              <w:t>современном</w:t>
            </w:r>
            <w:r w:rsidRPr="00CC38EF">
              <w:rPr>
                <w:spacing w:val="16"/>
              </w:rPr>
              <w:t xml:space="preserve"> </w:t>
            </w:r>
            <w:r w:rsidRPr="00CC38EF">
              <w:t>этапе</w:t>
            </w:r>
            <w:r w:rsidRPr="00CC38EF">
              <w:rPr>
                <w:spacing w:val="18"/>
              </w:rPr>
              <w:t xml:space="preserve"> </w:t>
            </w:r>
            <w:r w:rsidRPr="00CC38EF">
              <w:t>-</w:t>
            </w:r>
            <w:r w:rsidRPr="00CC38EF">
              <w:rPr>
                <w:spacing w:val="16"/>
              </w:rPr>
              <w:t xml:space="preserve"> </w:t>
            </w:r>
            <w:r w:rsidRPr="00CC38EF">
              <w:rPr>
                <w:spacing w:val="2"/>
              </w:rPr>
              <w:t>это</w:t>
            </w:r>
            <w:r w:rsidRPr="00CC38EF">
              <w:rPr>
                <w:spacing w:val="17"/>
              </w:rPr>
              <w:t xml:space="preserve"> </w:t>
            </w:r>
            <w:r w:rsidRPr="00CC38EF">
              <w:rPr>
                <w:spacing w:val="-2"/>
              </w:rPr>
              <w:t>уход</w:t>
            </w:r>
            <w:r w:rsidRPr="00CC38EF">
              <w:rPr>
                <w:spacing w:val="21"/>
              </w:rPr>
              <w:t xml:space="preserve"> </w:t>
            </w:r>
            <w:r w:rsidRPr="00CC38EF">
              <w:t>от</w:t>
            </w:r>
            <w:r w:rsidRPr="00CC38EF">
              <w:rPr>
                <w:spacing w:val="22"/>
              </w:rPr>
              <w:t xml:space="preserve"> </w:t>
            </w:r>
            <w:r w:rsidRPr="00CC38EF">
              <w:rPr>
                <w:spacing w:val="-1"/>
              </w:rPr>
              <w:t>учебной</w:t>
            </w:r>
            <w:r w:rsidRPr="00CC38EF">
              <w:rPr>
                <w:spacing w:val="18"/>
              </w:rPr>
              <w:t xml:space="preserve"> </w:t>
            </w:r>
            <w:r w:rsidRPr="00CC38EF">
              <w:t>деятельности,</w:t>
            </w:r>
            <w:r w:rsidRPr="00CC38EF">
              <w:rPr>
                <w:spacing w:val="16"/>
              </w:rPr>
              <w:t xml:space="preserve"> </w:t>
            </w:r>
            <w:r w:rsidRPr="00CC38EF">
              <w:rPr>
                <w:spacing w:val="1"/>
              </w:rPr>
              <w:t>повышение</w:t>
            </w:r>
            <w:r w:rsidRPr="00CC38EF">
              <w:rPr>
                <w:spacing w:val="15"/>
              </w:rPr>
              <w:t xml:space="preserve"> </w:t>
            </w:r>
            <w:r w:rsidRPr="00CC38EF">
              <w:t>статуса</w:t>
            </w:r>
            <w:r w:rsidRPr="00CC38EF">
              <w:rPr>
                <w:spacing w:val="16"/>
              </w:rPr>
              <w:t xml:space="preserve"> </w:t>
            </w:r>
            <w:r w:rsidRPr="00CC38EF">
              <w:t>игры,</w:t>
            </w:r>
            <w:r w:rsidRPr="00CC38EF">
              <w:rPr>
                <w:spacing w:val="16"/>
              </w:rPr>
              <w:t xml:space="preserve"> </w:t>
            </w:r>
            <w:r w:rsidRPr="00CC38EF">
              <w:t>как</w:t>
            </w:r>
            <w:r w:rsidRPr="00CC38EF">
              <w:rPr>
                <w:spacing w:val="17"/>
              </w:rPr>
              <w:t xml:space="preserve"> </w:t>
            </w:r>
            <w:r w:rsidRPr="00CC38EF">
              <w:t>основного вида</w:t>
            </w:r>
            <w:r w:rsidRPr="00CC38EF">
              <w:rPr>
                <w:spacing w:val="9"/>
              </w:rPr>
              <w:t xml:space="preserve"> </w:t>
            </w:r>
            <w:r w:rsidRPr="00CC38EF">
              <w:t>деятельности</w:t>
            </w:r>
            <w:r w:rsidRPr="00CC38EF">
              <w:rPr>
                <w:spacing w:val="8"/>
              </w:rPr>
              <w:t xml:space="preserve"> </w:t>
            </w:r>
            <w:r w:rsidRPr="00CC38EF">
              <w:t>детей</w:t>
            </w:r>
            <w:r w:rsidRPr="00CC38EF">
              <w:rPr>
                <w:spacing w:val="11"/>
              </w:rPr>
              <w:t xml:space="preserve"> </w:t>
            </w:r>
            <w:r w:rsidRPr="00CC38EF">
              <w:t>дошкольного</w:t>
            </w:r>
            <w:r w:rsidRPr="00CC38EF">
              <w:rPr>
                <w:spacing w:val="7"/>
              </w:rPr>
              <w:t xml:space="preserve"> </w:t>
            </w:r>
            <w:r w:rsidRPr="00CC38EF">
              <w:t>возраста;</w:t>
            </w:r>
            <w:r w:rsidRPr="00CC38EF">
              <w:rPr>
                <w:spacing w:val="10"/>
              </w:rPr>
              <w:t xml:space="preserve"> </w:t>
            </w:r>
            <w:r w:rsidRPr="00CC38EF">
              <w:t>включение</w:t>
            </w:r>
            <w:r w:rsidRPr="00CC38EF">
              <w:rPr>
                <w:spacing w:val="8"/>
              </w:rPr>
              <w:t xml:space="preserve"> </w:t>
            </w:r>
            <w:r w:rsidRPr="00CC38EF">
              <w:t>в</w:t>
            </w:r>
            <w:r w:rsidRPr="00CC38EF">
              <w:rPr>
                <w:spacing w:val="9"/>
              </w:rPr>
              <w:t xml:space="preserve"> </w:t>
            </w:r>
            <w:r w:rsidRPr="00CC38EF">
              <w:t>процесс</w:t>
            </w:r>
            <w:r w:rsidRPr="00CC38EF">
              <w:rPr>
                <w:spacing w:val="9"/>
              </w:rPr>
              <w:t xml:space="preserve"> </w:t>
            </w:r>
            <w:r w:rsidRPr="00CC38EF">
              <w:t>эффективных</w:t>
            </w:r>
            <w:r w:rsidRPr="00CC38EF">
              <w:rPr>
                <w:spacing w:val="12"/>
              </w:rPr>
              <w:t xml:space="preserve"> </w:t>
            </w:r>
            <w:r w:rsidRPr="00CC38EF">
              <w:t>форм</w:t>
            </w:r>
            <w:r w:rsidRPr="00CC38EF">
              <w:rPr>
                <w:spacing w:val="9"/>
              </w:rPr>
              <w:t xml:space="preserve"> </w:t>
            </w:r>
            <w:r w:rsidRPr="00CC38EF">
              <w:rPr>
                <w:spacing w:val="-1"/>
              </w:rPr>
              <w:t xml:space="preserve">работы </w:t>
            </w:r>
            <w:r w:rsidRPr="00CC38EF">
              <w:t>с</w:t>
            </w:r>
            <w:r w:rsidRPr="00CC38EF">
              <w:rPr>
                <w:spacing w:val="59"/>
              </w:rPr>
              <w:t xml:space="preserve"> </w:t>
            </w:r>
            <w:r w:rsidRPr="00CC38EF">
              <w:t>детьми:</w:t>
            </w:r>
            <w:r w:rsidRPr="00CC38EF">
              <w:rPr>
                <w:spacing w:val="60"/>
              </w:rPr>
              <w:t xml:space="preserve"> </w:t>
            </w:r>
            <w:r w:rsidRPr="00CC38EF">
              <w:t>ИКТ,</w:t>
            </w:r>
            <w:r w:rsidRPr="00CC38EF">
              <w:rPr>
                <w:spacing w:val="57"/>
              </w:rPr>
              <w:t xml:space="preserve"> </w:t>
            </w:r>
            <w:r w:rsidRPr="00CC38EF">
              <w:t>проектной</w:t>
            </w:r>
            <w:r w:rsidRPr="00CC38EF">
              <w:rPr>
                <w:spacing w:val="59"/>
              </w:rPr>
              <w:t xml:space="preserve"> </w:t>
            </w:r>
            <w:r w:rsidRPr="00CC38EF">
              <w:t>деятельности,</w:t>
            </w:r>
            <w:r w:rsidRPr="00CC38EF">
              <w:rPr>
                <w:spacing w:val="57"/>
              </w:rPr>
              <w:t xml:space="preserve"> </w:t>
            </w:r>
            <w:r w:rsidRPr="00CC38EF">
              <w:t>игровых,</w:t>
            </w:r>
            <w:r w:rsidRPr="00CC38EF">
              <w:rPr>
                <w:spacing w:val="60"/>
              </w:rPr>
              <w:t xml:space="preserve"> </w:t>
            </w:r>
            <w:r w:rsidRPr="00CC38EF">
              <w:t>проблемно</w:t>
            </w:r>
            <w:r w:rsidRPr="00CC38EF">
              <w:rPr>
                <w:spacing w:val="-1"/>
              </w:rPr>
              <w:t>-</w:t>
            </w:r>
            <w:r w:rsidRPr="00CC38EF">
              <w:t>обучающих</w:t>
            </w:r>
            <w:r w:rsidRPr="00CC38EF">
              <w:rPr>
                <w:spacing w:val="62"/>
              </w:rPr>
              <w:t xml:space="preserve"> </w:t>
            </w:r>
            <w:r w:rsidRPr="00CC38EF">
              <w:t>ситуаций</w:t>
            </w:r>
            <w:r w:rsidRPr="00CC38EF">
              <w:rPr>
                <w:spacing w:val="61"/>
              </w:rPr>
              <w:t xml:space="preserve"> </w:t>
            </w:r>
            <w:r w:rsidRPr="00CC38EF">
              <w:t>в</w:t>
            </w:r>
            <w:r w:rsidRPr="00CC38EF">
              <w:rPr>
                <w:spacing w:val="59"/>
              </w:rPr>
              <w:t xml:space="preserve"> </w:t>
            </w:r>
            <w:r w:rsidRPr="00CC38EF">
              <w:rPr>
                <w:spacing w:val="-1"/>
              </w:rPr>
              <w:t xml:space="preserve">рамках </w:t>
            </w:r>
            <w:r w:rsidRPr="00CC38EF">
              <w:t>интеграции</w:t>
            </w:r>
            <w:r w:rsidRPr="00CC38EF">
              <w:rPr>
                <w:spacing w:val="1"/>
              </w:rPr>
              <w:t xml:space="preserve"> </w:t>
            </w:r>
            <w:r w:rsidRPr="00CC38EF">
              <w:t>образовательных</w:t>
            </w:r>
            <w:r w:rsidRPr="00CC38EF">
              <w:rPr>
                <w:spacing w:val="2"/>
              </w:rPr>
              <w:t xml:space="preserve"> </w:t>
            </w:r>
            <w:r w:rsidRPr="00CC38EF">
              <w:t>областей.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9"/>
            </w:pPr>
            <w:r w:rsidRPr="00CC38EF">
              <w:t>Муниципальное</w:t>
            </w:r>
            <w:r w:rsidRPr="00CC38EF">
              <w:rPr>
                <w:spacing w:val="-1"/>
              </w:rPr>
              <w:t xml:space="preserve"> </w:t>
            </w:r>
            <w:r w:rsidRPr="00CC38EF">
              <w:t>бюджетное</w:t>
            </w:r>
            <w:r w:rsidRPr="00CC38EF">
              <w:rPr>
                <w:spacing w:val="1"/>
              </w:rPr>
              <w:t xml:space="preserve"> </w:t>
            </w:r>
            <w:r w:rsidRPr="00CC38EF">
              <w:t>дошкольное</w:t>
            </w:r>
            <w:r w:rsidRPr="00CC38EF">
              <w:rPr>
                <w:spacing w:val="186"/>
              </w:rPr>
              <w:t xml:space="preserve"> </w:t>
            </w:r>
            <w:r w:rsidRPr="00CC38EF">
              <w:t>образовательное</w:t>
            </w:r>
            <w:r w:rsidRPr="00CC38EF">
              <w:rPr>
                <w:spacing w:val="189"/>
              </w:rPr>
              <w:t xml:space="preserve"> </w:t>
            </w:r>
            <w:r w:rsidRPr="00CC38EF">
              <w:t>учреждение</w:t>
            </w:r>
            <w:r w:rsidRPr="00CC38EF">
              <w:rPr>
                <w:spacing w:val="189"/>
              </w:rPr>
              <w:t xml:space="preserve"> </w:t>
            </w:r>
            <w:r w:rsidR="008E3524">
              <w:rPr>
                <w:spacing w:val="-1"/>
              </w:rPr>
              <w:t>Никольский детский сад «Аленушка»</w:t>
            </w:r>
            <w:r w:rsidRPr="00CC38EF">
              <w:t>(далее</w:t>
            </w:r>
            <w:r w:rsidRPr="00CC38EF">
              <w:rPr>
                <w:spacing w:val="17"/>
              </w:rPr>
              <w:t xml:space="preserve"> </w:t>
            </w:r>
            <w:r w:rsidRPr="00CC38EF">
              <w:t>–</w:t>
            </w:r>
            <w:r w:rsidRPr="00CC38EF">
              <w:rPr>
                <w:spacing w:val="17"/>
              </w:rPr>
              <w:t xml:space="preserve"> </w:t>
            </w:r>
            <w:r w:rsidRPr="00CC38EF">
              <w:t>МБДОУ</w:t>
            </w:r>
            <w:r w:rsidRPr="00CC38EF">
              <w:rPr>
                <w:spacing w:val="-1"/>
              </w:rPr>
              <w:t>)</w:t>
            </w:r>
            <w:r w:rsidRPr="00CC38EF">
              <w:rPr>
                <w:spacing w:val="14"/>
              </w:rPr>
              <w:t xml:space="preserve"> </w:t>
            </w:r>
            <w:r w:rsidRPr="00CC38EF">
              <w:t>расположено</w:t>
            </w:r>
            <w:r w:rsidRPr="00CC38EF">
              <w:rPr>
                <w:spacing w:val="14"/>
              </w:rPr>
              <w:t xml:space="preserve"> </w:t>
            </w:r>
            <w:r w:rsidRPr="00CC38EF">
              <w:t>в жилом</w:t>
            </w:r>
            <w:r w:rsidRPr="00CC38EF">
              <w:rPr>
                <w:spacing w:val="42"/>
              </w:rPr>
              <w:t xml:space="preserve"> </w:t>
            </w:r>
            <w:r w:rsidRPr="00CC38EF">
              <w:t>районе</w:t>
            </w:r>
            <w:r w:rsidRPr="00CC38EF">
              <w:rPr>
                <w:spacing w:val="42"/>
              </w:rPr>
              <w:t xml:space="preserve"> </w:t>
            </w:r>
            <w:r w:rsidR="009924D0">
              <w:t>поселка</w:t>
            </w:r>
            <w:r w:rsidRPr="00CC38EF">
              <w:rPr>
                <w:spacing w:val="45"/>
              </w:rPr>
              <w:t xml:space="preserve"> </w:t>
            </w:r>
            <w:r w:rsidRPr="00CC38EF">
              <w:t>вдали</w:t>
            </w:r>
            <w:r w:rsidRPr="00CC38EF">
              <w:rPr>
                <w:spacing w:val="44"/>
              </w:rPr>
              <w:t xml:space="preserve"> </w:t>
            </w:r>
            <w:r w:rsidRPr="00CC38EF">
              <w:t>от</w:t>
            </w:r>
            <w:r w:rsidRPr="00CC38EF">
              <w:rPr>
                <w:spacing w:val="44"/>
              </w:rPr>
              <w:t xml:space="preserve"> </w:t>
            </w:r>
            <w:r w:rsidRPr="00CC38EF">
              <w:t>производящих</w:t>
            </w:r>
            <w:r w:rsidRPr="00CC38EF">
              <w:rPr>
                <w:spacing w:val="45"/>
              </w:rPr>
              <w:t xml:space="preserve"> </w:t>
            </w:r>
            <w:r w:rsidRPr="00CC38EF">
              <w:t>предприятий</w:t>
            </w:r>
            <w:r w:rsidRPr="00CC38EF">
              <w:rPr>
                <w:spacing w:val="42"/>
              </w:rPr>
              <w:t xml:space="preserve"> </w:t>
            </w:r>
            <w:r w:rsidRPr="00CC38EF">
              <w:t>и</w:t>
            </w:r>
            <w:r w:rsidRPr="00CC38EF">
              <w:rPr>
                <w:spacing w:val="44"/>
              </w:rPr>
              <w:t xml:space="preserve"> </w:t>
            </w:r>
            <w:r w:rsidRPr="00CC38EF">
              <w:t>торговых</w:t>
            </w:r>
            <w:r w:rsidRPr="00CC38EF">
              <w:rPr>
                <w:spacing w:val="46"/>
              </w:rPr>
              <w:t xml:space="preserve"> </w:t>
            </w:r>
            <w:r w:rsidRPr="00CC38EF">
              <w:rPr>
                <w:spacing w:val="-1"/>
              </w:rPr>
              <w:t>мест.</w:t>
            </w:r>
            <w:r w:rsidRPr="00CC38EF">
              <w:rPr>
                <w:spacing w:val="43"/>
              </w:rPr>
              <w:t xml:space="preserve"> </w:t>
            </w:r>
            <w:r w:rsidRPr="00CC38EF">
              <w:t>Здание</w:t>
            </w:r>
            <w:r w:rsidRPr="00CC38EF">
              <w:rPr>
                <w:spacing w:val="42"/>
              </w:rPr>
              <w:t xml:space="preserve"> </w:t>
            </w:r>
            <w:r w:rsidRPr="00CC38EF">
              <w:t xml:space="preserve">Детского </w:t>
            </w:r>
            <w:r w:rsidRPr="00CC38EF">
              <w:rPr>
                <w:spacing w:val="-1"/>
              </w:rPr>
              <w:t>сада</w:t>
            </w:r>
            <w:r w:rsidRPr="00CC38EF">
              <w:rPr>
                <w:spacing w:val="45"/>
              </w:rPr>
              <w:t xml:space="preserve"> </w:t>
            </w:r>
            <w:r w:rsidRPr="00CC38EF">
              <w:t>построено</w:t>
            </w:r>
            <w:r w:rsidRPr="00CC38EF">
              <w:rPr>
                <w:spacing w:val="45"/>
              </w:rPr>
              <w:t xml:space="preserve"> </w:t>
            </w:r>
            <w:r w:rsidRPr="00CC38EF">
              <w:rPr>
                <w:spacing w:val="1"/>
              </w:rPr>
              <w:t>по</w:t>
            </w:r>
            <w:r w:rsidRPr="00CC38EF">
              <w:rPr>
                <w:spacing w:val="44"/>
              </w:rPr>
              <w:t xml:space="preserve"> </w:t>
            </w:r>
            <w:r w:rsidRPr="00CC38EF">
              <w:rPr>
                <w:spacing w:val="1"/>
              </w:rPr>
              <w:t>типовому</w:t>
            </w:r>
            <w:r w:rsidRPr="00CC38EF">
              <w:rPr>
                <w:spacing w:val="40"/>
              </w:rPr>
              <w:t xml:space="preserve"> </w:t>
            </w:r>
            <w:r w:rsidRPr="00CC38EF">
              <w:t>проекту.</w:t>
            </w:r>
            <w:r w:rsidRPr="00CC38EF">
              <w:rPr>
                <w:spacing w:val="48"/>
              </w:rPr>
              <w:t xml:space="preserve"> </w:t>
            </w:r>
            <w:r w:rsidRPr="00CC38EF">
              <w:t>Проектная</w:t>
            </w:r>
            <w:r w:rsidRPr="00CC38EF">
              <w:rPr>
                <w:spacing w:val="45"/>
              </w:rPr>
              <w:t xml:space="preserve"> </w:t>
            </w:r>
            <w:r w:rsidRPr="00CC38EF">
              <w:t>наполняемость</w:t>
            </w:r>
            <w:r w:rsidRPr="00CC38EF">
              <w:rPr>
                <w:spacing w:val="46"/>
              </w:rPr>
              <w:t xml:space="preserve"> </w:t>
            </w:r>
            <w:r w:rsidRPr="00CC38EF">
              <w:rPr>
                <w:spacing w:val="1"/>
              </w:rPr>
              <w:t>на</w:t>
            </w:r>
            <w:r w:rsidRPr="00CC38EF">
              <w:rPr>
                <w:spacing w:val="44"/>
              </w:rPr>
              <w:t xml:space="preserve"> </w:t>
            </w:r>
            <w:r w:rsidR="008E3524">
              <w:t>3</w:t>
            </w:r>
            <w:r w:rsidR="009924D0">
              <w:t>5</w:t>
            </w:r>
            <w:r w:rsidRPr="00CC38EF">
              <w:rPr>
                <w:spacing w:val="45"/>
              </w:rPr>
              <w:t xml:space="preserve"> </w:t>
            </w:r>
            <w:r w:rsidRPr="00CC38EF">
              <w:rPr>
                <w:spacing w:val="-1"/>
              </w:rPr>
              <w:t>мест.</w:t>
            </w:r>
            <w:r w:rsidRPr="00CC38EF">
              <w:rPr>
                <w:spacing w:val="48"/>
              </w:rPr>
              <w:t xml:space="preserve"> </w:t>
            </w:r>
            <w:r w:rsidRPr="00CC38EF">
              <w:t>Общая</w:t>
            </w:r>
            <w:r w:rsidRPr="00CC38EF">
              <w:rPr>
                <w:spacing w:val="46"/>
              </w:rPr>
              <w:t xml:space="preserve"> </w:t>
            </w:r>
            <w:r w:rsidRPr="00CC38EF">
              <w:t>площадь здания</w:t>
            </w:r>
            <w:r w:rsidRPr="00CC38EF">
              <w:rPr>
                <w:spacing w:val="66"/>
              </w:rPr>
              <w:t xml:space="preserve"> </w:t>
            </w:r>
            <w:r w:rsidR="008E3524">
              <w:rPr>
                <w:spacing w:val="66"/>
              </w:rPr>
              <w:t>316</w:t>
            </w:r>
            <w:r w:rsidR="009924D0">
              <w:rPr>
                <w:spacing w:val="66"/>
              </w:rPr>
              <w:t>,</w:t>
            </w:r>
            <w:r w:rsidR="008E3524">
              <w:rPr>
                <w:spacing w:val="66"/>
              </w:rPr>
              <w:t>5</w:t>
            </w:r>
            <w:r w:rsidRPr="00CC38EF">
              <w:rPr>
                <w:spacing w:val="62"/>
              </w:rPr>
              <w:t xml:space="preserve"> </w:t>
            </w:r>
            <w:r w:rsidRPr="00CC38EF">
              <w:t>кв.</w:t>
            </w:r>
            <w:r w:rsidRPr="00CC38EF">
              <w:rPr>
                <w:spacing w:val="64"/>
              </w:rPr>
              <w:t xml:space="preserve"> </w:t>
            </w:r>
            <w:r w:rsidR="009924D0">
              <w:t>м.</w:t>
            </w:r>
          </w:p>
          <w:p w:rsidR="00CC38EF" w:rsidRPr="00CC38EF" w:rsidRDefault="00CC38EF" w:rsidP="00CC38EF">
            <w:pPr>
              <w:pBdr>
                <w:top w:val="none" w:sz="4" w:space="0" w:color="000000"/>
                <w:left w:val="none" w:sz="4" w:space="0" w:color="000000"/>
                <w:bottom w:val="none" w:sz="4" w:space="0" w:color="000000"/>
                <w:right w:val="none" w:sz="4" w:space="0" w:color="000000"/>
              </w:pBdr>
              <w:rPr>
                <w:spacing w:val="79"/>
              </w:rPr>
            </w:pPr>
            <w:r w:rsidRPr="00CC38EF">
              <w:rPr>
                <w:spacing w:val="-1"/>
              </w:rPr>
              <w:t xml:space="preserve">     МБДОУ</w:t>
            </w:r>
            <w:r w:rsidRPr="00CC38EF">
              <w:rPr>
                <w:spacing w:val="188"/>
              </w:rPr>
              <w:t xml:space="preserve"> </w:t>
            </w:r>
            <w:r w:rsidRPr="00CC38EF">
              <w:t>обеспечивает</w:t>
            </w:r>
            <w:r w:rsidRPr="00CC38EF">
              <w:rPr>
                <w:spacing w:val="190"/>
              </w:rPr>
              <w:t xml:space="preserve"> </w:t>
            </w:r>
            <w:r w:rsidRPr="00CC38EF">
              <w:t>получение</w:t>
            </w:r>
            <w:r w:rsidRPr="00CC38EF">
              <w:rPr>
                <w:spacing w:val="186"/>
              </w:rPr>
              <w:t xml:space="preserve"> </w:t>
            </w:r>
            <w:r w:rsidRPr="00CC38EF">
              <w:t>дошкольного</w:t>
            </w:r>
            <w:r w:rsidRPr="00CC38EF">
              <w:rPr>
                <w:spacing w:val="187"/>
              </w:rPr>
              <w:t xml:space="preserve"> </w:t>
            </w:r>
            <w:r w:rsidRPr="00CC38EF">
              <w:t>образования,</w:t>
            </w:r>
            <w:r w:rsidRPr="00CC38EF">
              <w:rPr>
                <w:spacing w:val="184"/>
              </w:rPr>
              <w:t xml:space="preserve"> </w:t>
            </w:r>
            <w:r w:rsidRPr="00CC38EF">
              <w:rPr>
                <w:spacing w:val="1"/>
              </w:rPr>
              <w:t>присмотр</w:t>
            </w:r>
            <w:r w:rsidRPr="00CC38EF">
              <w:rPr>
                <w:spacing w:val="187"/>
              </w:rPr>
              <w:t xml:space="preserve"> </w:t>
            </w:r>
            <w:r w:rsidRPr="00CC38EF">
              <w:t>и</w:t>
            </w:r>
            <w:r w:rsidRPr="00CC38EF">
              <w:rPr>
                <w:spacing w:val="190"/>
              </w:rPr>
              <w:t xml:space="preserve"> </w:t>
            </w:r>
            <w:r w:rsidRPr="00CC38EF">
              <w:rPr>
                <w:spacing w:val="-2"/>
              </w:rPr>
              <w:t>уход</w:t>
            </w:r>
            <w:r w:rsidRPr="00CC38EF">
              <w:rPr>
                <w:spacing w:val="189"/>
              </w:rPr>
              <w:t xml:space="preserve"> </w:t>
            </w:r>
            <w:r w:rsidRPr="00CC38EF">
              <w:rPr>
                <w:spacing w:val="1"/>
              </w:rPr>
              <w:t xml:space="preserve">за </w:t>
            </w:r>
            <w:r w:rsidRPr="00CC38EF">
              <w:t>воспитанниками</w:t>
            </w:r>
            <w:r w:rsidRPr="00CC38EF">
              <w:rPr>
                <w:spacing w:val="80"/>
              </w:rPr>
              <w:t xml:space="preserve"> </w:t>
            </w:r>
            <w:r w:rsidRPr="00CC38EF">
              <w:t>в</w:t>
            </w:r>
            <w:r w:rsidRPr="00CC38EF">
              <w:rPr>
                <w:spacing w:val="78"/>
              </w:rPr>
              <w:t xml:space="preserve"> </w:t>
            </w:r>
            <w:r w:rsidRPr="00CC38EF">
              <w:t>возрасте</w:t>
            </w:r>
            <w:r w:rsidRPr="00CC38EF">
              <w:rPr>
                <w:spacing w:val="78"/>
              </w:rPr>
              <w:t xml:space="preserve"> </w:t>
            </w:r>
            <w:r w:rsidRPr="00CC38EF">
              <w:t>от</w:t>
            </w:r>
            <w:r w:rsidRPr="00CC38EF">
              <w:rPr>
                <w:spacing w:val="80"/>
              </w:rPr>
              <w:t xml:space="preserve"> </w:t>
            </w:r>
            <w:r w:rsidR="008E3524">
              <w:t>3</w:t>
            </w:r>
            <w:r w:rsidRPr="00CC38EF">
              <w:rPr>
                <w:spacing w:val="79"/>
              </w:rPr>
              <w:t xml:space="preserve"> </w:t>
            </w:r>
            <w:r w:rsidR="008E3524">
              <w:t xml:space="preserve">лет </w:t>
            </w:r>
            <w:r w:rsidRPr="00CC38EF">
              <w:t>до</w:t>
            </w:r>
            <w:r w:rsidRPr="00CC38EF">
              <w:rPr>
                <w:spacing w:val="79"/>
              </w:rPr>
              <w:t xml:space="preserve"> </w:t>
            </w:r>
            <w:r w:rsidRPr="00CC38EF">
              <w:t>прекращения</w:t>
            </w:r>
            <w:r w:rsidRPr="00CC38EF">
              <w:rPr>
                <w:spacing w:val="79"/>
              </w:rPr>
              <w:t xml:space="preserve"> </w:t>
            </w:r>
            <w:r w:rsidRPr="00CC38EF">
              <w:t>образовательных</w:t>
            </w:r>
            <w:r w:rsidRPr="00CC38EF">
              <w:rPr>
                <w:spacing w:val="81"/>
              </w:rPr>
              <w:t xml:space="preserve"> </w:t>
            </w:r>
            <w:r w:rsidRPr="00CC38EF">
              <w:t>отношений.</w:t>
            </w:r>
            <w:r w:rsidRPr="00CC38EF">
              <w:rPr>
                <w:spacing w:val="79"/>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В</w:t>
            </w:r>
            <w:r w:rsidRPr="00CC38EF">
              <w:rPr>
                <w:spacing w:val="77"/>
              </w:rPr>
              <w:t xml:space="preserve"> </w:t>
            </w:r>
            <w:r w:rsidRPr="00CC38EF">
              <w:rPr>
                <w:spacing w:val="-1"/>
              </w:rPr>
              <w:t>МБДОУ</w:t>
            </w:r>
            <w:r w:rsidRPr="00CC38EF">
              <w:rPr>
                <w:spacing w:val="188"/>
              </w:rPr>
              <w:t xml:space="preserve"> </w:t>
            </w:r>
            <w:r w:rsidRPr="00CC38EF">
              <w:t>функционирует</w:t>
            </w:r>
            <w:r w:rsidRPr="00CC38EF">
              <w:rPr>
                <w:spacing w:val="3"/>
              </w:rPr>
              <w:t xml:space="preserve"> </w:t>
            </w:r>
            <w:r w:rsidR="008E3524">
              <w:t>2</w:t>
            </w:r>
            <w:r w:rsidRPr="00CC38EF">
              <w:t xml:space="preserve"> </w:t>
            </w:r>
            <w:r w:rsidRPr="00CC38EF">
              <w:rPr>
                <w:spacing w:val="1"/>
              </w:rPr>
              <w:t>групп</w:t>
            </w:r>
            <w:r w:rsidR="009924D0">
              <w:rPr>
                <w:spacing w:val="1"/>
              </w:rPr>
              <w:t>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Режим</w:t>
            </w:r>
            <w:r w:rsidRPr="00CC38EF">
              <w:rPr>
                <w:spacing w:val="1"/>
              </w:rPr>
              <w:t xml:space="preserve"> </w:t>
            </w:r>
            <w:r w:rsidRPr="00CC38EF">
              <w:t>работы:</w:t>
            </w:r>
            <w:r w:rsidRPr="00CC38EF">
              <w:rPr>
                <w:spacing w:val="2"/>
              </w:rPr>
              <w:t xml:space="preserve"> </w:t>
            </w:r>
            <w:r w:rsidRPr="00CC38EF">
              <w:t>пятидневная</w:t>
            </w:r>
            <w:r w:rsidRPr="00CC38EF">
              <w:rPr>
                <w:spacing w:val="2"/>
              </w:rPr>
              <w:t xml:space="preserve"> </w:t>
            </w:r>
            <w:r w:rsidRPr="00CC38EF">
              <w:t>неделя</w:t>
            </w:r>
            <w:r w:rsidRPr="00CC38EF">
              <w:rPr>
                <w:spacing w:val="3"/>
              </w:rPr>
              <w:t xml:space="preserve"> </w:t>
            </w:r>
            <w:r w:rsidRPr="00CC38EF">
              <w:t>в</w:t>
            </w:r>
            <w:r w:rsidRPr="00CC38EF">
              <w:rPr>
                <w:spacing w:val="4"/>
              </w:rPr>
              <w:t xml:space="preserve"> </w:t>
            </w:r>
            <w:r w:rsidRPr="00CC38EF">
              <w:t>течение</w:t>
            </w:r>
            <w:r w:rsidRPr="00CC38EF">
              <w:rPr>
                <w:spacing w:val="6"/>
              </w:rPr>
              <w:t xml:space="preserve"> </w:t>
            </w:r>
            <w:r w:rsidRPr="00CC38EF">
              <w:t>календарного</w:t>
            </w:r>
            <w:r w:rsidRPr="00CC38EF">
              <w:rPr>
                <w:spacing w:val="2"/>
              </w:rPr>
              <w:t xml:space="preserve"> </w:t>
            </w:r>
            <w:r w:rsidRPr="00CC38EF">
              <w:t>года.</w:t>
            </w:r>
            <w:r w:rsidRPr="00CC38EF">
              <w:rPr>
                <w:spacing w:val="4"/>
              </w:rPr>
              <w:t xml:space="preserve"> </w:t>
            </w:r>
            <w:r w:rsidRPr="00CC38EF">
              <w:t>Время</w:t>
            </w:r>
            <w:r w:rsidRPr="00CC38EF">
              <w:rPr>
                <w:spacing w:val="2"/>
              </w:rPr>
              <w:t xml:space="preserve"> </w:t>
            </w:r>
            <w:r w:rsidRPr="00CC38EF">
              <w:t>работы:</w:t>
            </w:r>
            <w:r w:rsidRPr="00CC38EF">
              <w:rPr>
                <w:spacing w:val="2"/>
              </w:rPr>
              <w:t xml:space="preserve"> </w:t>
            </w:r>
            <w:r w:rsidR="008E3524">
              <w:rPr>
                <w:spacing w:val="1"/>
              </w:rPr>
              <w:t>7.3</w:t>
            </w:r>
            <w:r w:rsidR="009924D0">
              <w:rPr>
                <w:spacing w:val="1"/>
              </w:rPr>
              <w:t>0</w:t>
            </w:r>
            <w:r w:rsidR="008E3524">
              <w:t>-16</w:t>
            </w:r>
            <w:r w:rsidR="00FE5AE4">
              <w:t>.3</w:t>
            </w:r>
            <w:r w:rsidRPr="00CC38EF">
              <w:t>0 с</w:t>
            </w:r>
            <w:r w:rsidRPr="00CC38EF">
              <w:rPr>
                <w:spacing w:val="-1"/>
              </w:rPr>
              <w:t xml:space="preserve"> </w:t>
            </w:r>
            <w:r w:rsidRPr="00CC38EF">
              <w:t>понедельника</w:t>
            </w:r>
            <w:r w:rsidRPr="00CC38EF">
              <w:rPr>
                <w:spacing w:val="-1"/>
              </w:rPr>
              <w:t xml:space="preserve"> </w:t>
            </w:r>
            <w:r w:rsidRPr="00CC38EF">
              <w:rPr>
                <w:spacing w:val="1"/>
              </w:rPr>
              <w:t>по</w:t>
            </w:r>
            <w:r w:rsidRPr="00CC38EF">
              <w:rPr>
                <w:spacing w:val="-1"/>
              </w:rPr>
              <w:t xml:space="preserve"> пятницу.</w:t>
            </w:r>
            <w:r w:rsidRPr="00CC38EF">
              <w:rPr>
                <w:spacing w:val="3"/>
              </w:rPr>
              <w:t xml:space="preserve"> </w:t>
            </w:r>
            <w:r w:rsidRPr="00CC38EF">
              <w:t>Выходные</w:t>
            </w:r>
            <w:r w:rsidRPr="00CC38EF">
              <w:rPr>
                <w:spacing w:val="-2"/>
              </w:rPr>
              <w:t xml:space="preserve"> </w:t>
            </w:r>
            <w:r w:rsidRPr="00CC38EF">
              <w:rPr>
                <w:spacing w:val="1"/>
              </w:rPr>
              <w:t>дни:</w:t>
            </w:r>
            <w:r w:rsidRPr="00CC38EF">
              <w:rPr>
                <w:spacing w:val="-1"/>
              </w:rPr>
              <w:t xml:space="preserve"> </w:t>
            </w:r>
            <w:r w:rsidRPr="00CC38EF">
              <w:t>суббота, воскресенье, праздничные</w:t>
            </w:r>
            <w:r w:rsidRPr="00CC38EF">
              <w:rPr>
                <w:spacing w:val="-2"/>
              </w:rPr>
              <w:t xml:space="preserve"> </w:t>
            </w:r>
            <w:r w:rsidRPr="00CC38EF">
              <w:rPr>
                <w:spacing w:val="1"/>
              </w:rPr>
              <w:t>дни.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Детский</w:t>
            </w:r>
            <w:r w:rsidRPr="00CC38EF">
              <w:rPr>
                <w:spacing w:val="92"/>
              </w:rPr>
              <w:t xml:space="preserve"> </w:t>
            </w:r>
            <w:r w:rsidRPr="00CC38EF">
              <w:rPr>
                <w:spacing w:val="-1"/>
              </w:rPr>
              <w:t>сад</w:t>
            </w:r>
            <w:r w:rsidRPr="00CC38EF">
              <w:rPr>
                <w:spacing w:val="92"/>
              </w:rPr>
              <w:t xml:space="preserve"> </w:t>
            </w:r>
            <w:r w:rsidRPr="00CC38EF">
              <w:t>имеет</w:t>
            </w:r>
            <w:r w:rsidRPr="00CC38EF">
              <w:rPr>
                <w:spacing w:val="92"/>
              </w:rPr>
              <w:t xml:space="preserve"> </w:t>
            </w:r>
            <w:r w:rsidRPr="00CC38EF">
              <w:t>территорию</w:t>
            </w:r>
            <w:r w:rsidRPr="00CC38EF">
              <w:rPr>
                <w:spacing w:val="92"/>
              </w:rPr>
              <w:t xml:space="preserve"> </w:t>
            </w:r>
            <w:r w:rsidRPr="00CC38EF">
              <w:t>с,</w:t>
            </w:r>
            <w:r w:rsidRPr="00CC38EF">
              <w:rPr>
                <w:spacing w:val="91"/>
              </w:rPr>
              <w:t xml:space="preserve"> </w:t>
            </w:r>
            <w:r w:rsidRPr="00CC38EF">
              <w:t>зелеными</w:t>
            </w:r>
            <w:r w:rsidRPr="00CC38EF">
              <w:rPr>
                <w:spacing w:val="92"/>
              </w:rPr>
              <w:t xml:space="preserve"> </w:t>
            </w:r>
            <w:r w:rsidR="00FE5AE4">
              <w:t>насаждениями, цветниками</w:t>
            </w:r>
            <w:r w:rsidRPr="00CC38EF">
              <w:t>.</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Материально</w:t>
            </w:r>
            <w:r w:rsidRPr="00CC38EF">
              <w:rPr>
                <w:spacing w:val="-1"/>
              </w:rPr>
              <w:t>-</w:t>
            </w:r>
            <w:r w:rsidRPr="00CC38EF">
              <w:t>техническая</w:t>
            </w:r>
            <w:r w:rsidRPr="00CC38EF">
              <w:rPr>
                <w:spacing w:val="211"/>
              </w:rPr>
              <w:t xml:space="preserve"> </w:t>
            </w:r>
            <w:r w:rsidRPr="00CC38EF">
              <w:t>база</w:t>
            </w:r>
            <w:r w:rsidRPr="00CC38EF">
              <w:rPr>
                <w:spacing w:val="210"/>
              </w:rPr>
              <w:t xml:space="preserve"> </w:t>
            </w:r>
            <w:r w:rsidRPr="00CC38EF">
              <w:rPr>
                <w:spacing w:val="1"/>
              </w:rPr>
              <w:t>на</w:t>
            </w:r>
            <w:r w:rsidRPr="00CC38EF">
              <w:rPr>
                <w:spacing w:val="209"/>
              </w:rPr>
              <w:t xml:space="preserve"> </w:t>
            </w:r>
            <w:r w:rsidRPr="00CC38EF">
              <w:t>хорошем</w:t>
            </w:r>
            <w:r w:rsidRPr="00CC38EF">
              <w:rPr>
                <w:spacing w:val="215"/>
              </w:rPr>
              <w:t xml:space="preserve"> </w:t>
            </w:r>
            <w:r w:rsidRPr="00CC38EF">
              <w:rPr>
                <w:spacing w:val="-1"/>
              </w:rPr>
              <w:t>уровне,</w:t>
            </w:r>
            <w:r w:rsidRPr="00CC38EF">
              <w:rPr>
                <w:spacing w:val="216"/>
              </w:rPr>
              <w:t xml:space="preserve"> </w:t>
            </w:r>
            <w:r w:rsidRPr="00CC38EF">
              <w:t>педагоги</w:t>
            </w:r>
            <w:r w:rsidRPr="00CC38EF">
              <w:rPr>
                <w:spacing w:val="212"/>
              </w:rPr>
              <w:t xml:space="preserve"> </w:t>
            </w:r>
            <w:r w:rsidRPr="00CC38EF">
              <w:t>имеют</w:t>
            </w:r>
            <w:r w:rsidRPr="00CC38EF">
              <w:rPr>
                <w:spacing w:val="211"/>
              </w:rPr>
              <w:t xml:space="preserve"> </w:t>
            </w:r>
            <w:r w:rsidRPr="00CC38EF">
              <w:t>высокий профессиональный</w:t>
            </w:r>
            <w:r w:rsidRPr="00CC38EF">
              <w:rPr>
                <w:spacing w:val="19"/>
              </w:rPr>
              <w:t xml:space="preserve"> </w:t>
            </w:r>
            <w:r w:rsidRPr="00CC38EF">
              <w:rPr>
                <w:spacing w:val="-1"/>
              </w:rPr>
              <w:t>уровень.</w:t>
            </w:r>
            <w:r w:rsidRPr="00CC38EF">
              <w:rPr>
                <w:spacing w:val="17"/>
              </w:rPr>
              <w:t xml:space="preserve"> </w:t>
            </w:r>
            <w:r w:rsidRPr="00CC38EF">
              <w:t>Коллектив</w:t>
            </w:r>
            <w:r w:rsidRPr="00CC38EF">
              <w:rPr>
                <w:spacing w:val="16"/>
              </w:rPr>
              <w:t xml:space="preserve"> </w:t>
            </w:r>
            <w:r w:rsidRPr="00CC38EF">
              <w:rPr>
                <w:spacing w:val="-1"/>
              </w:rPr>
              <w:t>ДОУ</w:t>
            </w:r>
            <w:r w:rsidRPr="00CC38EF">
              <w:rPr>
                <w:spacing w:val="18"/>
              </w:rPr>
              <w:t xml:space="preserve"> </w:t>
            </w:r>
            <w:r w:rsidRPr="00CC38EF">
              <w:t>стабильный,</w:t>
            </w:r>
            <w:r w:rsidRPr="00CC38EF">
              <w:rPr>
                <w:spacing w:val="17"/>
              </w:rPr>
              <w:t xml:space="preserve"> </w:t>
            </w:r>
            <w:r w:rsidRPr="00CC38EF">
              <w:t>способный</w:t>
            </w:r>
            <w:r w:rsidRPr="00CC38EF">
              <w:rPr>
                <w:spacing w:val="22"/>
              </w:rPr>
              <w:t xml:space="preserve"> </w:t>
            </w:r>
            <w:r w:rsidRPr="00CC38EF">
              <w:t>предоставить</w:t>
            </w:r>
            <w:r w:rsidRPr="00CC38EF">
              <w:rPr>
                <w:spacing w:val="17"/>
              </w:rPr>
              <w:t xml:space="preserve"> </w:t>
            </w:r>
            <w:r w:rsidRPr="00CC38EF">
              <w:t>качественное образование</w:t>
            </w:r>
            <w:r w:rsidRPr="00CC38EF">
              <w:rPr>
                <w:spacing w:val="4"/>
              </w:rPr>
              <w:t xml:space="preserve"> </w:t>
            </w:r>
            <w:r w:rsidRPr="00CC38EF">
              <w:t>воспитанникам</w:t>
            </w:r>
            <w:r w:rsidRPr="00CC38EF">
              <w:rPr>
                <w:spacing w:val="4"/>
              </w:rPr>
              <w:t xml:space="preserve"> </w:t>
            </w:r>
            <w:r w:rsidRPr="00CC38EF">
              <w:t>во</w:t>
            </w:r>
            <w:r w:rsidRPr="00CC38EF">
              <w:rPr>
                <w:spacing w:val="4"/>
              </w:rPr>
              <w:t xml:space="preserve"> </w:t>
            </w:r>
            <w:r w:rsidRPr="00CC38EF">
              <w:t>взаимодействии</w:t>
            </w:r>
            <w:r w:rsidRPr="00CC38EF">
              <w:rPr>
                <w:spacing w:val="6"/>
              </w:rPr>
              <w:t xml:space="preserve"> </w:t>
            </w:r>
            <w:r w:rsidRPr="00CC38EF">
              <w:t>с</w:t>
            </w:r>
            <w:r w:rsidRPr="00CC38EF">
              <w:rPr>
                <w:spacing w:val="4"/>
              </w:rPr>
              <w:t xml:space="preserve"> </w:t>
            </w:r>
            <w:r w:rsidRPr="00CC38EF">
              <w:t>законными</w:t>
            </w:r>
            <w:r w:rsidRPr="00CC38EF">
              <w:rPr>
                <w:spacing w:val="6"/>
              </w:rPr>
              <w:t xml:space="preserve"> </w:t>
            </w:r>
            <w:r w:rsidRPr="00CC38EF">
              <w:t>представителями</w:t>
            </w:r>
            <w:r w:rsidRPr="00CC38EF">
              <w:rPr>
                <w:spacing w:val="5"/>
              </w:rPr>
              <w:t xml:space="preserve"> </w:t>
            </w:r>
            <w:r w:rsidRPr="00CC38EF">
              <w:t>и</w:t>
            </w:r>
            <w:r w:rsidRPr="00CC38EF">
              <w:rPr>
                <w:spacing w:val="5"/>
              </w:rPr>
              <w:t xml:space="preserve"> </w:t>
            </w:r>
            <w:r w:rsidRPr="00CC38EF">
              <w:rPr>
                <w:spacing w:val="1"/>
              </w:rPr>
              <w:t>социумом,</w:t>
            </w:r>
            <w:r w:rsidRPr="00CC38EF">
              <w:rPr>
                <w:spacing w:val="6"/>
              </w:rPr>
              <w:t xml:space="preserve"> </w:t>
            </w:r>
            <w:r w:rsidRPr="00CC38EF">
              <w:t>имеет положительные</w:t>
            </w:r>
            <w:r w:rsidRPr="00CC38EF">
              <w:rPr>
                <w:spacing w:val="-1"/>
              </w:rPr>
              <w:t xml:space="preserve"> </w:t>
            </w:r>
            <w:r w:rsidRPr="00CC38EF">
              <w:t>отзывы,</w:t>
            </w:r>
            <w:r w:rsidRPr="00CC38EF">
              <w:rPr>
                <w:spacing w:val="1"/>
              </w:rPr>
              <w:t xml:space="preserve"> </w:t>
            </w:r>
            <w:r w:rsidRPr="00CC38EF">
              <w:t>востребован.</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Родители</w:t>
            </w:r>
            <w:r w:rsidRPr="00CC38EF">
              <w:rPr>
                <w:spacing w:val="85"/>
              </w:rPr>
              <w:t xml:space="preserve"> </w:t>
            </w:r>
            <w:r w:rsidRPr="00CC38EF">
              <w:t>воспитанников</w:t>
            </w:r>
            <w:r w:rsidRPr="00CC38EF">
              <w:rPr>
                <w:spacing w:val="86"/>
              </w:rPr>
              <w:t xml:space="preserve"> </w:t>
            </w:r>
            <w:r w:rsidRPr="00CC38EF">
              <w:t>(законные</w:t>
            </w:r>
            <w:r w:rsidRPr="00CC38EF">
              <w:rPr>
                <w:spacing w:val="82"/>
              </w:rPr>
              <w:t xml:space="preserve"> </w:t>
            </w:r>
            <w:r w:rsidRPr="00CC38EF">
              <w:t>представители)</w:t>
            </w:r>
            <w:r w:rsidRPr="00CC38EF">
              <w:rPr>
                <w:spacing w:val="85"/>
              </w:rPr>
              <w:t xml:space="preserve"> </w:t>
            </w:r>
            <w:r w:rsidRPr="00CC38EF">
              <w:t>являются</w:t>
            </w:r>
            <w:r w:rsidRPr="00CC38EF">
              <w:rPr>
                <w:spacing w:val="86"/>
              </w:rPr>
              <w:t xml:space="preserve"> </w:t>
            </w:r>
            <w:r w:rsidRPr="00CC38EF">
              <w:t>активными</w:t>
            </w:r>
            <w:r w:rsidRPr="00CC38EF">
              <w:rPr>
                <w:spacing w:val="90"/>
              </w:rPr>
              <w:t xml:space="preserve"> </w:t>
            </w:r>
            <w:r w:rsidRPr="00CC38EF">
              <w:rPr>
                <w:spacing w:val="-1"/>
              </w:rPr>
              <w:t xml:space="preserve">участниками </w:t>
            </w:r>
            <w:r w:rsidRPr="00CC38EF">
              <w:t>образовательной</w:t>
            </w:r>
            <w:r w:rsidRPr="00CC38EF">
              <w:rPr>
                <w:spacing w:val="82"/>
              </w:rPr>
              <w:t xml:space="preserve"> </w:t>
            </w:r>
            <w:r w:rsidRPr="00CC38EF">
              <w:t>деятельности,</w:t>
            </w:r>
            <w:r w:rsidRPr="00CC38EF">
              <w:rPr>
                <w:spacing w:val="79"/>
              </w:rPr>
              <w:t xml:space="preserve"> </w:t>
            </w:r>
            <w:r w:rsidRPr="00CC38EF">
              <w:t>в</w:t>
            </w:r>
            <w:r w:rsidRPr="00CC38EF">
              <w:rPr>
                <w:spacing w:val="81"/>
              </w:rPr>
              <w:t xml:space="preserve"> </w:t>
            </w:r>
            <w:r w:rsidRPr="00CC38EF">
              <w:t>том</w:t>
            </w:r>
            <w:r w:rsidRPr="00CC38EF">
              <w:rPr>
                <w:spacing w:val="80"/>
              </w:rPr>
              <w:t xml:space="preserve"> </w:t>
            </w:r>
            <w:r w:rsidRPr="00CC38EF">
              <w:t>числе,</w:t>
            </w:r>
            <w:r w:rsidRPr="00CC38EF">
              <w:rPr>
                <w:spacing w:val="82"/>
              </w:rPr>
              <w:t xml:space="preserve"> </w:t>
            </w:r>
            <w:r w:rsidRPr="00CC38EF">
              <w:t>принимают</w:t>
            </w:r>
            <w:r w:rsidRPr="00CC38EF">
              <w:rPr>
                <w:spacing w:val="84"/>
              </w:rPr>
              <w:t xml:space="preserve"> </w:t>
            </w:r>
            <w:r w:rsidRPr="00CC38EF">
              <w:rPr>
                <w:spacing w:val="-1"/>
              </w:rPr>
              <w:t>участие</w:t>
            </w:r>
            <w:r w:rsidRPr="00CC38EF">
              <w:rPr>
                <w:spacing w:val="81"/>
              </w:rPr>
              <w:t xml:space="preserve"> </w:t>
            </w:r>
            <w:r w:rsidRPr="00CC38EF">
              <w:t>в</w:t>
            </w:r>
            <w:r w:rsidRPr="00CC38EF">
              <w:rPr>
                <w:spacing w:val="81"/>
              </w:rPr>
              <w:t xml:space="preserve"> </w:t>
            </w:r>
            <w:r w:rsidRPr="00CC38EF">
              <w:t>формировании</w:t>
            </w:r>
            <w:r w:rsidRPr="00CC38EF">
              <w:rPr>
                <w:spacing w:val="82"/>
              </w:rPr>
              <w:t xml:space="preserve"> </w:t>
            </w:r>
            <w:r w:rsidRPr="00CA5C75">
              <w:t>образовательной</w:t>
            </w:r>
            <w:r w:rsidRPr="00CC38EF">
              <w:rPr>
                <w:spacing w:val="30"/>
              </w:rPr>
              <w:t xml:space="preserve"> </w:t>
            </w:r>
            <w:r w:rsidRPr="00CC38EF">
              <w:t>программы,</w:t>
            </w:r>
            <w:r w:rsidRPr="00CC38EF">
              <w:rPr>
                <w:spacing w:val="31"/>
              </w:rPr>
              <w:t xml:space="preserve"> </w:t>
            </w:r>
            <w:r w:rsidRPr="00CC38EF">
              <w:t>принимают</w:t>
            </w:r>
            <w:r w:rsidRPr="00CC38EF">
              <w:rPr>
                <w:spacing w:val="34"/>
              </w:rPr>
              <w:t xml:space="preserve"> </w:t>
            </w:r>
            <w:r w:rsidRPr="00CC38EF">
              <w:t>участие</w:t>
            </w:r>
            <w:r w:rsidRPr="00CC38EF">
              <w:rPr>
                <w:spacing w:val="30"/>
              </w:rPr>
              <w:t xml:space="preserve"> </w:t>
            </w:r>
            <w:r w:rsidRPr="00CC38EF">
              <w:t>в</w:t>
            </w:r>
            <w:r w:rsidRPr="00CC38EF">
              <w:rPr>
                <w:spacing w:val="30"/>
              </w:rPr>
              <w:t xml:space="preserve"> </w:t>
            </w:r>
            <w:r w:rsidRPr="00CC38EF">
              <w:t>организации</w:t>
            </w:r>
            <w:r w:rsidRPr="00CC38EF">
              <w:rPr>
                <w:spacing w:val="32"/>
              </w:rPr>
              <w:t xml:space="preserve"> </w:t>
            </w:r>
            <w:r w:rsidRPr="00CC38EF">
              <w:t>и</w:t>
            </w:r>
            <w:r w:rsidRPr="00CC38EF">
              <w:rPr>
                <w:spacing w:val="29"/>
              </w:rPr>
              <w:t xml:space="preserve"> </w:t>
            </w:r>
            <w:r w:rsidRPr="00CC38EF">
              <w:t>проведении</w:t>
            </w:r>
            <w:r w:rsidRPr="00CC38EF">
              <w:rPr>
                <w:spacing w:val="32"/>
              </w:rPr>
              <w:t xml:space="preserve"> </w:t>
            </w:r>
            <w:r w:rsidRPr="00CC38EF">
              <w:t>совместных мероприятий</w:t>
            </w:r>
            <w:r w:rsidRPr="00CC38EF">
              <w:rPr>
                <w:spacing w:val="46"/>
              </w:rPr>
              <w:t xml:space="preserve"> </w:t>
            </w:r>
            <w:r w:rsidRPr="00CC38EF">
              <w:t>с</w:t>
            </w:r>
            <w:r w:rsidRPr="00CC38EF">
              <w:rPr>
                <w:spacing w:val="44"/>
              </w:rPr>
              <w:t xml:space="preserve"> </w:t>
            </w:r>
            <w:r w:rsidRPr="00CC38EF">
              <w:t>детьми</w:t>
            </w:r>
            <w:r w:rsidRPr="00CC38EF">
              <w:rPr>
                <w:spacing w:val="46"/>
              </w:rPr>
              <w:t xml:space="preserve"> (</w:t>
            </w:r>
            <w:r w:rsidRPr="00CC38EF">
              <w:t>утренники,</w:t>
            </w:r>
            <w:r w:rsidRPr="00CC38EF">
              <w:rPr>
                <w:spacing w:val="45"/>
              </w:rPr>
              <w:t xml:space="preserve"> </w:t>
            </w:r>
            <w:r w:rsidRPr="00CC38EF">
              <w:t>развлечения,</w:t>
            </w:r>
            <w:r w:rsidRPr="00CC38EF">
              <w:rPr>
                <w:spacing w:val="45"/>
              </w:rPr>
              <w:t xml:space="preserve"> </w:t>
            </w:r>
            <w:r w:rsidRPr="00CC38EF">
              <w:t>физкультурные</w:t>
            </w:r>
            <w:r w:rsidRPr="00CC38EF">
              <w:rPr>
                <w:spacing w:val="44"/>
              </w:rPr>
              <w:t xml:space="preserve"> </w:t>
            </w:r>
            <w:r w:rsidRPr="00CC38EF">
              <w:rPr>
                <w:spacing w:val="1"/>
              </w:rPr>
              <w:t>праздники,</w:t>
            </w:r>
            <w:r w:rsidRPr="00CC38EF">
              <w:rPr>
                <w:spacing w:val="45"/>
              </w:rPr>
              <w:t xml:space="preserve"> </w:t>
            </w:r>
            <w:r w:rsidRPr="00CC38EF">
              <w:rPr>
                <w:spacing w:val="-1"/>
              </w:rPr>
              <w:t xml:space="preserve">досуги, </w:t>
            </w:r>
            <w:r w:rsidRPr="00CC38EF">
              <w:rPr>
                <w:spacing w:val="1"/>
              </w:rPr>
              <w:t>дни</w:t>
            </w:r>
            <w:r w:rsidRPr="00CC38EF">
              <w:rPr>
                <w:spacing w:val="84"/>
              </w:rPr>
              <w:t xml:space="preserve"> </w:t>
            </w:r>
            <w:r w:rsidRPr="00CC38EF">
              <w:t>здоровья</w:t>
            </w:r>
            <w:r w:rsidRPr="00CC38EF">
              <w:rPr>
                <w:spacing w:val="84"/>
              </w:rPr>
              <w:t xml:space="preserve"> </w:t>
            </w:r>
            <w:r w:rsidRPr="00CC38EF">
              <w:t>и</w:t>
            </w:r>
            <w:r w:rsidRPr="00CC38EF">
              <w:rPr>
                <w:spacing w:val="85"/>
              </w:rPr>
              <w:t xml:space="preserve"> </w:t>
            </w:r>
            <w:r w:rsidRPr="00CC38EF">
              <w:t>др.),</w:t>
            </w:r>
            <w:r w:rsidRPr="00CC38EF">
              <w:rPr>
                <w:spacing w:val="83"/>
              </w:rPr>
              <w:t xml:space="preserve"> </w:t>
            </w:r>
            <w:r w:rsidRPr="00CC38EF">
              <w:t>создают</w:t>
            </w:r>
            <w:r w:rsidRPr="00CC38EF">
              <w:rPr>
                <w:spacing w:val="87"/>
              </w:rPr>
              <w:t xml:space="preserve"> </w:t>
            </w:r>
            <w:r w:rsidRPr="00CC38EF">
              <w:t>(принимают</w:t>
            </w:r>
            <w:r w:rsidRPr="00CC38EF">
              <w:rPr>
                <w:spacing w:val="82"/>
              </w:rPr>
              <w:t xml:space="preserve"> </w:t>
            </w:r>
            <w:r w:rsidRPr="00CC38EF">
              <w:t>участие</w:t>
            </w:r>
            <w:r w:rsidRPr="00CC38EF">
              <w:rPr>
                <w:spacing w:val="86"/>
              </w:rPr>
              <w:t xml:space="preserve"> </w:t>
            </w:r>
            <w:r w:rsidRPr="00CC38EF">
              <w:t>в</w:t>
            </w:r>
            <w:r w:rsidRPr="00CC38EF">
              <w:rPr>
                <w:spacing w:val="86"/>
              </w:rPr>
              <w:t xml:space="preserve"> </w:t>
            </w:r>
            <w:r w:rsidRPr="00CC38EF">
              <w:t>деятельности)</w:t>
            </w:r>
            <w:r w:rsidRPr="00CC38EF">
              <w:rPr>
                <w:spacing w:val="86"/>
              </w:rPr>
              <w:t xml:space="preserve"> </w:t>
            </w:r>
            <w:r w:rsidRPr="00CC38EF">
              <w:t>коллегиальных</w:t>
            </w:r>
            <w:r w:rsidRPr="00CC38EF">
              <w:rPr>
                <w:spacing w:val="89"/>
              </w:rPr>
              <w:t xml:space="preserve"> </w:t>
            </w:r>
            <w:r w:rsidRPr="00CC38EF">
              <w:t>органов управления, предусмотренных</w:t>
            </w:r>
            <w:r w:rsidRPr="00CC38EF">
              <w:rPr>
                <w:spacing w:val="4"/>
              </w:rPr>
              <w:t xml:space="preserve"> </w:t>
            </w:r>
            <w:r w:rsidRPr="00CC38EF">
              <w:rPr>
                <w:spacing w:val="-1"/>
              </w:rPr>
              <w:t>уставом</w:t>
            </w:r>
            <w:r w:rsidRPr="00CC38EF">
              <w:t>.</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Родители</w:t>
            </w:r>
            <w:r w:rsidRPr="00CC38EF">
              <w:rPr>
                <w:spacing w:val="25"/>
              </w:rPr>
              <w:t xml:space="preserve"> </w:t>
            </w:r>
            <w:r w:rsidRPr="00CC38EF">
              <w:t>воспитанников</w:t>
            </w:r>
            <w:r w:rsidRPr="00CC38EF">
              <w:rPr>
                <w:spacing w:val="26"/>
              </w:rPr>
              <w:t xml:space="preserve"> </w:t>
            </w:r>
            <w:r w:rsidRPr="00CC38EF">
              <w:t>(законные</w:t>
            </w:r>
            <w:r w:rsidRPr="00CC38EF">
              <w:rPr>
                <w:spacing w:val="22"/>
              </w:rPr>
              <w:t xml:space="preserve"> </w:t>
            </w:r>
            <w:r w:rsidRPr="00CC38EF">
              <w:t>представители)</w:t>
            </w:r>
            <w:r w:rsidRPr="00CC38EF">
              <w:rPr>
                <w:spacing w:val="23"/>
              </w:rPr>
              <w:t xml:space="preserve"> </w:t>
            </w:r>
            <w:r w:rsidRPr="00CC38EF">
              <w:t>имеют</w:t>
            </w:r>
            <w:r w:rsidRPr="00CC38EF">
              <w:rPr>
                <w:spacing w:val="27"/>
              </w:rPr>
              <w:t xml:space="preserve"> </w:t>
            </w:r>
            <w:r w:rsidRPr="00CC38EF">
              <w:t>право</w:t>
            </w:r>
            <w:r w:rsidRPr="00CC38EF">
              <w:rPr>
                <w:spacing w:val="26"/>
              </w:rPr>
              <w:t xml:space="preserve"> </w:t>
            </w:r>
            <w:r w:rsidRPr="00CC38EF">
              <w:t>обращаться</w:t>
            </w:r>
            <w:r w:rsidRPr="00CC38EF">
              <w:rPr>
                <w:spacing w:val="27"/>
              </w:rPr>
              <w:t xml:space="preserve"> </w:t>
            </w:r>
            <w:r w:rsidRPr="00CC38EF">
              <w:t>в</w:t>
            </w:r>
            <w:r w:rsidRPr="00CC38EF">
              <w:rPr>
                <w:spacing w:val="26"/>
              </w:rPr>
              <w:t xml:space="preserve"> </w:t>
            </w:r>
            <w:r w:rsidRPr="00CC38EF">
              <w:t xml:space="preserve">комиссию </w:t>
            </w:r>
            <w:r w:rsidRPr="00CC38EF">
              <w:rPr>
                <w:spacing w:val="1"/>
              </w:rPr>
              <w:t>по</w:t>
            </w:r>
            <w:r w:rsidRPr="00CC38EF">
              <w:rPr>
                <w:spacing w:val="6"/>
              </w:rPr>
              <w:t xml:space="preserve"> </w:t>
            </w:r>
            <w:r w:rsidRPr="00CC38EF">
              <w:t>урегулированию</w:t>
            </w:r>
            <w:r w:rsidRPr="00CC38EF">
              <w:rPr>
                <w:spacing w:val="5"/>
              </w:rPr>
              <w:t xml:space="preserve"> </w:t>
            </w:r>
            <w:r w:rsidRPr="00CC38EF">
              <w:t>споров</w:t>
            </w:r>
            <w:r w:rsidRPr="00CC38EF">
              <w:rPr>
                <w:spacing w:val="5"/>
              </w:rPr>
              <w:t xml:space="preserve"> </w:t>
            </w:r>
            <w:r w:rsidRPr="00CC38EF">
              <w:t>между</w:t>
            </w:r>
            <w:r w:rsidRPr="00CC38EF">
              <w:rPr>
                <w:spacing w:val="4"/>
              </w:rPr>
              <w:t xml:space="preserve"> </w:t>
            </w:r>
            <w:r w:rsidRPr="00CC38EF">
              <w:t>участниками</w:t>
            </w:r>
            <w:r w:rsidRPr="00CC38EF">
              <w:rPr>
                <w:spacing w:val="6"/>
              </w:rPr>
              <w:t xml:space="preserve"> </w:t>
            </w:r>
            <w:r w:rsidRPr="00CC38EF">
              <w:t>образовательных</w:t>
            </w:r>
            <w:r w:rsidRPr="00CC38EF">
              <w:rPr>
                <w:spacing w:val="5"/>
              </w:rPr>
              <w:t xml:space="preserve"> </w:t>
            </w:r>
            <w:r w:rsidRPr="00CC38EF">
              <w:t>отношений</w:t>
            </w:r>
            <w:r w:rsidRPr="00CC38EF">
              <w:rPr>
                <w:spacing w:val="3"/>
              </w:rPr>
              <w:t xml:space="preserve"> МБДОУ</w:t>
            </w:r>
            <w:r w:rsidRPr="00CC38EF">
              <w:t xml:space="preserve"> для</w:t>
            </w:r>
            <w:r w:rsidRPr="00CC38EF">
              <w:rPr>
                <w:spacing w:val="3"/>
              </w:rPr>
              <w:t xml:space="preserve"> </w:t>
            </w:r>
            <w:r w:rsidRPr="00CC38EF">
              <w:t>защиты прав</w:t>
            </w:r>
            <w:r w:rsidRPr="00CC38EF">
              <w:rPr>
                <w:spacing w:val="52"/>
              </w:rPr>
              <w:t xml:space="preserve"> </w:t>
            </w:r>
            <w:r w:rsidRPr="00CC38EF">
              <w:t>своего</w:t>
            </w:r>
            <w:r w:rsidRPr="00CC38EF">
              <w:rPr>
                <w:spacing w:val="53"/>
              </w:rPr>
              <w:t xml:space="preserve"> </w:t>
            </w:r>
            <w:r w:rsidRPr="00CC38EF">
              <w:t>ребенка,</w:t>
            </w:r>
            <w:r w:rsidRPr="00CC38EF">
              <w:rPr>
                <w:spacing w:val="55"/>
              </w:rPr>
              <w:t xml:space="preserve"> </w:t>
            </w:r>
            <w:r w:rsidRPr="00CC38EF">
              <w:t>оказывать</w:t>
            </w:r>
            <w:r w:rsidRPr="00CC38EF">
              <w:rPr>
                <w:spacing w:val="53"/>
              </w:rPr>
              <w:t xml:space="preserve"> </w:t>
            </w:r>
            <w:r w:rsidRPr="00CC38EF">
              <w:rPr>
                <w:spacing w:val="-1"/>
              </w:rPr>
              <w:t>посильную</w:t>
            </w:r>
            <w:r w:rsidRPr="00CC38EF">
              <w:rPr>
                <w:spacing w:val="56"/>
              </w:rPr>
              <w:t xml:space="preserve"> </w:t>
            </w:r>
            <w:r w:rsidRPr="00CC38EF">
              <w:t>помощь,</w:t>
            </w:r>
            <w:r w:rsidRPr="00CC38EF">
              <w:rPr>
                <w:spacing w:val="52"/>
              </w:rPr>
              <w:t xml:space="preserve"> </w:t>
            </w:r>
            <w:r w:rsidRPr="00CC38EF">
              <w:t>направленную</w:t>
            </w:r>
            <w:r w:rsidRPr="00CC38EF">
              <w:rPr>
                <w:spacing w:val="53"/>
              </w:rPr>
              <w:t xml:space="preserve"> </w:t>
            </w:r>
            <w:r w:rsidRPr="00CC38EF">
              <w:rPr>
                <w:spacing w:val="1"/>
              </w:rPr>
              <w:t>на</w:t>
            </w:r>
            <w:r w:rsidRPr="00CC38EF">
              <w:rPr>
                <w:spacing w:val="51"/>
              </w:rPr>
              <w:t xml:space="preserve"> </w:t>
            </w:r>
            <w:r w:rsidRPr="00CC38EF">
              <w:t>развитие</w:t>
            </w:r>
            <w:r w:rsidRPr="00CC38EF">
              <w:rPr>
                <w:spacing w:val="51"/>
              </w:rPr>
              <w:t xml:space="preserve"> </w:t>
            </w:r>
            <w:r w:rsidRPr="00CC38EF">
              <w:t xml:space="preserve">материальной базы </w:t>
            </w:r>
            <w:r w:rsidRPr="00CC38EF">
              <w:rPr>
                <w:spacing w:val="-1"/>
              </w:rPr>
              <w:t>МБДОУ.</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Педагогический</w:t>
            </w:r>
            <w:r w:rsidRPr="00CC38EF">
              <w:rPr>
                <w:spacing w:val="22"/>
              </w:rPr>
              <w:t xml:space="preserve"> </w:t>
            </w:r>
            <w:r w:rsidRPr="00CC38EF">
              <w:t>коллектив</w:t>
            </w:r>
            <w:r w:rsidRPr="00CC38EF">
              <w:rPr>
                <w:spacing w:val="24"/>
              </w:rPr>
              <w:t xml:space="preserve"> </w:t>
            </w:r>
            <w:r w:rsidRPr="00CC38EF">
              <w:t>детского</w:t>
            </w:r>
            <w:r w:rsidRPr="00CC38EF">
              <w:rPr>
                <w:spacing w:val="21"/>
              </w:rPr>
              <w:t xml:space="preserve"> </w:t>
            </w:r>
            <w:r w:rsidRPr="00CC38EF">
              <w:rPr>
                <w:spacing w:val="-1"/>
              </w:rPr>
              <w:t>сада</w:t>
            </w:r>
            <w:r w:rsidRPr="00CC38EF">
              <w:rPr>
                <w:spacing w:val="25"/>
              </w:rPr>
              <w:t xml:space="preserve"> </w:t>
            </w:r>
            <w:r w:rsidRPr="00CC38EF">
              <w:t>строит</w:t>
            </w:r>
            <w:r w:rsidRPr="00CC38EF">
              <w:rPr>
                <w:spacing w:val="22"/>
              </w:rPr>
              <w:t xml:space="preserve"> </w:t>
            </w:r>
            <w:r w:rsidRPr="00CC38EF">
              <w:t>свою</w:t>
            </w:r>
            <w:r w:rsidRPr="00CC38EF">
              <w:rPr>
                <w:spacing w:val="22"/>
              </w:rPr>
              <w:t xml:space="preserve"> </w:t>
            </w:r>
            <w:r w:rsidRPr="00CC38EF">
              <w:t>работу</w:t>
            </w:r>
            <w:r w:rsidRPr="00CC38EF">
              <w:rPr>
                <w:spacing w:val="16"/>
              </w:rPr>
              <w:t xml:space="preserve"> </w:t>
            </w:r>
            <w:r w:rsidRPr="00CC38EF">
              <w:rPr>
                <w:spacing w:val="1"/>
              </w:rPr>
              <w:t>по</w:t>
            </w:r>
            <w:r w:rsidRPr="00CC38EF">
              <w:rPr>
                <w:spacing w:val="23"/>
              </w:rPr>
              <w:t xml:space="preserve"> </w:t>
            </w:r>
            <w:r w:rsidRPr="00CC38EF">
              <w:t>воспитанию</w:t>
            </w:r>
            <w:r w:rsidRPr="00CC38EF">
              <w:rPr>
                <w:spacing w:val="22"/>
              </w:rPr>
              <w:t xml:space="preserve"> </w:t>
            </w:r>
            <w:r w:rsidRPr="00CC38EF">
              <w:t>и</w:t>
            </w:r>
            <w:r w:rsidRPr="00CC38EF">
              <w:rPr>
                <w:spacing w:val="22"/>
              </w:rPr>
              <w:t xml:space="preserve"> </w:t>
            </w:r>
            <w:r w:rsidRPr="00CC38EF">
              <w:t>обучению детей</w:t>
            </w:r>
            <w:r w:rsidRPr="00CC38EF">
              <w:rPr>
                <w:spacing w:val="15"/>
              </w:rPr>
              <w:t xml:space="preserve"> </w:t>
            </w:r>
            <w:r w:rsidRPr="00CC38EF">
              <w:t>в</w:t>
            </w:r>
            <w:r w:rsidRPr="00CC38EF">
              <w:rPr>
                <w:spacing w:val="14"/>
              </w:rPr>
              <w:t xml:space="preserve"> </w:t>
            </w:r>
            <w:r w:rsidRPr="00CC38EF">
              <w:t>тесном</w:t>
            </w:r>
            <w:r w:rsidRPr="00CC38EF">
              <w:rPr>
                <w:spacing w:val="14"/>
              </w:rPr>
              <w:t xml:space="preserve"> </w:t>
            </w:r>
            <w:r w:rsidRPr="00CC38EF">
              <w:t>контакте</w:t>
            </w:r>
            <w:r w:rsidRPr="00CC38EF">
              <w:rPr>
                <w:spacing w:val="14"/>
              </w:rPr>
              <w:t xml:space="preserve"> </w:t>
            </w:r>
            <w:r w:rsidRPr="00CC38EF">
              <w:t>с</w:t>
            </w:r>
            <w:r w:rsidRPr="00CC38EF">
              <w:rPr>
                <w:spacing w:val="13"/>
              </w:rPr>
              <w:t xml:space="preserve"> </w:t>
            </w:r>
            <w:r w:rsidRPr="00CC38EF">
              <w:t>семьёй.</w:t>
            </w:r>
            <w:r w:rsidRPr="00CC38EF">
              <w:rPr>
                <w:spacing w:val="14"/>
              </w:rPr>
              <w:t xml:space="preserve"> </w:t>
            </w:r>
            <w:r w:rsidRPr="00CC38EF">
              <w:t>В</w:t>
            </w:r>
            <w:r w:rsidRPr="00CC38EF">
              <w:rPr>
                <w:spacing w:val="17"/>
              </w:rPr>
              <w:t xml:space="preserve"> </w:t>
            </w:r>
            <w:r w:rsidRPr="00CC38EF">
              <w:t>учреждении</w:t>
            </w:r>
            <w:r w:rsidRPr="00CC38EF">
              <w:rPr>
                <w:spacing w:val="13"/>
              </w:rPr>
              <w:t xml:space="preserve"> </w:t>
            </w:r>
            <w:r w:rsidRPr="00CC38EF">
              <w:t>изучается</w:t>
            </w:r>
            <w:r w:rsidRPr="00CC38EF">
              <w:rPr>
                <w:spacing w:val="15"/>
              </w:rPr>
              <w:t xml:space="preserve"> </w:t>
            </w:r>
            <w:r w:rsidRPr="00CC38EF">
              <w:t>контингент</w:t>
            </w:r>
            <w:r w:rsidRPr="00CC38EF">
              <w:rPr>
                <w:spacing w:val="14"/>
              </w:rPr>
              <w:t xml:space="preserve"> </w:t>
            </w:r>
            <w:r w:rsidRPr="00CC38EF">
              <w:t>родителей,</w:t>
            </w:r>
            <w:r w:rsidRPr="00CC38EF">
              <w:rPr>
                <w:spacing w:val="14"/>
              </w:rPr>
              <w:t xml:space="preserve"> </w:t>
            </w:r>
            <w:r w:rsidRPr="00CC38EF">
              <w:t>социальный</w:t>
            </w:r>
            <w:r w:rsidRPr="00CC38EF">
              <w:rPr>
                <w:spacing w:val="12"/>
              </w:rPr>
              <w:t xml:space="preserve"> </w:t>
            </w:r>
            <w:r w:rsidRPr="00CC38EF">
              <w:t xml:space="preserve">и образовательный </w:t>
            </w:r>
            <w:r w:rsidRPr="00CC38EF">
              <w:rPr>
                <w:spacing w:val="-1"/>
              </w:rPr>
              <w:t>статус</w:t>
            </w:r>
            <w:r w:rsidRPr="00CC38EF">
              <w:t xml:space="preserve"> членов семей</w:t>
            </w:r>
            <w:r w:rsidRPr="00CC38EF">
              <w:rPr>
                <w:spacing w:val="1"/>
              </w:rPr>
              <w:t xml:space="preserve"> </w:t>
            </w:r>
            <w:r w:rsidRPr="00CC38EF">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Традиционные</w:t>
            </w:r>
            <w:r w:rsidRPr="00CC38EF">
              <w:rPr>
                <w:spacing w:val="106"/>
              </w:rPr>
              <w:t xml:space="preserve"> </w:t>
            </w:r>
            <w:r w:rsidRPr="00CC38EF">
              <w:t>события,</w:t>
            </w:r>
            <w:r w:rsidRPr="00CC38EF">
              <w:rPr>
                <w:spacing w:val="108"/>
              </w:rPr>
              <w:t xml:space="preserve"> </w:t>
            </w:r>
            <w:r w:rsidRPr="00CC38EF">
              <w:t>праздники,</w:t>
            </w:r>
            <w:r w:rsidRPr="00CC38EF">
              <w:rPr>
                <w:spacing w:val="108"/>
              </w:rPr>
              <w:t xml:space="preserve"> </w:t>
            </w:r>
            <w:r w:rsidRPr="00CC38EF">
              <w:t>мероприятия</w:t>
            </w:r>
            <w:r w:rsidRPr="00CC38EF">
              <w:rPr>
                <w:spacing w:val="105"/>
              </w:rPr>
              <w:t xml:space="preserve"> </w:t>
            </w:r>
            <w:r w:rsidRPr="00CC38EF">
              <w:t>представляют</w:t>
            </w:r>
            <w:r w:rsidRPr="00CC38EF">
              <w:rPr>
                <w:spacing w:val="109"/>
              </w:rPr>
              <w:t xml:space="preserve"> </w:t>
            </w:r>
            <w:r w:rsidRPr="00CC38EF">
              <w:t>собой</w:t>
            </w:r>
            <w:r w:rsidRPr="00CC38EF">
              <w:rPr>
                <w:spacing w:val="109"/>
              </w:rPr>
              <w:t xml:space="preserve"> </w:t>
            </w:r>
            <w:r w:rsidRPr="00CC38EF">
              <w:t>годовой</w:t>
            </w:r>
            <w:r w:rsidRPr="00CC38EF">
              <w:rPr>
                <w:spacing w:val="106"/>
              </w:rPr>
              <w:t xml:space="preserve"> </w:t>
            </w:r>
            <w:r w:rsidRPr="00CC38EF">
              <w:t>цикл мероприятий,</w:t>
            </w:r>
            <w:r w:rsidRPr="00CC38EF">
              <w:rPr>
                <w:spacing w:val="67"/>
              </w:rPr>
              <w:t xml:space="preserve"> </w:t>
            </w:r>
            <w:r w:rsidRPr="00CC38EF">
              <w:t>проводимых</w:t>
            </w:r>
            <w:r w:rsidRPr="00CC38EF">
              <w:rPr>
                <w:spacing w:val="69"/>
              </w:rPr>
              <w:t xml:space="preserve"> </w:t>
            </w:r>
            <w:r w:rsidRPr="00CC38EF">
              <w:t>в</w:t>
            </w:r>
            <w:r w:rsidRPr="00CC38EF">
              <w:rPr>
                <w:spacing w:val="66"/>
              </w:rPr>
              <w:t xml:space="preserve"> </w:t>
            </w:r>
            <w:r w:rsidRPr="00CC38EF">
              <w:t>различных</w:t>
            </w:r>
            <w:r w:rsidRPr="00CC38EF">
              <w:rPr>
                <w:spacing w:val="67"/>
              </w:rPr>
              <w:t xml:space="preserve"> </w:t>
            </w:r>
            <w:r w:rsidRPr="00CC38EF">
              <w:t>формах,</w:t>
            </w:r>
            <w:r w:rsidRPr="00CC38EF">
              <w:rPr>
                <w:spacing w:val="67"/>
              </w:rPr>
              <w:t xml:space="preserve"> </w:t>
            </w:r>
            <w:r w:rsidRPr="00CC38EF">
              <w:t>направленных</w:t>
            </w:r>
            <w:r w:rsidRPr="00CC38EF">
              <w:rPr>
                <w:spacing w:val="67"/>
              </w:rPr>
              <w:t xml:space="preserve"> </w:t>
            </w:r>
            <w:r w:rsidRPr="00CC38EF">
              <w:rPr>
                <w:spacing w:val="1"/>
              </w:rPr>
              <w:t>на</w:t>
            </w:r>
            <w:r w:rsidRPr="00CC38EF">
              <w:rPr>
                <w:spacing w:val="65"/>
              </w:rPr>
              <w:t xml:space="preserve"> </w:t>
            </w:r>
            <w:r w:rsidRPr="00CC38EF">
              <w:t>реализацию</w:t>
            </w:r>
            <w:r w:rsidRPr="00CC38EF">
              <w:rPr>
                <w:spacing w:val="67"/>
              </w:rPr>
              <w:t xml:space="preserve"> </w:t>
            </w:r>
            <w:r w:rsidRPr="00CC38EF">
              <w:rPr>
                <w:spacing w:val="-1"/>
              </w:rPr>
              <w:t>Программы</w:t>
            </w:r>
            <w:r w:rsidRPr="00CC38EF">
              <w:rPr>
                <w:spacing w:val="67"/>
              </w:rPr>
              <w:t xml:space="preserve"> </w:t>
            </w:r>
            <w:r w:rsidRPr="00CC38EF">
              <w:t>в основной</w:t>
            </w:r>
            <w:r w:rsidRPr="00CC38EF">
              <w:rPr>
                <w:spacing w:val="27"/>
              </w:rPr>
              <w:t xml:space="preserve"> </w:t>
            </w:r>
            <w:r w:rsidRPr="00CC38EF">
              <w:t>период</w:t>
            </w:r>
            <w:r w:rsidRPr="00CC38EF">
              <w:rPr>
                <w:spacing w:val="26"/>
              </w:rPr>
              <w:t xml:space="preserve"> </w:t>
            </w:r>
            <w:r w:rsidRPr="00CC38EF">
              <w:t>(с</w:t>
            </w:r>
            <w:r w:rsidRPr="00CC38EF">
              <w:rPr>
                <w:spacing w:val="25"/>
              </w:rPr>
              <w:t xml:space="preserve"> </w:t>
            </w:r>
            <w:r w:rsidRPr="00CC38EF">
              <w:t>1</w:t>
            </w:r>
            <w:r w:rsidRPr="00CC38EF">
              <w:rPr>
                <w:spacing w:val="26"/>
              </w:rPr>
              <w:t xml:space="preserve"> </w:t>
            </w:r>
            <w:r w:rsidRPr="00CC38EF">
              <w:t>сентября</w:t>
            </w:r>
            <w:r w:rsidRPr="00CC38EF">
              <w:rPr>
                <w:spacing w:val="26"/>
              </w:rPr>
              <w:t xml:space="preserve"> </w:t>
            </w:r>
            <w:r w:rsidRPr="00CC38EF">
              <w:rPr>
                <w:spacing w:val="1"/>
              </w:rPr>
              <w:t>по</w:t>
            </w:r>
            <w:r w:rsidRPr="00CC38EF">
              <w:rPr>
                <w:spacing w:val="25"/>
              </w:rPr>
              <w:t xml:space="preserve"> </w:t>
            </w:r>
            <w:r w:rsidRPr="00CC38EF">
              <w:t>31</w:t>
            </w:r>
            <w:r w:rsidRPr="00CC38EF">
              <w:rPr>
                <w:spacing w:val="26"/>
              </w:rPr>
              <w:t xml:space="preserve"> </w:t>
            </w:r>
            <w:r w:rsidRPr="00CC38EF">
              <w:t>мая),</w:t>
            </w:r>
            <w:r w:rsidRPr="00CC38EF">
              <w:rPr>
                <w:spacing w:val="28"/>
              </w:rPr>
              <w:t xml:space="preserve"> </w:t>
            </w:r>
            <w:r w:rsidRPr="00CC38EF">
              <w:t>а</w:t>
            </w:r>
            <w:r w:rsidRPr="00CC38EF">
              <w:rPr>
                <w:spacing w:val="27"/>
              </w:rPr>
              <w:t xml:space="preserve"> </w:t>
            </w:r>
            <w:r w:rsidRPr="00CC38EF">
              <w:t>также</w:t>
            </w:r>
            <w:r w:rsidRPr="00CC38EF">
              <w:rPr>
                <w:spacing w:val="25"/>
              </w:rPr>
              <w:t xml:space="preserve"> </w:t>
            </w:r>
            <w:r w:rsidRPr="00CC38EF">
              <w:t>в</w:t>
            </w:r>
            <w:r w:rsidRPr="00CC38EF">
              <w:rPr>
                <w:spacing w:val="28"/>
              </w:rPr>
              <w:t xml:space="preserve"> </w:t>
            </w:r>
            <w:r w:rsidRPr="00CC38EF">
              <w:t>период</w:t>
            </w:r>
            <w:r w:rsidRPr="00CC38EF">
              <w:rPr>
                <w:spacing w:val="26"/>
              </w:rPr>
              <w:t xml:space="preserve"> </w:t>
            </w:r>
            <w:r w:rsidRPr="00CC38EF">
              <w:t>летней</w:t>
            </w:r>
            <w:r w:rsidRPr="00CC38EF">
              <w:rPr>
                <w:spacing w:val="27"/>
              </w:rPr>
              <w:t xml:space="preserve"> </w:t>
            </w:r>
            <w:r w:rsidRPr="00CC38EF">
              <w:t xml:space="preserve">оздоровительной </w:t>
            </w:r>
            <w:r w:rsidRPr="001E6A00">
              <w:t xml:space="preserve">кампании </w:t>
            </w:r>
            <w:r w:rsidRPr="00CC38EF">
              <w:t>(соответствует</w:t>
            </w:r>
            <w:r w:rsidRPr="00CC38EF">
              <w:rPr>
                <w:spacing w:val="1"/>
              </w:rPr>
              <w:t xml:space="preserve"> текущему</w:t>
            </w:r>
            <w:r w:rsidRPr="00CC38EF">
              <w:rPr>
                <w:spacing w:val="-6"/>
              </w:rPr>
              <w:t xml:space="preserve"> </w:t>
            </w:r>
            <w:r w:rsidRPr="00CC38EF">
              <w:rPr>
                <w:spacing w:val="1"/>
              </w:rPr>
              <w:t>графику</w:t>
            </w:r>
            <w:r w:rsidRPr="00CC38EF">
              <w:rPr>
                <w:spacing w:val="-6"/>
              </w:rPr>
              <w:t xml:space="preserve"> </w:t>
            </w:r>
            <w:r w:rsidRPr="00CC38EF">
              <w:t>функционирования дошкольного отделения в летний</w:t>
            </w:r>
            <w:r w:rsidRPr="00CC38EF">
              <w:rPr>
                <w:spacing w:val="1"/>
              </w:rPr>
              <w:t xml:space="preserve"> </w:t>
            </w:r>
            <w:r w:rsidRPr="00CC38EF">
              <w:t>период).</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ind w:right="979"/>
            </w:pPr>
            <w:r w:rsidRPr="00CC38EF">
              <w:t xml:space="preserve">     Направленность</w:t>
            </w:r>
            <w:r w:rsidRPr="00CC38EF">
              <w:rPr>
                <w:spacing w:val="1"/>
              </w:rPr>
              <w:t xml:space="preserve"> </w:t>
            </w:r>
            <w:r w:rsidRPr="00CC38EF">
              <w:t>и</w:t>
            </w:r>
            <w:r w:rsidRPr="00CC38EF">
              <w:rPr>
                <w:spacing w:val="1"/>
              </w:rPr>
              <w:t xml:space="preserve"> </w:t>
            </w:r>
            <w:r w:rsidRPr="00CC38EF">
              <w:t>тематика</w:t>
            </w:r>
            <w:r w:rsidRPr="00CC38EF">
              <w:rPr>
                <w:spacing w:val="-1"/>
              </w:rPr>
              <w:t xml:space="preserve"> </w:t>
            </w:r>
            <w:r w:rsidRPr="00CC38EF">
              <w:t>мероприятий</w:t>
            </w:r>
            <w:r w:rsidRPr="00CC38EF">
              <w:rPr>
                <w:spacing w:val="-1"/>
              </w:rPr>
              <w:t xml:space="preserve"> формируются</w:t>
            </w:r>
            <w:r w:rsidRPr="00CC38EF">
              <w:rPr>
                <w:spacing w:val="1"/>
              </w:rPr>
              <w:t xml:space="preserve"> на</w:t>
            </w:r>
            <w:r w:rsidRPr="00CC38EF">
              <w:rPr>
                <w:spacing w:val="-2"/>
              </w:rPr>
              <w:t xml:space="preserve"> </w:t>
            </w:r>
            <w:r w:rsidRPr="00CC38EF">
              <w:t>основе</w:t>
            </w:r>
            <w:r w:rsidRPr="00CC38EF">
              <w:rPr>
                <w:spacing w:val="-2"/>
              </w:rPr>
              <w:t xml:space="preserve"> </w:t>
            </w:r>
            <w:r w:rsidRPr="00CC38EF">
              <w:t>следующих</w:t>
            </w:r>
            <w:r w:rsidRPr="00CC38EF">
              <w:rPr>
                <w:spacing w:val="2"/>
              </w:rPr>
              <w:t xml:space="preserve"> </w:t>
            </w:r>
            <w:r w:rsidRPr="00CC38EF">
              <w:t>областей: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ind w:right="979"/>
            </w:pPr>
            <w:r w:rsidRPr="00CC38EF">
              <w:rPr>
                <w:rFonts w:ascii="Wingdings" w:eastAsia="Wingdings" w:hAnsi="Wingdings" w:cs="Wingdings"/>
              </w:rPr>
              <w:t></w:t>
            </w:r>
            <w:r w:rsidRPr="00CC38EF">
              <w:rPr>
                <w:spacing w:val="111"/>
              </w:rPr>
              <w:t xml:space="preserve"> </w:t>
            </w:r>
            <w:r w:rsidRPr="00CC38EF">
              <w:t>исторические</w:t>
            </w:r>
            <w:r w:rsidRPr="00CC38EF">
              <w:rPr>
                <w:spacing w:val="-1"/>
              </w:rPr>
              <w:t xml:space="preserve"> </w:t>
            </w:r>
            <w:r w:rsidRPr="00CC38EF">
              <w:t>и</w:t>
            </w:r>
            <w:r w:rsidRPr="00CC38EF">
              <w:rPr>
                <w:spacing w:val="1"/>
              </w:rPr>
              <w:t xml:space="preserve"> </w:t>
            </w:r>
            <w:r w:rsidRPr="00CC38EF">
              <w:t>общественно значимые</w:t>
            </w:r>
            <w:r w:rsidRPr="00CC38EF">
              <w:rPr>
                <w:spacing w:val="-1"/>
              </w:rPr>
              <w:t xml:space="preserve"> </w:t>
            </w:r>
            <w:r w:rsidRPr="00CC38EF">
              <w:t>события;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t></w:t>
            </w:r>
            <w:r w:rsidRPr="00CC38EF">
              <w:rPr>
                <w:spacing w:val="111"/>
              </w:rPr>
              <w:t xml:space="preserve"> </w:t>
            </w:r>
            <w:r w:rsidRPr="00CC38EF">
              <w:t>сезонные</w:t>
            </w:r>
            <w:r w:rsidRPr="00CC38EF">
              <w:rPr>
                <w:spacing w:val="-2"/>
              </w:rPr>
              <w:t xml:space="preserve"> </w:t>
            </w:r>
            <w:r w:rsidRPr="00CC38EF">
              <w:t>явления в природе, животный и</w:t>
            </w:r>
            <w:r w:rsidRPr="00CC38EF">
              <w:rPr>
                <w:spacing w:val="1"/>
              </w:rPr>
              <w:t xml:space="preserve"> </w:t>
            </w:r>
            <w:r w:rsidRPr="00CC38EF">
              <w:t>растительный</w:t>
            </w:r>
            <w:r w:rsidRPr="00CC38EF">
              <w:rPr>
                <w:spacing w:val="1"/>
              </w:rPr>
              <w:t xml:space="preserve"> </w:t>
            </w:r>
            <w:r w:rsidRPr="00CC38EF">
              <w:t xml:space="preserve">мир, </w:t>
            </w:r>
            <w:r w:rsidRPr="00CC38EF">
              <w:rPr>
                <w:spacing w:val="1"/>
              </w:rPr>
              <w:t>мир</w:t>
            </w:r>
            <w:r w:rsidRPr="00CC38EF">
              <w:rPr>
                <w:spacing w:val="-1"/>
              </w:rPr>
              <w:t xml:space="preserve"> </w:t>
            </w:r>
            <w:r w:rsidRPr="00CC38EF">
              <w:t>неживой</w:t>
            </w:r>
            <w:r w:rsidRPr="00CC38EF">
              <w:rPr>
                <w:spacing w:val="1"/>
              </w:rPr>
              <w:t xml:space="preserve"> </w:t>
            </w:r>
            <w:r w:rsidRPr="00CC38EF">
              <w:t>природы;</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lastRenderedPageBreak/>
              <w:t></w:t>
            </w:r>
            <w:r w:rsidRPr="00CC38EF">
              <w:rPr>
                <w:spacing w:val="111"/>
              </w:rPr>
              <w:t xml:space="preserve"> </w:t>
            </w:r>
            <w:r w:rsidRPr="00CC38EF">
              <w:t>национальные</w:t>
            </w:r>
            <w:r w:rsidRPr="00CC38EF">
              <w:rPr>
                <w:spacing w:val="-2"/>
              </w:rPr>
              <w:t xml:space="preserve"> </w:t>
            </w:r>
            <w:r w:rsidRPr="00CC38EF">
              <w:t>праздники, традиции;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t></w:t>
            </w:r>
            <w:r w:rsidRPr="00CC38EF">
              <w:rPr>
                <w:spacing w:val="111"/>
              </w:rPr>
              <w:t xml:space="preserve"> </w:t>
            </w:r>
            <w:r w:rsidRPr="00CC38EF">
              <w:t>тематические</w:t>
            </w:r>
            <w:r w:rsidRPr="00CC38EF">
              <w:rPr>
                <w:spacing w:val="-1"/>
              </w:rPr>
              <w:t xml:space="preserve"> </w:t>
            </w:r>
            <w:r w:rsidRPr="00CC38EF">
              <w:t>недели</w:t>
            </w:r>
            <w:r w:rsidRPr="00CC38EF">
              <w:rPr>
                <w:spacing w:val="1"/>
              </w:rPr>
              <w:t xml:space="preserve"> </w:t>
            </w:r>
            <w:r w:rsidRPr="00CC38EF">
              <w:t>(моя семья, традиции</w:t>
            </w:r>
            <w:r w:rsidRPr="00CC38EF">
              <w:rPr>
                <w:spacing w:val="1"/>
              </w:rPr>
              <w:t xml:space="preserve"> </w:t>
            </w:r>
            <w:r w:rsidRPr="00CC38EF">
              <w:rPr>
                <w:spacing w:val="-1"/>
              </w:rPr>
              <w:t>русского</w:t>
            </w:r>
            <w:r w:rsidRPr="00CC38EF">
              <w:rPr>
                <w:spacing w:val="1"/>
              </w:rPr>
              <w:t xml:space="preserve"> </w:t>
            </w:r>
            <w:r w:rsidRPr="00CC38EF">
              <w:t>народа);</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1E6A00">
              <w:rPr>
                <w:rFonts w:ascii="Wingdings" w:eastAsia="Wingdings" w:hAnsi="Wingdings" w:cs="Wingdings"/>
                <w:sz w:val="24"/>
              </w:rPr>
              <w:t></w:t>
            </w:r>
            <w:r w:rsidRPr="001E6A00">
              <w:rPr>
                <w:spacing w:val="111"/>
              </w:rPr>
              <w:t xml:space="preserve"> </w:t>
            </w:r>
            <w:r w:rsidRPr="00CC38EF">
              <w:rPr>
                <w:spacing w:val="1"/>
              </w:rPr>
              <w:t>иные</w:t>
            </w:r>
            <w:r w:rsidRPr="00CC38EF">
              <w:rPr>
                <w:spacing w:val="-2"/>
              </w:rPr>
              <w:t xml:space="preserve"> </w:t>
            </w:r>
            <w:r w:rsidRPr="00CC38EF">
              <w:t>темы, связанные</w:t>
            </w:r>
            <w:r w:rsidRPr="00CC38EF">
              <w:rPr>
                <w:spacing w:val="-1"/>
              </w:rPr>
              <w:t xml:space="preserve"> </w:t>
            </w:r>
            <w:r w:rsidRPr="00CC38EF">
              <w:t>с</w:t>
            </w:r>
            <w:r w:rsidRPr="00CC38EF">
              <w:rPr>
                <w:spacing w:val="1"/>
              </w:rPr>
              <w:t xml:space="preserve"> </w:t>
            </w:r>
            <w:r w:rsidRPr="00CC38EF">
              <w:t>миром</w:t>
            </w:r>
            <w:r w:rsidRPr="00CC38EF">
              <w:rPr>
                <w:spacing w:val="-1"/>
              </w:rPr>
              <w:t xml:space="preserve"> </w:t>
            </w:r>
            <w:r w:rsidRPr="00CC38EF">
              <w:t>человека.</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Отношения к воспитанникам, их родителям (законным представителям), сотрудникам и партнерам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EB1BA2">
            <w:pPr>
              <w:numPr>
                <w:ilvl w:val="0"/>
                <w:numId w:val="60"/>
              </w:numPr>
              <w:pBdr>
                <w:top w:val="none" w:sz="4" w:space="0" w:color="000000"/>
                <w:left w:val="none" w:sz="4" w:space="0" w:color="000000"/>
                <w:bottom w:val="none" w:sz="4" w:space="0" w:color="000000"/>
                <w:right w:val="none" w:sz="4" w:space="0" w:color="000000"/>
              </w:pBdr>
              <w:spacing w:line="264" w:lineRule="auto"/>
            </w:pPr>
            <w:r w:rsidRPr="00CC38EF">
              <w:rPr>
                <w:color w:val="000000"/>
              </w:rPr>
              <w:t>сотрудничество с семьей.</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color w:val="000000"/>
              </w:rPr>
              <w:t>приобщения детей к социокультурным нормам, традициям семьи, общества и государства.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720"/>
            </w:pPr>
          </w:p>
        </w:tc>
      </w:tr>
      <w:tr w:rsidR="00CC38EF" w:rsidRPr="00CC38EF" w:rsidTr="00296DCF">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Ключевые правила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b/>
                <w:color w:val="000000"/>
              </w:rPr>
              <w:t>Воспитатель должен соблюдать кодекс нормы профессиональной этики и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педагог всегда выходит навстречу родителям и приветствует родителей и детей первым</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улыбка – всегда обязательная часть приветствия;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педагог описывает события и ситуации, но не даёт им оценки;</w:t>
            </w:r>
          </w:p>
          <w:p w:rsidR="00CC38EF" w:rsidRPr="00CC38EF" w:rsidRDefault="001E6A00"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Pr>
                <w:color w:val="000000"/>
              </w:rPr>
              <w:t xml:space="preserve">- </w:t>
            </w:r>
            <w:r w:rsidR="00CC38EF" w:rsidRPr="00CC38EF">
              <w:rPr>
                <w:color w:val="000000"/>
              </w:rPr>
              <w:t>педагог не обвиняет родителей и не возлагает на них ответственность за -поведение детей в детском саду;</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тон общения ровный и дружелюбный, исключается повышение голоса;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уважительное отношение к личности 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заинтересованно слушать собеседника и сопереживать ему;</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видеть и слышать воспитанника, сопереживать ему;</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уравновешенность и самообладание, выдержка в отношениях с детьми;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сочетать мягкий эмоциональный и деловой тон в отношениях с детьми;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сочетать требовательность с чутким отношением к воспитанникам;</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знание возрастных и индивидуальных особенностей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соответствие внешнего вида статусу воспитателя детского сада.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rPr>
                <w:color w:val="000000"/>
              </w:rPr>
            </w:pPr>
            <w:r w:rsidRPr="00CC38EF">
              <w:rPr>
                <w:b/>
                <w:color w:val="000000"/>
              </w:rPr>
              <w:t>Ключевые правила МБДОУ</w:t>
            </w:r>
            <w:r w:rsidRPr="00CC38EF">
              <w:rPr>
                <w:color w:val="000000"/>
              </w:rPr>
              <w:t>:</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Р</w:t>
            </w:r>
            <w:r w:rsidRPr="00CC38EF">
              <w:rPr>
                <w:color w:val="000000"/>
                <w:highlight w:val="white"/>
              </w:rPr>
              <w:t>егулярная зарядка для детей в</w:t>
            </w:r>
            <w:r w:rsidR="008E3524">
              <w:rPr>
                <w:color w:val="000000"/>
              </w:rPr>
              <w:t xml:space="preserve"> группе </w:t>
            </w:r>
            <w:r w:rsidRPr="00CC38EF">
              <w:rPr>
                <w:color w:val="000000"/>
              </w:rPr>
              <w:t>, в теплое время года – на улице.</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Прием воспитанников, впервые поступающих в дошкольное МБДОУ, осуществляется на основании медицинского заключения.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Ежедневный утренний прием воспитанников (утренний фильтр) проводится воспитателями,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После перенесенного заболевания, детей принимают в МБДОУ только при наличии справки с указанием диагноза, длительности заболевания, сведений об отсутствии контакта с инфекционными больными.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rPr>
                <w:color w:val="000000"/>
              </w:rPr>
            </w:pPr>
            <w:r w:rsidRPr="00CC38EF">
              <w:rPr>
                <w:b/>
                <w:color w:val="000000"/>
              </w:rPr>
              <w:t>Категорически запрещается приносить в МБДОУ</w:t>
            </w:r>
            <w:r w:rsidRPr="00CC38EF">
              <w:rPr>
                <w:color w:val="000000"/>
              </w:rPr>
              <w:t>:</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w:t>
            </w:r>
            <w:r w:rsidRPr="00CC38EF">
              <w:rPr>
                <w:rFonts w:ascii="Symbol" w:eastAsia="Symbol" w:hAnsi="Symbol" w:cs="Symbol"/>
                <w:color w:val="000000"/>
              </w:rPr>
              <w:t></w:t>
            </w:r>
            <w:r w:rsidRPr="00CC38EF">
              <w:rPr>
                <w:rFonts w:ascii="Symbol" w:eastAsia="Symbol" w:hAnsi="Symbol" w:cs="Symbol"/>
                <w:color w:val="000000"/>
              </w:rPr>
              <w:t></w:t>
            </w:r>
            <w:r w:rsidRPr="00CC38EF">
              <w:rPr>
                <w:color w:val="000000"/>
              </w:rPr>
              <w:t xml:space="preserve">острые, режущие, стеклянные предметы, а также мелкие предметы (бусинки, пуговицы и т.д.). </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rFonts w:ascii="Symbol" w:eastAsia="Symbol" w:hAnsi="Symbol" w:cs="Symbol"/>
                <w:color w:val="000000"/>
              </w:rPr>
              <w:t></w:t>
            </w:r>
            <w:r w:rsidRPr="00CC38EF">
              <w:rPr>
                <w:color w:val="000000"/>
              </w:rPr>
              <w:t xml:space="preserve"> продукты питания для угощения воспитанников. </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rFonts w:ascii="Symbol" w:eastAsia="Symbol" w:hAnsi="Symbol" w:cs="Symbol"/>
                <w:color w:val="000000"/>
              </w:rPr>
              <w:lastRenderedPageBreak/>
              <w:t></w:t>
            </w:r>
            <w:r w:rsidRPr="00CC38EF">
              <w:rPr>
                <w:color w:val="00000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Правила для семьи: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Родители (законные представители) воспитанников должны знать о том, что своевременный приход в МБДОУ - необходимое условие качественной и правильной организации воспитательно - образовательной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Родители (законные представители) обязаны лично передать воспитанника в руки воспитателю группы и забирать ребенка лично.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Родители (законные представители) обязаны забрать своего ребенка до </w:t>
            </w:r>
            <w:r w:rsidR="008E3524">
              <w:rPr>
                <w:color w:val="000000"/>
              </w:rPr>
              <w:t>16</w:t>
            </w:r>
            <w:r w:rsidR="001E6A00" w:rsidRPr="001E6A00">
              <w:rPr>
                <w:color w:val="000000"/>
              </w:rPr>
              <w:t>:30</w:t>
            </w:r>
            <w:r w:rsidRPr="00CC38EF">
              <w:rPr>
                <w:b/>
                <w:color w:val="000000"/>
              </w:rPr>
              <w:t>.</w:t>
            </w:r>
            <w:r w:rsidRPr="00CC38EF">
              <w:rPr>
                <w:color w:val="000000"/>
              </w:rPr>
              <w:t xml:space="preserve"> В случае неожиданной задержки, родитель (законный представитель) должен незамедлительно связаться с воспитателем группы.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Если родитель не может лично забрать ребенка из МБДОУ, то требуется заранее оповестить об этом администрацию МБДОУ и сообщить, кто будет забирать из числа тех лиц, на которых представлено личное заявление родителя (законного представителя).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Правила по организации режима дня и образовательной деятельности 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Основу режима МБДОУ составляет установленный распорядок</w:t>
            </w:r>
            <w:r w:rsidRPr="00CC38EF">
              <w:t xml:space="preserve"> обра</w:t>
            </w:r>
            <w:r w:rsidRPr="00CC38EF">
              <w:rPr>
                <w:color w:val="000000"/>
              </w:rPr>
              <w:t xml:space="preserve">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Режим МБДОУ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Режим обязателен для соблюдения всеми участниками образовательной деятельности. При организации режима пребывания воспитанников в МБДОУ недопустимо использовать занятия в качестве преобладающей формы организации обучения.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Права воспитанников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rPr>
                <w:color w:val="000000"/>
              </w:rPr>
            </w:pPr>
            <w:r w:rsidRPr="00CC38EF">
              <w:rPr>
                <w:color w:val="000000"/>
              </w:rPr>
              <w:t xml:space="preserve">МБДОУ реализует право воспитанников на образование, гарантированное государством.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Воспитанники, посещающие МБДОУ, имеют право на:</w:t>
            </w:r>
            <w:r w:rsidRPr="00CC38EF">
              <w:rPr>
                <w:color w:val="000000"/>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уважение человеческого достоинства, защиту от всех форм физического, психологического насилия, от оскорбления личности;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охрану жизни и здоровья 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свободное выражение собственных взглядов и убеждений;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предоставление условий для разностороннего развития с учётом возрастных и индивидуальных особенностей;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получение психолого-педагогической, медицинской и социальной помощи в МБДОУ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перевод для получения дошкольного образования в форме семейного образования;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rPr>
                <w:color w:val="000000"/>
              </w:rPr>
            </w:pPr>
            <w:r w:rsidRPr="00CC38EF">
              <w:rPr>
                <w:rFonts w:ascii="Symbol" w:eastAsia="Symbol" w:hAnsi="Symbol" w:cs="Symbol"/>
                <w:color w:val="000000"/>
              </w:rPr>
              <w:t></w:t>
            </w:r>
            <w:r w:rsidRPr="00CC38EF">
              <w:rPr>
                <w:color w:val="00000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lastRenderedPageBreak/>
              <w:t></w:t>
            </w:r>
            <w:r w:rsidRPr="00CC38EF">
              <w:rPr>
                <w:color w:val="000000"/>
              </w:rPr>
              <w:t xml:space="preserve"> поощрение за успехи в образовательной, творческой, спортивной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бесплатное пользование необходимыми учебными пособиями, средствами обучения и воспитания, предусмотренными реализуемой в МБДОУ основной образовательной программой дошкольного образования;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пользование имеющимися в МБДОУ объектами культуры и спорта, лечебно-оздоровительной инфраструктурой в установленном порядке;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получение дополнительных образовательных услуг</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Дисциплина в МБДОУ поддерживается на основе уважения человеческого достоинства всех участников образовательных отношений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Поощрение воспитанников МБДОУ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Защита несовершеннолетних воспитанников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Спорные и конфликтные ситуации нужно решать только в отсутствии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направить в органы управления МБДОУ обращение о нарушении и (или) ущемлении прав свобод и социальных гарантий несовершеннолетних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использовать незапрещенные законодательством Российской Федерации иные способы защиты своих прав законных интересов.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Меры социальной защиты: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В целях материальной поддержки воспитания и обучения воспитанников, посещающих МБДОУ, предоставляется компенсация родительской платы родителям (законным представителям) всех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 Правила по сотрудничеству с родителями: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МБДОУ в специально отведённое на это время.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Каждый родитель (законный представитель) имеет право</w:t>
            </w:r>
            <w:r w:rsidRPr="00CC38EF">
              <w:rPr>
                <w:color w:val="000000"/>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быть избранным в родительский совет группы;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повышать педагогическую культуру;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страшему воспитателю или заведующему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rPr>
                <w:b/>
                <w:bCs/>
                <w:color w:val="000000"/>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ind w:left="272" w:hanging="272"/>
            </w:pPr>
            <w:r w:rsidRPr="00CC38EF">
              <w:rPr>
                <w:color w:val="FF0000"/>
                <w:spacing w:val="300"/>
                <w:sz w:val="24"/>
              </w:rPr>
              <w:t> </w:t>
            </w:r>
            <w:r w:rsidRPr="00CC38EF">
              <w:t>Педагогические</w:t>
            </w:r>
            <w:r w:rsidRPr="00CC38EF">
              <w:rPr>
                <w:spacing w:val="66"/>
              </w:rPr>
              <w:t xml:space="preserve"> </w:t>
            </w:r>
            <w:r w:rsidRPr="00CC38EF">
              <w:t>работники</w:t>
            </w:r>
            <w:r w:rsidRPr="00CC38EF">
              <w:rPr>
                <w:spacing w:val="68"/>
              </w:rPr>
              <w:t xml:space="preserve"> </w:t>
            </w:r>
            <w:r w:rsidRPr="00CC38EF">
              <w:t>МБДОУ</w:t>
            </w:r>
            <w:r w:rsidRPr="00CC38EF">
              <w:rPr>
                <w:spacing w:val="68"/>
              </w:rPr>
              <w:t xml:space="preserve"> </w:t>
            </w:r>
            <w:r w:rsidRPr="00CC38EF">
              <w:t>соблюдают</w:t>
            </w:r>
            <w:r w:rsidRPr="00CC38EF">
              <w:rPr>
                <w:spacing w:val="72"/>
              </w:rPr>
              <w:t xml:space="preserve"> </w:t>
            </w:r>
            <w:r w:rsidRPr="00CC38EF">
              <w:t>нормы</w:t>
            </w:r>
            <w:r w:rsidRPr="00CC38EF">
              <w:rPr>
                <w:spacing w:val="64"/>
              </w:rPr>
              <w:t xml:space="preserve"> </w:t>
            </w:r>
            <w:r w:rsidRPr="00CC38EF">
              <w:t>профессиональной</w:t>
            </w:r>
            <w:r w:rsidRPr="00CC38EF">
              <w:rPr>
                <w:spacing w:val="68"/>
              </w:rPr>
              <w:t xml:space="preserve"> </w:t>
            </w:r>
            <w:r w:rsidRPr="00CC38EF">
              <w:rPr>
                <w:spacing w:val="-1"/>
              </w:rPr>
              <w:t>этики</w:t>
            </w:r>
            <w:r w:rsidRPr="00CC38EF">
              <w:rPr>
                <w:spacing w:val="66"/>
              </w:rPr>
              <w:t xml:space="preserve"> </w:t>
            </w:r>
            <w:r w:rsidRPr="00CC38EF">
              <w:t>и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ind w:left="272" w:hanging="272"/>
            </w:pPr>
            <w:r w:rsidRPr="00CC38EF">
              <w:rPr>
                <w:rFonts w:ascii="Wingdings" w:eastAsia="Wingdings" w:hAnsi="Wingdings" w:cs="Wingdings"/>
              </w:rPr>
              <w:t></w:t>
            </w:r>
            <w:r w:rsidRPr="00CC38EF">
              <w:rPr>
                <w:spacing w:val="111"/>
              </w:rPr>
              <w:t xml:space="preserve"> </w:t>
            </w:r>
            <w:r w:rsidRPr="00CC38EF">
              <w:t>педагог всегда</w:t>
            </w:r>
            <w:r w:rsidRPr="00CC38EF">
              <w:rPr>
                <w:spacing w:val="-1"/>
              </w:rPr>
              <w:t xml:space="preserve"> </w:t>
            </w:r>
            <w:r w:rsidRPr="00CC38EF">
              <w:t>выходит</w:t>
            </w:r>
            <w:r w:rsidRPr="00CC38EF">
              <w:rPr>
                <w:spacing w:val="-2"/>
              </w:rPr>
              <w:t xml:space="preserve"> </w:t>
            </w:r>
            <w:r w:rsidRPr="00CC38EF">
              <w:t>навстречу</w:t>
            </w:r>
            <w:r w:rsidRPr="00CC38EF">
              <w:rPr>
                <w:spacing w:val="-5"/>
              </w:rPr>
              <w:t xml:space="preserve"> </w:t>
            </w:r>
            <w:r w:rsidRPr="00CC38EF">
              <w:t>родителям и приветствует</w:t>
            </w:r>
            <w:r w:rsidRPr="00CC38EF">
              <w:rPr>
                <w:spacing w:val="1"/>
              </w:rPr>
              <w:t xml:space="preserve"> </w:t>
            </w:r>
            <w:r w:rsidRPr="00CC38EF">
              <w:t>родителей</w:t>
            </w:r>
            <w:r w:rsidRPr="00CC38EF">
              <w:rPr>
                <w:spacing w:val="1"/>
              </w:rPr>
              <w:t xml:space="preserve"> </w:t>
            </w:r>
            <w:r w:rsidRPr="00CC38EF">
              <w:t>и</w:t>
            </w:r>
            <w:r w:rsidRPr="00CC38EF">
              <w:rPr>
                <w:spacing w:val="1"/>
              </w:rPr>
              <w:t xml:space="preserve"> </w:t>
            </w:r>
            <w:r w:rsidRPr="00CC38EF">
              <w:t>детей</w:t>
            </w:r>
            <w:r w:rsidRPr="00CC38EF">
              <w:rPr>
                <w:spacing w:val="-1"/>
              </w:rPr>
              <w:t xml:space="preserve"> </w:t>
            </w:r>
            <w:r w:rsidRPr="00CC38EF">
              <w:t>первым;</w:t>
            </w:r>
          </w:p>
          <w:p w:rsidR="00CC38EF" w:rsidRPr="00CC38EF" w:rsidRDefault="00CC38EF" w:rsidP="00CC38EF">
            <w:pPr>
              <w:pBdr>
                <w:top w:val="none" w:sz="4" w:space="0" w:color="000000"/>
                <w:left w:val="none" w:sz="4" w:space="0" w:color="000000"/>
                <w:bottom w:val="none" w:sz="4" w:space="0" w:color="000000"/>
                <w:right w:val="none" w:sz="4" w:space="0" w:color="000000"/>
              </w:pBdr>
              <w:ind w:left="272" w:hanging="272"/>
            </w:pPr>
            <w:r w:rsidRPr="00CC38EF">
              <w:rPr>
                <w:rFonts w:ascii="Wingdings" w:eastAsia="Wingdings" w:hAnsi="Wingdings" w:cs="Wingdings"/>
              </w:rPr>
              <w:t></w:t>
            </w:r>
            <w:r w:rsidRPr="00CC38EF">
              <w:rPr>
                <w:spacing w:val="111"/>
              </w:rPr>
              <w:t xml:space="preserve"> </w:t>
            </w:r>
            <w:r w:rsidRPr="00CC38EF">
              <w:t>улыбка -</w:t>
            </w:r>
            <w:r w:rsidRPr="00CC38EF">
              <w:rPr>
                <w:spacing w:val="-1"/>
              </w:rPr>
              <w:t xml:space="preserve"> </w:t>
            </w:r>
            <w:r w:rsidRPr="00CC38EF">
              <w:t>всегда</w:t>
            </w:r>
            <w:r w:rsidRPr="00CC38EF">
              <w:rPr>
                <w:spacing w:val="-1"/>
              </w:rPr>
              <w:t xml:space="preserve"> </w:t>
            </w:r>
            <w:r w:rsidRPr="00CC38EF">
              <w:t xml:space="preserve">обязательная </w:t>
            </w:r>
            <w:r w:rsidRPr="00CC38EF">
              <w:rPr>
                <w:spacing w:val="-1"/>
              </w:rPr>
              <w:t>часть</w:t>
            </w:r>
            <w:r w:rsidRPr="00CC38EF">
              <w:rPr>
                <w:spacing w:val="1"/>
              </w:rPr>
              <w:t xml:space="preserve"> </w:t>
            </w:r>
            <w:r w:rsidRPr="00CC38EF">
              <w:t>приветствия;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t></w:t>
            </w:r>
            <w:r w:rsidRPr="00CC38EF">
              <w:rPr>
                <w:spacing w:val="111"/>
              </w:rPr>
              <w:t xml:space="preserve"> </w:t>
            </w:r>
            <w:r w:rsidRPr="00CC38EF">
              <w:t>педагог описывает</w:t>
            </w:r>
            <w:r w:rsidRPr="00CC38EF">
              <w:rPr>
                <w:spacing w:val="1"/>
              </w:rPr>
              <w:t xml:space="preserve"> </w:t>
            </w:r>
            <w:r w:rsidRPr="00CC38EF">
              <w:t>события и</w:t>
            </w:r>
            <w:r w:rsidRPr="00CC38EF">
              <w:rPr>
                <w:spacing w:val="1"/>
              </w:rPr>
              <w:t xml:space="preserve"> </w:t>
            </w:r>
            <w:r w:rsidRPr="00CC38EF">
              <w:t xml:space="preserve">ситуации, </w:t>
            </w:r>
            <w:r w:rsidRPr="00CC38EF">
              <w:rPr>
                <w:spacing w:val="1"/>
              </w:rPr>
              <w:t>но</w:t>
            </w:r>
            <w:r w:rsidRPr="00CC38EF">
              <w:rPr>
                <w:spacing w:val="-1"/>
              </w:rPr>
              <w:t xml:space="preserve"> </w:t>
            </w:r>
            <w:r w:rsidRPr="00CC38EF">
              <w:rPr>
                <w:spacing w:val="1"/>
              </w:rPr>
              <w:t>не</w:t>
            </w:r>
            <w:r w:rsidRPr="00CC38EF">
              <w:rPr>
                <w:spacing w:val="-4"/>
              </w:rPr>
              <w:t xml:space="preserve"> </w:t>
            </w:r>
            <w:r w:rsidRPr="00CC38EF">
              <w:rPr>
                <w:spacing w:val="-1"/>
              </w:rPr>
              <w:t>даёт</w:t>
            </w:r>
            <w:r w:rsidRPr="00CC38EF">
              <w:rPr>
                <w:spacing w:val="1"/>
              </w:rPr>
              <w:t xml:space="preserve"> им</w:t>
            </w:r>
            <w:r w:rsidRPr="00CC38EF">
              <w:rPr>
                <w:spacing w:val="-2"/>
              </w:rPr>
              <w:t xml:space="preserve"> </w:t>
            </w:r>
            <w:r w:rsidRPr="00CC38EF">
              <w:t>оценки;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t></w:t>
            </w:r>
            <w:r w:rsidRPr="00CC38EF">
              <w:rPr>
                <w:spacing w:val="111"/>
              </w:rPr>
              <w:t xml:space="preserve"> </w:t>
            </w:r>
            <w:r w:rsidRPr="00CC38EF">
              <w:rPr>
                <w:spacing w:val="1"/>
              </w:rPr>
              <w:t>не</w:t>
            </w:r>
            <w:r w:rsidRPr="00CC38EF">
              <w:rPr>
                <w:spacing w:val="72"/>
              </w:rPr>
              <w:t xml:space="preserve"> </w:t>
            </w:r>
            <w:r w:rsidRPr="00CC38EF">
              <w:t>обвиняет</w:t>
            </w:r>
            <w:r w:rsidRPr="00CC38EF">
              <w:rPr>
                <w:spacing w:val="75"/>
              </w:rPr>
              <w:t xml:space="preserve"> </w:t>
            </w:r>
            <w:r w:rsidRPr="00CC38EF">
              <w:rPr>
                <w:spacing w:val="-1"/>
              </w:rPr>
              <w:t>родителей</w:t>
            </w:r>
            <w:r w:rsidRPr="00CC38EF">
              <w:rPr>
                <w:spacing w:val="76"/>
              </w:rPr>
              <w:t xml:space="preserve"> </w:t>
            </w:r>
            <w:r w:rsidRPr="00CC38EF">
              <w:t>и</w:t>
            </w:r>
            <w:r w:rsidRPr="00CC38EF">
              <w:rPr>
                <w:spacing w:val="73"/>
              </w:rPr>
              <w:t xml:space="preserve"> </w:t>
            </w:r>
            <w:r w:rsidRPr="00CC38EF">
              <w:rPr>
                <w:spacing w:val="1"/>
              </w:rPr>
              <w:t>не</w:t>
            </w:r>
            <w:r w:rsidRPr="00CC38EF">
              <w:rPr>
                <w:spacing w:val="72"/>
              </w:rPr>
              <w:t xml:space="preserve"> </w:t>
            </w:r>
            <w:r w:rsidRPr="00CC38EF">
              <w:t>возлагает</w:t>
            </w:r>
            <w:r w:rsidRPr="00CC38EF">
              <w:rPr>
                <w:spacing w:val="75"/>
              </w:rPr>
              <w:t xml:space="preserve"> </w:t>
            </w:r>
            <w:r w:rsidRPr="00CC38EF">
              <w:rPr>
                <w:spacing w:val="1"/>
              </w:rPr>
              <w:t>на</w:t>
            </w:r>
            <w:r w:rsidRPr="00CC38EF">
              <w:rPr>
                <w:spacing w:val="70"/>
              </w:rPr>
              <w:t xml:space="preserve"> </w:t>
            </w:r>
            <w:r w:rsidRPr="00CC38EF">
              <w:t>них</w:t>
            </w:r>
            <w:r w:rsidRPr="00CC38EF">
              <w:rPr>
                <w:spacing w:val="76"/>
              </w:rPr>
              <w:t xml:space="preserve"> </w:t>
            </w:r>
            <w:r w:rsidRPr="00CC38EF">
              <w:t>ответственность</w:t>
            </w:r>
            <w:r w:rsidRPr="00CC38EF">
              <w:rPr>
                <w:spacing w:val="73"/>
              </w:rPr>
              <w:t xml:space="preserve"> </w:t>
            </w:r>
            <w:r w:rsidRPr="00CC38EF">
              <w:rPr>
                <w:spacing w:val="8"/>
              </w:rPr>
              <w:t>за</w:t>
            </w:r>
            <w:r w:rsidRPr="00CC38EF">
              <w:rPr>
                <w:spacing w:val="66"/>
              </w:rPr>
              <w:t xml:space="preserve"> </w:t>
            </w:r>
            <w:r w:rsidRPr="00CC38EF">
              <w:t>поведение</w:t>
            </w:r>
            <w:r w:rsidRPr="00CC38EF">
              <w:rPr>
                <w:spacing w:val="73"/>
              </w:rPr>
              <w:t xml:space="preserve"> </w:t>
            </w:r>
            <w:r w:rsidRPr="00CC38EF">
              <w:t>детей</w:t>
            </w:r>
            <w:r w:rsidRPr="00CC38EF">
              <w:rPr>
                <w:spacing w:val="75"/>
              </w:rPr>
              <w:t xml:space="preserve"> </w:t>
            </w:r>
            <w:r w:rsidRPr="00CC38EF">
              <w:t>в детском</w:t>
            </w:r>
            <w:r w:rsidRPr="00CC38EF">
              <w:rPr>
                <w:spacing w:val="-1"/>
              </w:rPr>
              <w:t xml:space="preserve"> </w:t>
            </w:r>
            <w:r w:rsidRPr="00CC38EF">
              <w:t>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ind w:left="272" w:hanging="272"/>
            </w:pPr>
            <w:r w:rsidRPr="00CC38EF">
              <w:rPr>
                <w:rFonts w:ascii="Wingdings" w:eastAsia="Wingdings" w:hAnsi="Wingdings" w:cs="Wingdings"/>
              </w:rPr>
              <w:t></w:t>
            </w:r>
            <w:r w:rsidRPr="00CC38EF">
              <w:rPr>
                <w:spacing w:val="111"/>
              </w:rPr>
              <w:t xml:space="preserve"> </w:t>
            </w:r>
            <w:r w:rsidRPr="00CC38EF">
              <w:t>тон</w:t>
            </w:r>
            <w:r w:rsidRPr="00CC38EF">
              <w:rPr>
                <w:spacing w:val="128"/>
              </w:rPr>
              <w:t xml:space="preserve"> </w:t>
            </w:r>
            <w:r w:rsidRPr="00CC38EF">
              <w:t>общения</w:t>
            </w:r>
            <w:r w:rsidRPr="00CC38EF">
              <w:rPr>
                <w:spacing w:val="127"/>
              </w:rPr>
              <w:t xml:space="preserve"> </w:t>
            </w:r>
            <w:r w:rsidRPr="00CC38EF">
              <w:t>педагога</w:t>
            </w:r>
            <w:r w:rsidRPr="00CC38EF">
              <w:rPr>
                <w:spacing w:val="126"/>
              </w:rPr>
              <w:t xml:space="preserve"> </w:t>
            </w:r>
            <w:r w:rsidRPr="00CC38EF">
              <w:t>с</w:t>
            </w:r>
            <w:r w:rsidRPr="00CC38EF">
              <w:rPr>
                <w:spacing w:val="128"/>
              </w:rPr>
              <w:t xml:space="preserve"> </w:t>
            </w:r>
            <w:r w:rsidRPr="00CC38EF">
              <w:t>детьми</w:t>
            </w:r>
            <w:r w:rsidRPr="00CC38EF">
              <w:rPr>
                <w:spacing w:val="128"/>
              </w:rPr>
              <w:t xml:space="preserve"> </w:t>
            </w:r>
            <w:r w:rsidRPr="00CC38EF">
              <w:t>и</w:t>
            </w:r>
            <w:r w:rsidRPr="00CC38EF">
              <w:rPr>
                <w:spacing w:val="128"/>
              </w:rPr>
              <w:t xml:space="preserve"> </w:t>
            </w:r>
            <w:r w:rsidRPr="00CC38EF">
              <w:t>другими</w:t>
            </w:r>
            <w:r w:rsidRPr="00CC38EF">
              <w:rPr>
                <w:spacing w:val="128"/>
              </w:rPr>
              <w:t xml:space="preserve"> </w:t>
            </w:r>
            <w:r w:rsidRPr="00CC38EF">
              <w:t>взрослыми</w:t>
            </w:r>
            <w:r w:rsidRPr="00CC38EF">
              <w:rPr>
                <w:spacing w:val="128"/>
              </w:rPr>
              <w:t xml:space="preserve"> </w:t>
            </w:r>
            <w:r w:rsidRPr="00CC38EF">
              <w:t>ровный</w:t>
            </w:r>
            <w:r w:rsidRPr="00CC38EF">
              <w:rPr>
                <w:spacing w:val="127"/>
              </w:rPr>
              <w:t xml:space="preserve"> </w:t>
            </w:r>
            <w:r w:rsidRPr="00CC38EF">
              <w:t>и</w:t>
            </w:r>
            <w:r w:rsidRPr="00CC38EF">
              <w:rPr>
                <w:spacing w:val="128"/>
              </w:rPr>
              <w:t xml:space="preserve"> </w:t>
            </w:r>
            <w:r w:rsidRPr="00CC38EF">
              <w:t>дружелюбный, исключается повышение</w:t>
            </w:r>
            <w:r w:rsidRPr="00CC38EF">
              <w:rPr>
                <w:spacing w:val="-1"/>
              </w:rPr>
              <w:t xml:space="preserve"> </w:t>
            </w:r>
            <w:r w:rsidRPr="00CC38EF">
              <w:t>голоса;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lastRenderedPageBreak/>
              <w:t></w:t>
            </w:r>
            <w:r w:rsidRPr="00CC38EF">
              <w:rPr>
                <w:spacing w:val="111"/>
              </w:rPr>
              <w:t xml:space="preserve"> </w:t>
            </w:r>
            <w:r w:rsidRPr="00CC38EF">
              <w:t>уважительно относится к</w:t>
            </w:r>
            <w:r w:rsidRPr="00CC38EF">
              <w:rPr>
                <w:spacing w:val="1"/>
              </w:rPr>
              <w:t xml:space="preserve"> </w:t>
            </w:r>
            <w:r w:rsidRPr="00CC38EF">
              <w:t>личности</w:t>
            </w:r>
            <w:r w:rsidRPr="00CC38EF">
              <w:rPr>
                <w:spacing w:val="1"/>
              </w:rPr>
              <w:t xml:space="preserve"> </w:t>
            </w:r>
            <w:r w:rsidRPr="00CC38EF">
              <w:t>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ind w:left="272" w:right="3840" w:hanging="272"/>
            </w:pPr>
            <w:r w:rsidRPr="00CC38EF">
              <w:rPr>
                <w:rFonts w:ascii="Wingdings" w:eastAsia="Wingdings" w:hAnsi="Wingdings" w:cs="Wingdings"/>
              </w:rPr>
              <w:t></w:t>
            </w:r>
            <w:r w:rsidRPr="00CC38EF">
              <w:rPr>
                <w:spacing w:val="111"/>
              </w:rPr>
              <w:t xml:space="preserve"> </w:t>
            </w:r>
            <w:r w:rsidRPr="00CC38EF">
              <w:t xml:space="preserve">заинтересованно </w:t>
            </w:r>
            <w:r w:rsidRPr="00CC38EF">
              <w:rPr>
                <w:spacing w:val="-1"/>
              </w:rPr>
              <w:t>слушает</w:t>
            </w:r>
            <w:r w:rsidRPr="00CC38EF">
              <w:rPr>
                <w:spacing w:val="1"/>
              </w:rPr>
              <w:t xml:space="preserve"> </w:t>
            </w:r>
            <w:r w:rsidRPr="00CC38EF">
              <w:t>собеседника</w:t>
            </w:r>
            <w:r w:rsidRPr="00CC38EF">
              <w:rPr>
                <w:spacing w:val="-1"/>
              </w:rPr>
              <w:t xml:space="preserve"> </w:t>
            </w:r>
            <w:r w:rsidRPr="00CC38EF">
              <w:t>и</w:t>
            </w:r>
            <w:r w:rsidRPr="00CC38EF">
              <w:rPr>
                <w:spacing w:val="1"/>
              </w:rPr>
              <w:t xml:space="preserve"> </w:t>
            </w:r>
            <w:r w:rsidRPr="00CC38EF">
              <w:rPr>
                <w:spacing w:val="-1"/>
              </w:rPr>
              <w:t>сопереживает</w:t>
            </w:r>
            <w:r w:rsidRPr="00CC38EF">
              <w:rPr>
                <w:spacing w:val="1"/>
              </w:rPr>
              <w:t xml:space="preserve"> </w:t>
            </w:r>
            <w:r w:rsidRPr="00CC38EF">
              <w:rPr>
                <w:spacing w:val="-1"/>
              </w:rPr>
              <w:t xml:space="preserve">ему; </w:t>
            </w:r>
          </w:p>
          <w:p w:rsidR="00CC38EF" w:rsidRPr="00CC38EF" w:rsidRDefault="00CC38EF" w:rsidP="00CC38EF">
            <w:pPr>
              <w:pBdr>
                <w:top w:val="none" w:sz="4" w:space="0" w:color="000000"/>
                <w:left w:val="none" w:sz="4" w:space="0" w:color="000000"/>
                <w:bottom w:val="none" w:sz="4" w:space="0" w:color="000000"/>
                <w:right w:val="none" w:sz="4" w:space="0" w:color="000000"/>
              </w:pBdr>
              <w:ind w:left="272" w:right="3840" w:hanging="272"/>
            </w:pPr>
            <w:r w:rsidRPr="00CC38EF">
              <w:rPr>
                <w:rFonts w:ascii="Wingdings" w:eastAsia="Wingdings" w:hAnsi="Wingdings" w:cs="Wingdings"/>
              </w:rPr>
              <w:t></w:t>
            </w:r>
            <w:r w:rsidRPr="00CC38EF">
              <w:rPr>
                <w:spacing w:val="111"/>
              </w:rPr>
              <w:t xml:space="preserve"> </w:t>
            </w:r>
            <w:r w:rsidRPr="00CC38EF">
              <w:rPr>
                <w:spacing w:val="-1"/>
              </w:rPr>
              <w:t>умеет</w:t>
            </w:r>
            <w:r w:rsidRPr="00CC38EF">
              <w:rPr>
                <w:spacing w:val="1"/>
              </w:rPr>
              <w:t xml:space="preserve"> </w:t>
            </w:r>
            <w:r w:rsidRPr="00CC38EF">
              <w:t>видеть</w:t>
            </w:r>
            <w:r w:rsidRPr="00CC38EF">
              <w:rPr>
                <w:spacing w:val="2"/>
              </w:rPr>
              <w:t xml:space="preserve"> </w:t>
            </w:r>
            <w:r w:rsidRPr="00CC38EF">
              <w:t>и</w:t>
            </w:r>
            <w:r w:rsidRPr="00CC38EF">
              <w:rPr>
                <w:spacing w:val="1"/>
              </w:rPr>
              <w:t xml:space="preserve"> </w:t>
            </w:r>
            <w:r w:rsidRPr="00CC38EF">
              <w:t>слышать</w:t>
            </w:r>
            <w:r w:rsidRPr="00CC38EF">
              <w:rPr>
                <w:spacing w:val="1"/>
              </w:rPr>
              <w:t xml:space="preserve"> </w:t>
            </w:r>
            <w:r w:rsidRPr="00CC38EF">
              <w:t>воспитанника, сопереживать</w:t>
            </w:r>
            <w:r w:rsidRPr="00CC38EF">
              <w:rPr>
                <w:spacing w:val="1"/>
              </w:rPr>
              <w:t xml:space="preserve"> </w:t>
            </w:r>
            <w:r w:rsidRPr="00CC38EF">
              <w:rPr>
                <w:spacing w:val="-1"/>
              </w:rPr>
              <w:t xml:space="preserve">ему; </w:t>
            </w:r>
          </w:p>
          <w:p w:rsidR="00CC38EF" w:rsidRPr="00CC38EF" w:rsidRDefault="00CC38EF" w:rsidP="00CC38EF">
            <w:pPr>
              <w:pBdr>
                <w:top w:val="none" w:sz="4" w:space="0" w:color="000000"/>
                <w:left w:val="none" w:sz="4" w:space="0" w:color="000000"/>
                <w:bottom w:val="none" w:sz="4" w:space="0" w:color="000000"/>
                <w:right w:val="none" w:sz="4" w:space="0" w:color="000000"/>
              </w:pBdr>
              <w:ind w:left="272" w:right="3840" w:hanging="272"/>
            </w:pPr>
            <w:r w:rsidRPr="00CC38EF">
              <w:rPr>
                <w:rFonts w:ascii="Wingdings" w:eastAsia="Wingdings" w:hAnsi="Wingdings" w:cs="Wingdings"/>
              </w:rPr>
              <w:t></w:t>
            </w:r>
            <w:r w:rsidRPr="00CC38EF">
              <w:rPr>
                <w:spacing w:val="111"/>
              </w:rPr>
              <w:t xml:space="preserve"> </w:t>
            </w:r>
            <w:r w:rsidRPr="00CC38EF">
              <w:t>уравновешен</w:t>
            </w:r>
            <w:r w:rsidRPr="00CC38EF">
              <w:rPr>
                <w:spacing w:val="1"/>
              </w:rPr>
              <w:t xml:space="preserve"> </w:t>
            </w:r>
            <w:r w:rsidRPr="00CC38EF">
              <w:t>и</w:t>
            </w:r>
            <w:r w:rsidRPr="00CC38EF">
              <w:rPr>
                <w:spacing w:val="1"/>
              </w:rPr>
              <w:t xml:space="preserve"> </w:t>
            </w:r>
            <w:r w:rsidRPr="00CC38EF">
              <w:t>выдержан</w:t>
            </w:r>
            <w:r w:rsidRPr="00CC38EF">
              <w:rPr>
                <w:spacing w:val="1"/>
              </w:rPr>
              <w:t xml:space="preserve"> </w:t>
            </w:r>
            <w:r w:rsidRPr="00CC38EF">
              <w:t>в отношениях</w:t>
            </w:r>
            <w:r w:rsidRPr="00CC38EF">
              <w:rPr>
                <w:spacing w:val="2"/>
              </w:rPr>
              <w:t xml:space="preserve"> </w:t>
            </w:r>
            <w:r w:rsidRPr="00CC38EF">
              <w:t>с</w:t>
            </w:r>
            <w:r w:rsidRPr="00CC38EF">
              <w:rPr>
                <w:spacing w:val="-1"/>
              </w:rPr>
              <w:t xml:space="preserve"> </w:t>
            </w:r>
            <w:r w:rsidRPr="00CC38EF">
              <w:t>детьми;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t></w:t>
            </w:r>
            <w:r w:rsidRPr="00CC38EF">
              <w:rPr>
                <w:spacing w:val="111"/>
              </w:rPr>
              <w:t xml:space="preserve"> </w:t>
            </w:r>
            <w:r w:rsidRPr="00CC38EF">
              <w:t>быстро</w:t>
            </w:r>
            <w:r w:rsidRPr="00CC38EF">
              <w:rPr>
                <w:spacing w:val="29"/>
              </w:rPr>
              <w:t xml:space="preserve"> </w:t>
            </w:r>
            <w:r w:rsidRPr="00CC38EF">
              <w:t>и</w:t>
            </w:r>
            <w:r w:rsidRPr="00CC38EF">
              <w:rPr>
                <w:spacing w:val="29"/>
              </w:rPr>
              <w:t xml:space="preserve"> </w:t>
            </w:r>
            <w:r w:rsidRPr="00CC38EF">
              <w:t>правильно</w:t>
            </w:r>
            <w:r w:rsidRPr="00CC38EF">
              <w:rPr>
                <w:spacing w:val="29"/>
              </w:rPr>
              <w:t xml:space="preserve"> </w:t>
            </w:r>
            <w:r w:rsidRPr="00CC38EF">
              <w:t>оценивает</w:t>
            </w:r>
            <w:r w:rsidRPr="00CC38EF">
              <w:rPr>
                <w:spacing w:val="29"/>
              </w:rPr>
              <w:t xml:space="preserve"> </w:t>
            </w:r>
            <w:r w:rsidRPr="00CC38EF">
              <w:t>сложившуюся</w:t>
            </w:r>
            <w:r w:rsidRPr="00CC38EF">
              <w:rPr>
                <w:spacing w:val="31"/>
              </w:rPr>
              <w:t xml:space="preserve"> </w:t>
            </w:r>
            <w:r w:rsidRPr="00CC38EF">
              <w:t>обстановку,</w:t>
            </w:r>
            <w:r w:rsidRPr="00CC38EF">
              <w:rPr>
                <w:spacing w:val="29"/>
              </w:rPr>
              <w:t xml:space="preserve"> </w:t>
            </w:r>
            <w:r w:rsidRPr="00CC38EF">
              <w:rPr>
                <w:spacing w:val="1"/>
              </w:rPr>
              <w:t>но</w:t>
            </w:r>
            <w:r w:rsidRPr="00CC38EF">
              <w:rPr>
                <w:spacing w:val="28"/>
              </w:rPr>
              <w:t xml:space="preserve"> </w:t>
            </w:r>
            <w:r w:rsidRPr="00CC38EF">
              <w:rPr>
                <w:spacing w:val="1"/>
              </w:rPr>
              <w:t>не</w:t>
            </w:r>
            <w:r w:rsidRPr="00CC38EF">
              <w:rPr>
                <w:spacing w:val="27"/>
              </w:rPr>
              <w:t xml:space="preserve"> </w:t>
            </w:r>
            <w:r w:rsidRPr="00CC38EF">
              <w:t>торопится</w:t>
            </w:r>
            <w:r w:rsidRPr="00CC38EF">
              <w:rPr>
                <w:spacing w:val="28"/>
              </w:rPr>
              <w:t xml:space="preserve"> </w:t>
            </w:r>
            <w:r w:rsidRPr="00CC38EF">
              <w:t>с</w:t>
            </w:r>
            <w:r w:rsidRPr="00CC38EF">
              <w:rPr>
                <w:spacing w:val="28"/>
              </w:rPr>
              <w:t xml:space="preserve"> </w:t>
            </w:r>
            <w:r w:rsidRPr="00CC38EF">
              <w:t>выводами</w:t>
            </w:r>
            <w:r w:rsidRPr="00CC38EF">
              <w:rPr>
                <w:spacing w:val="30"/>
              </w:rPr>
              <w:t xml:space="preserve"> </w:t>
            </w:r>
            <w:r w:rsidRPr="00CC38EF">
              <w:t>о поведении</w:t>
            </w:r>
            <w:r w:rsidRPr="00CC38EF">
              <w:rPr>
                <w:spacing w:val="-2"/>
              </w:rPr>
              <w:t xml:space="preserve"> </w:t>
            </w:r>
            <w:r w:rsidRPr="00CC38EF">
              <w:t>и</w:t>
            </w:r>
            <w:r w:rsidRPr="00CC38EF">
              <w:rPr>
                <w:spacing w:val="1"/>
              </w:rPr>
              <w:t xml:space="preserve"> </w:t>
            </w:r>
            <w:r w:rsidRPr="00CC38EF">
              <w:t>способностях</w:t>
            </w:r>
            <w:r w:rsidRPr="00CC38EF">
              <w:rPr>
                <w:spacing w:val="2"/>
              </w:rPr>
              <w:t xml:space="preserve"> </w:t>
            </w:r>
            <w:r w:rsidRPr="00CC38EF">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ind w:left="272" w:right="2598" w:hanging="272"/>
            </w:pPr>
            <w:r w:rsidRPr="00CC38EF">
              <w:rPr>
                <w:rFonts w:ascii="Wingdings" w:eastAsia="Wingdings" w:hAnsi="Wingdings" w:cs="Wingdings"/>
              </w:rPr>
              <w:t></w:t>
            </w:r>
            <w:r w:rsidRPr="00CC38EF">
              <w:rPr>
                <w:spacing w:val="111"/>
              </w:rPr>
              <w:t xml:space="preserve"> </w:t>
            </w:r>
            <w:r w:rsidRPr="00CC38EF">
              <w:t>сочетает</w:t>
            </w:r>
            <w:r w:rsidRPr="00CC38EF">
              <w:rPr>
                <w:spacing w:val="1"/>
              </w:rPr>
              <w:t xml:space="preserve"> </w:t>
            </w:r>
            <w:r w:rsidRPr="00CC38EF">
              <w:t>мягкий</w:t>
            </w:r>
            <w:r w:rsidRPr="00CC38EF">
              <w:rPr>
                <w:spacing w:val="1"/>
              </w:rPr>
              <w:t xml:space="preserve"> </w:t>
            </w:r>
            <w:r w:rsidRPr="00CC38EF">
              <w:t>эмоциональный</w:t>
            </w:r>
            <w:r w:rsidRPr="00CC38EF">
              <w:rPr>
                <w:spacing w:val="-2"/>
              </w:rPr>
              <w:t xml:space="preserve"> </w:t>
            </w:r>
            <w:r w:rsidRPr="00CC38EF">
              <w:t>и</w:t>
            </w:r>
            <w:r w:rsidRPr="00CC38EF">
              <w:rPr>
                <w:spacing w:val="1"/>
              </w:rPr>
              <w:t xml:space="preserve"> </w:t>
            </w:r>
            <w:r w:rsidRPr="00CC38EF">
              <w:t>деловой</w:t>
            </w:r>
            <w:r w:rsidRPr="00CC38EF">
              <w:rPr>
                <w:spacing w:val="1"/>
              </w:rPr>
              <w:t xml:space="preserve"> </w:t>
            </w:r>
            <w:r w:rsidRPr="00CC38EF">
              <w:rPr>
                <w:spacing w:val="-1"/>
              </w:rPr>
              <w:t>тон</w:t>
            </w:r>
            <w:r w:rsidRPr="00CC38EF">
              <w:rPr>
                <w:spacing w:val="6"/>
              </w:rPr>
              <w:t xml:space="preserve"> </w:t>
            </w:r>
            <w:r w:rsidRPr="00CC38EF">
              <w:t>в отношениях</w:t>
            </w:r>
            <w:r w:rsidRPr="00CC38EF">
              <w:rPr>
                <w:spacing w:val="2"/>
              </w:rPr>
              <w:t xml:space="preserve"> </w:t>
            </w:r>
            <w:r w:rsidRPr="00CC38EF">
              <w:t>с</w:t>
            </w:r>
            <w:r w:rsidRPr="00CC38EF">
              <w:rPr>
                <w:spacing w:val="-1"/>
              </w:rPr>
              <w:t xml:space="preserve"> </w:t>
            </w:r>
            <w:r w:rsidRPr="00CC38EF">
              <w:t>детьми;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ind w:left="272" w:right="2598" w:hanging="272"/>
            </w:pPr>
            <w:r w:rsidRPr="00CC38EF">
              <w:rPr>
                <w:rFonts w:ascii="Wingdings" w:eastAsia="Wingdings" w:hAnsi="Wingdings" w:cs="Wingdings"/>
              </w:rPr>
              <w:t></w:t>
            </w:r>
            <w:r w:rsidRPr="00CC38EF">
              <w:rPr>
                <w:spacing w:val="111"/>
              </w:rPr>
              <w:t xml:space="preserve"> </w:t>
            </w:r>
            <w:r w:rsidRPr="00CC38EF">
              <w:t>сочетает</w:t>
            </w:r>
            <w:r w:rsidRPr="00CC38EF">
              <w:rPr>
                <w:spacing w:val="1"/>
              </w:rPr>
              <w:t xml:space="preserve"> </w:t>
            </w:r>
            <w:r w:rsidRPr="00CC38EF">
              <w:t>требовательность</w:t>
            </w:r>
            <w:r w:rsidRPr="00CC38EF">
              <w:rPr>
                <w:spacing w:val="1"/>
              </w:rPr>
              <w:t xml:space="preserve"> </w:t>
            </w:r>
            <w:r w:rsidRPr="00CC38EF">
              <w:t>с</w:t>
            </w:r>
            <w:r w:rsidRPr="00CC38EF">
              <w:rPr>
                <w:spacing w:val="-1"/>
              </w:rPr>
              <w:t xml:space="preserve"> </w:t>
            </w:r>
            <w:r w:rsidRPr="00CC38EF">
              <w:t>чутким отношением</w:t>
            </w:r>
            <w:r w:rsidRPr="00CC38EF">
              <w:rPr>
                <w:spacing w:val="-1"/>
              </w:rPr>
              <w:t xml:space="preserve"> </w:t>
            </w:r>
            <w:r w:rsidRPr="00CC38EF">
              <w:t>к</w:t>
            </w:r>
            <w:r w:rsidRPr="00CC38EF">
              <w:rPr>
                <w:spacing w:val="1"/>
              </w:rPr>
              <w:t xml:space="preserve"> </w:t>
            </w:r>
            <w:r w:rsidRPr="00CC38EF">
              <w:t>воспитанникам;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ind w:left="272" w:right="2598" w:hanging="272"/>
            </w:pPr>
            <w:r w:rsidRPr="00CC38EF">
              <w:rPr>
                <w:rFonts w:ascii="Wingdings" w:eastAsia="Wingdings" w:hAnsi="Wingdings" w:cs="Wingdings"/>
              </w:rPr>
              <w:t></w:t>
            </w:r>
            <w:r w:rsidRPr="00CC38EF">
              <w:rPr>
                <w:spacing w:val="111"/>
              </w:rPr>
              <w:t xml:space="preserve"> </w:t>
            </w:r>
            <w:r w:rsidRPr="00CC38EF">
              <w:t>знает возрастные</w:t>
            </w:r>
            <w:r w:rsidRPr="00CC38EF">
              <w:rPr>
                <w:spacing w:val="-1"/>
              </w:rPr>
              <w:t xml:space="preserve"> </w:t>
            </w:r>
            <w:r w:rsidRPr="00CC38EF">
              <w:t>и</w:t>
            </w:r>
            <w:r w:rsidRPr="00CC38EF">
              <w:rPr>
                <w:spacing w:val="1"/>
              </w:rPr>
              <w:t xml:space="preserve"> </w:t>
            </w:r>
            <w:r w:rsidRPr="00CC38EF">
              <w:t>индивидуальные</w:t>
            </w:r>
            <w:r w:rsidRPr="00CC38EF">
              <w:rPr>
                <w:spacing w:val="-1"/>
              </w:rPr>
              <w:t xml:space="preserve"> </w:t>
            </w:r>
            <w:r w:rsidRPr="00CC38EF">
              <w:t>особенности</w:t>
            </w:r>
            <w:r w:rsidRPr="00CC38EF">
              <w:rPr>
                <w:spacing w:val="1"/>
              </w:rPr>
              <w:t xml:space="preserve"> </w:t>
            </w:r>
            <w:r w:rsidRPr="00CC38EF">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rFonts w:ascii="Wingdings" w:eastAsia="Wingdings" w:hAnsi="Wingdings" w:cs="Wingdings"/>
              </w:rPr>
              <w:t></w:t>
            </w:r>
            <w:r w:rsidRPr="00CC38EF">
              <w:rPr>
                <w:spacing w:val="111"/>
              </w:rPr>
              <w:t xml:space="preserve"> </w:t>
            </w:r>
            <w:r w:rsidRPr="00CC38EF">
              <w:t>соответствует</w:t>
            </w:r>
            <w:r w:rsidRPr="00CC38EF">
              <w:rPr>
                <w:spacing w:val="1"/>
              </w:rPr>
              <w:t xml:space="preserve"> </w:t>
            </w:r>
            <w:r w:rsidRPr="00CC38EF">
              <w:t>внешнему</w:t>
            </w:r>
            <w:r w:rsidRPr="00CC38EF">
              <w:rPr>
                <w:spacing w:val="-3"/>
              </w:rPr>
              <w:t xml:space="preserve"> </w:t>
            </w:r>
            <w:r w:rsidRPr="00CC38EF">
              <w:rPr>
                <w:spacing w:val="2"/>
              </w:rPr>
              <w:t>виду</w:t>
            </w:r>
            <w:r w:rsidRPr="00CC38EF">
              <w:rPr>
                <w:spacing w:val="-7"/>
              </w:rPr>
              <w:t xml:space="preserve"> </w:t>
            </w:r>
            <w:r w:rsidRPr="00CC38EF">
              <w:t>статуса</w:t>
            </w:r>
            <w:r w:rsidRPr="00CC38EF">
              <w:rPr>
                <w:spacing w:val="-1"/>
              </w:rPr>
              <w:t xml:space="preserve"> </w:t>
            </w:r>
            <w:r w:rsidRPr="00CC38EF">
              <w:t>педагогического работника.</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Традиции и ритуалы, особые нормы этикета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color w:val="000000"/>
              </w:rPr>
              <w:t>Ритуал – установленный порядок действий.</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rPr>
                <w:color w:val="000000"/>
              </w:rPr>
            </w:pPr>
            <w:r w:rsidRPr="00CC38EF">
              <w:rPr>
                <w:color w:val="000000"/>
              </w:rPr>
              <w:t>Традиция – то, что перешло от одного поколения к другому, что унаследовано от предшествующих поколений.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firstLine="709"/>
            </w:pPr>
            <w:r w:rsidRPr="00CC38EF">
              <w:rPr>
                <w:i/>
                <w:color w:val="000000"/>
              </w:rPr>
              <w:t>Ежедневные традиции</w:t>
            </w:r>
            <w:r w:rsidRPr="00CC38EF">
              <w:rPr>
                <w:color w:val="00000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0024AA">
              <w:rPr>
                <w:i/>
                <w:color w:val="000000"/>
              </w:rPr>
              <w:t>проводится утренний круг</w:t>
            </w:r>
            <w:r w:rsidRPr="000024AA">
              <w:rPr>
                <w:color w:val="000000"/>
              </w:rPr>
              <w:t>).</w:t>
            </w:r>
            <w:r w:rsidRPr="00CC38EF">
              <w:rPr>
                <w:color w:val="000000"/>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CC38EF">
              <w:rPr>
                <w:i/>
                <w:color w:val="000000"/>
              </w:rPr>
              <w:t>проводится вечерний круг).</w:t>
            </w:r>
            <w:r w:rsidRPr="00CC38EF">
              <w:rPr>
                <w:color w:val="00000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Еженедельные традиции:</w:t>
            </w:r>
            <w:r w:rsidRPr="00CC38EF">
              <w:rPr>
                <w:color w:val="000000"/>
              </w:rPr>
              <w:t xml:space="preserve"> по понедельникам утренние часы проходят под девизом: «</w:t>
            </w:r>
            <w:r w:rsidRPr="000024AA">
              <w:rPr>
                <w:i/>
                <w:color w:val="000000"/>
              </w:rPr>
              <w:t>Утро радостных встреч</w:t>
            </w:r>
            <w:r w:rsidRPr="000024AA">
              <w:rPr>
                <w:color w:val="000000"/>
              </w:rPr>
              <w:t>».</w:t>
            </w:r>
            <w:r w:rsidRPr="00CC38EF">
              <w:rPr>
                <w:color w:val="000000"/>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r w:rsidRPr="00CC38EF">
              <w:rPr>
                <w:i/>
                <w:color w:val="000000"/>
              </w:rPr>
              <w:t>Ежеквартальные традиции</w:t>
            </w:r>
            <w:r w:rsidRPr="00CC38EF">
              <w:rPr>
                <w:color w:val="000000"/>
              </w:rPr>
              <w:t>: «</w:t>
            </w:r>
            <w:r w:rsidRPr="000024AA">
              <w:rPr>
                <w:color w:val="000000"/>
              </w:rPr>
              <w:t>День именинника».</w:t>
            </w:r>
            <w:r w:rsidRPr="00CC38EF">
              <w:rPr>
                <w:color w:val="00000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Ежегодные традиции:</w:t>
            </w:r>
            <w:r w:rsidRPr="00CC38EF">
              <w:rPr>
                <w:b/>
                <w:bCs/>
                <w:color w:val="000000"/>
              </w:rPr>
              <w:t xml:space="preserve"> «Неделя театра»</w:t>
            </w:r>
            <w:r w:rsidRPr="00CC38EF">
              <w:rPr>
                <w:color w:val="00000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     </w:t>
            </w:r>
            <w:r w:rsidRPr="00CC38EF">
              <w:rPr>
                <w:i/>
                <w:color w:val="000000"/>
              </w:rPr>
              <w:t>«Интерактивные выставки».</w:t>
            </w:r>
            <w:r w:rsidRPr="00CC38EF">
              <w:rPr>
                <w:color w:val="000000"/>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Праздники</w:t>
            </w:r>
            <w:r w:rsidRPr="00CC38EF">
              <w:rPr>
                <w:color w:val="00000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        </w:t>
            </w:r>
            <w:r w:rsidRPr="00CC38EF">
              <w:rPr>
                <w:i/>
                <w:color w:val="000000"/>
              </w:rPr>
              <w:t>Ежегодно проводятся мероприятия,</w:t>
            </w:r>
            <w:r w:rsidRPr="00CC38EF">
              <w:rPr>
                <w:color w:val="000000"/>
              </w:rPr>
              <w:t xml:space="preserve"> посвященные:  </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pacing w:line="264" w:lineRule="auto"/>
            </w:pPr>
            <w:r w:rsidRPr="00CC38EF">
              <w:rPr>
                <w:color w:val="000000"/>
              </w:rPr>
              <w:t>явлениям нравственной жизни ребёнка: «именины» (ежеквартально дни рождения детей)</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окружающей природе: акция «Покормим птиц», «Осень», «Весенняя капель», «День птиц»; миру искусства и литературы «День книги», «День театра»;</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pPr>
            <w:r w:rsidRPr="00CC38EF">
              <w:rPr>
                <w:color w:val="000000"/>
              </w:rPr>
              <w:t xml:space="preserve">традиционным для семьи, общества и государства праздничным событиям: «Новый год», «День матери», «День семьи», «Праздник всех женщин»; </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pPr>
            <w:r w:rsidRPr="00CC38EF">
              <w:rPr>
                <w:color w:val="000000"/>
              </w:rPr>
              <w:t>наиболее важным профессиям: «День воспитателя и всех работников детского сада»</w:t>
            </w:r>
            <w:r w:rsidRPr="00CC38EF">
              <w:rPr>
                <w:color w:val="000000"/>
                <w:highlight w:val="yellow"/>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b/>
                <w:color w:val="000000"/>
              </w:rPr>
              <w:t> </w:t>
            </w:r>
          </w:p>
        </w:tc>
      </w:tr>
      <w:tr w:rsidR="00CC38EF" w:rsidRPr="00CC38EF" w:rsidTr="00296DCF">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b/>
              </w:rPr>
              <w:lastRenderedPageBreak/>
              <w:t>Особенности РППС, отражающие образ и ценности МБДОУ, учитывающие социокультурный контекст, внешнюю социальную и культурную среда МБДОУ (учитывает этнокультурные, конфессиональные и региональные особенности)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t> </w:t>
            </w:r>
          </w:p>
        </w:tc>
      </w:tr>
      <w:tr w:rsidR="00CC38EF" w:rsidRPr="00CC38EF" w:rsidTr="00296DCF">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pPr>
            <w:r w:rsidRPr="00CC38EF">
              <w:rPr>
                <w:b/>
                <w:i/>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CC38EF" w:rsidRPr="00CC38EF" w:rsidTr="00296DCF">
        <w:trPr>
          <w:trHeight w:val="6942"/>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lastRenderedPageBreak/>
              <w:t>Родина:</w:t>
            </w:r>
            <w:r w:rsidRPr="00C120CF">
              <w:rPr>
                <w:color w:val="000000"/>
              </w:rPr>
              <w:t xml:space="preserve"> Галерея с портретами героев. Мини-музей русской культуры и быта.</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Семья:</w:t>
            </w:r>
            <w:r w:rsidRPr="00C120CF">
              <w:rPr>
                <w:color w:val="000000"/>
              </w:rPr>
              <w:t xml:space="preserve"> Фотоколлажи «Семья». Выставки творческих работ. «Семейное древо».</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Творческие совместные поделки. Уголки для родителей. Тематические экспозиции к</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праздничным датам о семье (День матери, День отца, День по</w:t>
            </w:r>
            <w:r w:rsidR="00C120CF">
              <w:rPr>
                <w:color w:val="000000"/>
              </w:rPr>
              <w:t>жилого человека) Музей семьи</w:t>
            </w:r>
            <w:r w:rsidRPr="00C120CF">
              <w:rPr>
                <w:color w:val="000000"/>
              </w:rPr>
              <w:t>. Библиотека «Моя семья». Видеотека «Семейные т</w:t>
            </w:r>
            <w:r w:rsidR="00C120CF">
              <w:rPr>
                <w:color w:val="000000"/>
              </w:rPr>
              <w:t>радиции» (для просмотра детьми)</w:t>
            </w:r>
            <w:r w:rsidRPr="00C120CF">
              <w:rPr>
                <w:color w:val="000000"/>
              </w:rPr>
              <w:t>.Семейные альбомы, родословные, семейные гербы и др.</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Труд:</w:t>
            </w:r>
            <w:r w:rsidRPr="00C120CF">
              <w:rPr>
                <w:color w:val="000000"/>
              </w:rPr>
              <w:t xml:space="preserve"> Стенд «Профессии наших родителей». Уголки дежурства. Национальные мастерские.</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Культура</w:t>
            </w:r>
            <w:r w:rsidRPr="00C120CF">
              <w:rPr>
                <w:color w:val="000000"/>
              </w:rPr>
              <w:t>: Визуализация правил поведения в МБДОУ. Народные костюмы, изделия народных промыслов, заготовки для тв</w:t>
            </w:r>
            <w:r w:rsidR="00C120CF">
              <w:rPr>
                <w:color w:val="000000"/>
              </w:rPr>
              <w:t>орчества по народным промыслам</w:t>
            </w:r>
            <w:r w:rsidRPr="00C120CF">
              <w:rPr>
                <w:color w:val="000000"/>
              </w:rPr>
              <w:t>. Полочка красоты (в группах). Мини-музеи в группах,холлах (народные,музыкальные, книг…). Эстетика группы.Красота комнатных растений.Эстетика интерьеров, штор в помещении.Психогигиена изображений. Выстраивание социокультурного пространства в рекриациях МБДОУ (библиотека,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Познание:</w:t>
            </w:r>
            <w:r w:rsidRPr="00C120CF">
              <w:rPr>
                <w:color w:val="000000"/>
              </w:rPr>
              <w:t xml:space="preserve"> Центр познавательно-исследовательской деятельности. Центры «Океаны», «Обитатели морских глубин», «Леса», «Степи» и т.д. «Логика и математика», уголок шахмат и шажек, и др.</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Здоровье:</w:t>
            </w:r>
            <w:r w:rsidRPr="00C120CF">
              <w:rPr>
                <w:color w:val="000000"/>
              </w:rPr>
              <w:t xml:space="preserve"> Уголки здоровья, правила поведения.О здоровом образе жизни (стенды,</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плакаты). З</w:t>
            </w:r>
            <w:r w:rsidR="00C120CF">
              <w:rPr>
                <w:color w:val="000000"/>
              </w:rPr>
              <w:t>акаливание. Уголки безопасности</w:t>
            </w:r>
            <w:r w:rsidRPr="00C120CF">
              <w:rPr>
                <w:color w:val="000000"/>
              </w:rPr>
              <w:t>.</w:t>
            </w:r>
            <w:r w:rsidR="00C120CF">
              <w:rPr>
                <w:color w:val="000000"/>
              </w:rPr>
              <w:t xml:space="preserve"> </w:t>
            </w:r>
            <w:r w:rsidRPr="00C120CF">
              <w:rPr>
                <w:color w:val="000000"/>
              </w:rPr>
              <w:t>Спортивная площадка.</w:t>
            </w:r>
            <w:r w:rsidR="00C120CF">
              <w:rPr>
                <w:color w:val="000000"/>
              </w:rPr>
              <w:t xml:space="preserve"> Кабинет</w:t>
            </w:r>
            <w:r w:rsidRPr="00C120CF">
              <w:rPr>
                <w:color w:val="000000"/>
              </w:rPr>
              <w:t xml:space="preserve"> ПДД.Тематические уголки</w:t>
            </w:r>
            <w:r w:rsidR="00C120CF">
              <w:rPr>
                <w:color w:val="000000"/>
              </w:rPr>
              <w:t xml:space="preserve"> </w:t>
            </w:r>
            <w:r w:rsidRPr="00C120CF">
              <w:rPr>
                <w:color w:val="000000"/>
              </w:rPr>
              <w:t>по ПДД.Тематические уголки о спорте, о проведении Олимпийских игр.Уголок уединения,</w:t>
            </w:r>
          </w:p>
          <w:p w:rsidR="00CC38EF" w:rsidRPr="00CC38EF" w:rsidRDefault="00CC38EF" w:rsidP="00C120CF">
            <w:pPr>
              <w:pBdr>
                <w:top w:val="none" w:sz="4" w:space="0" w:color="000000"/>
                <w:left w:val="none" w:sz="4" w:space="0" w:color="000000"/>
                <w:bottom w:val="none" w:sz="4" w:space="0" w:color="000000"/>
                <w:right w:val="none" w:sz="4" w:space="0" w:color="000000"/>
              </w:pBdr>
              <w:shd w:val="clear" w:color="FFFFFF" w:fill="FFFFFF"/>
              <w:spacing w:after="255" w:line="264" w:lineRule="auto"/>
            </w:pPr>
            <w:r w:rsidRPr="00C120CF">
              <w:rPr>
                <w:b/>
                <w:color w:val="000000"/>
              </w:rPr>
              <w:t>Природа:</w:t>
            </w:r>
            <w:r w:rsidRPr="00C120CF">
              <w:rPr>
                <w:color w:val="000000"/>
              </w:rPr>
              <w:t xml:space="preserve"> Макеты природных зон (пустыня, степь, тайга, тундра и другие).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CC38EF" w:rsidRPr="00CC38EF" w:rsidRDefault="00CC38EF" w:rsidP="00CC38EF">
      <w:pPr>
        <w:spacing w:before="200" w:after="0" w:line="216" w:lineRule="auto"/>
        <w:rPr>
          <w:rFonts w:ascii="Times New Roman" w:eastAsia="Arial" w:hAnsi="Times New Roman" w:cs="Times New Roman"/>
          <w:b/>
          <w:bCs/>
          <w:sz w:val="24"/>
          <w:szCs w:val="24"/>
          <w:lang w:eastAsia="ru-RU"/>
        </w:rPr>
      </w:pPr>
    </w:p>
    <w:p w:rsidR="00CC38EF" w:rsidRPr="00CC38EF" w:rsidRDefault="00CC38EF" w:rsidP="00CC38EF">
      <w:pPr>
        <w:spacing w:before="200" w:after="0" w:line="216" w:lineRule="auto"/>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rPr>
          <w:rFonts w:ascii="Times New Roman" w:eastAsia="Arial" w:hAnsi="Times New Roman" w:cs="Times New Roman"/>
          <w:b/>
          <w:bCs/>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spacing w:after="120" w:line="264" w:lineRule="auto"/>
        <w:ind w:firstLine="708"/>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lastRenderedPageBreak/>
        <w:t>Воспитывающая среда МБДОУ (п.29.3.2. ФОП ДО).</w:t>
      </w:r>
    </w:p>
    <w:p w:rsidR="00CC38EF" w:rsidRPr="00CC38EF" w:rsidRDefault="00CC38EF" w:rsidP="00CC38EF">
      <w:pPr>
        <w:spacing w:after="0" w:line="249" w:lineRule="auto"/>
        <w:ind w:right="111"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CC38EF" w:rsidRPr="00CC38EF" w:rsidRDefault="00CC38EF" w:rsidP="00CC38EF">
      <w:pPr>
        <w:spacing w:after="0"/>
        <w:ind w:right="11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CC38EF" w:rsidRPr="00CC38EF" w:rsidRDefault="00CC38EF" w:rsidP="00CC38EF">
      <w:pPr>
        <w:spacing w:after="42" w:line="256" w:lineRule="auto"/>
        <w:ind w:firstLine="708"/>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Основными характеристиками воспитывающей среды являются: </w:t>
      </w:r>
    </w:p>
    <w:p w:rsidR="00CC38EF" w:rsidRPr="00CC38EF" w:rsidRDefault="00CC38EF" w:rsidP="00CC38EF">
      <w:pPr>
        <w:spacing w:after="48" w:line="256" w:lineRule="auto"/>
        <w:ind w:right="10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условия для формирования эмоционально-ценностного отношения ребенка к окружающему миру, другим людям, себе; </w:t>
      </w:r>
    </w:p>
    <w:p w:rsidR="00CC38EF" w:rsidRPr="00CC38EF" w:rsidRDefault="00CC38EF" w:rsidP="00CC38EF">
      <w:pPr>
        <w:spacing w:after="47" w:line="256" w:lineRule="auto"/>
        <w:ind w:right="10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rsidR="00CC38EF" w:rsidRPr="00CC38EF" w:rsidRDefault="00CC38EF" w:rsidP="00CC38EF">
      <w:pPr>
        <w:spacing w:after="120" w:line="264" w:lineRule="auto"/>
        <w:rPr>
          <w:rFonts w:ascii="Times New Roman" w:eastAsia="Arial" w:hAnsi="Times New Roman" w:cs="Times New Roman"/>
          <w:b/>
          <w:bCs/>
          <w:sz w:val="24"/>
          <w:szCs w:val="24"/>
          <w:lang w:eastAsia="ru-RU"/>
        </w:rPr>
      </w:pPr>
      <w:r w:rsidRPr="00CC38EF">
        <w:rPr>
          <w:rFonts w:ascii="Times New Roman" w:eastAsia="Times New Roman" w:hAnsi="Times New Roman" w:cs="Times New Roman"/>
          <w:sz w:val="24"/>
          <w:szCs w:val="24"/>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CC38EF" w:rsidRPr="00CC38EF" w:rsidTr="00296DCF">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ind w:firstLine="567"/>
              <w:jc w:val="center"/>
            </w:pPr>
            <w:r w:rsidRPr="00CC38EF">
              <w:rPr>
                <w:b/>
                <w:color w:val="00000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jc w:val="center"/>
              <w:rPr>
                <w:b/>
                <w:color w:val="000000"/>
              </w:rPr>
            </w:pPr>
            <w:r w:rsidRPr="00CC38EF">
              <w:rPr>
                <w:b/>
                <w:color w:val="000000"/>
              </w:rPr>
              <w:t xml:space="preserve">Образовательные модели (проекты) </w:t>
            </w:r>
          </w:p>
          <w:p w:rsidR="00CC38EF" w:rsidRPr="00CC38EF" w:rsidRDefault="00CC38EF" w:rsidP="00CC38EF">
            <w:pPr>
              <w:pBdr>
                <w:top w:val="none" w:sz="4" w:space="0" w:color="000000"/>
                <w:left w:val="none" w:sz="4" w:space="0" w:color="000000"/>
                <w:bottom w:val="none" w:sz="4" w:space="0" w:color="000000"/>
                <w:right w:val="none" w:sz="4" w:space="0" w:color="000000"/>
              </w:pBdr>
              <w:jc w:val="center"/>
            </w:pPr>
            <w:r w:rsidRPr="00CC38EF">
              <w:rPr>
                <w:b/>
                <w:color w:val="000000"/>
              </w:rPr>
              <w:t>осуществления условий</w:t>
            </w:r>
          </w:p>
        </w:tc>
      </w:tr>
      <w:tr w:rsidR="00CC38EF"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Условия для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i/>
                <w:color w:val="000000"/>
              </w:rPr>
              <w:t>Модели личностно-ориентированного взаимодействия педагога и ребенка-дошкольника на основе позиций его участников: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ind w:right="-2"/>
            </w:pPr>
            <w:r w:rsidRPr="00CC38EF">
              <w:rPr>
                <w:b/>
                <w:color w:val="000000"/>
              </w:rPr>
              <w:t>Субъект-объектная модель</w:t>
            </w:r>
            <w:r w:rsidRPr="00CC38EF">
              <w:rPr>
                <w:color w:val="00000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b/>
                <w:color w:val="000000"/>
              </w:rPr>
              <w:t>Объект-субъектная модель</w:t>
            </w:r>
            <w:r w:rsidRPr="00CC38EF">
              <w:rPr>
                <w:color w:val="00000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b/>
                <w:color w:val="000000"/>
              </w:rPr>
              <w:t>Субъект-субъектная модель</w:t>
            </w:r>
            <w:r w:rsidRPr="00CC38EF">
              <w:rPr>
                <w:color w:val="000000"/>
              </w:rPr>
              <w:t xml:space="preserve"> – позиция равных партнеров, включенных в общую совместную деятельность.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color w:val="00000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C38EF"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spacing w:line="264" w:lineRule="auto"/>
              <w:rPr>
                <w:b/>
                <w:bCs/>
              </w:rPr>
            </w:pPr>
            <w:r w:rsidRPr="00CC38EF">
              <w:rPr>
                <w:color w:val="000000"/>
              </w:rPr>
              <w:t xml:space="preserve"> </w:t>
            </w:r>
            <w:r w:rsidRPr="00CC38EF">
              <w:rPr>
                <w:b/>
                <w:bCs/>
              </w:rPr>
              <w:t>Конструирование предметно-пространственной развивающей среды в соответствии с возрастными особенностями детей</w:t>
            </w:r>
          </w:p>
          <w:p w:rsidR="00CC38EF" w:rsidRPr="00CC38EF" w:rsidRDefault="00CC38EF" w:rsidP="00CC38EF">
            <w:pPr>
              <w:spacing w:line="264" w:lineRule="auto"/>
              <w:rPr>
                <w:b/>
                <w:bCs/>
              </w:rPr>
            </w:pPr>
          </w:p>
          <w:p w:rsidR="00CC38EF" w:rsidRPr="00CC38EF" w:rsidRDefault="00CC38EF" w:rsidP="00CC38EF">
            <w:pPr>
              <w:spacing w:line="264" w:lineRule="auto"/>
            </w:pPr>
            <w:r w:rsidRPr="00CC38EF">
              <w:rPr>
                <w:b/>
                <w:bCs/>
              </w:rPr>
              <w:t xml:space="preserve">Социально-коммуникативное развитие </w:t>
            </w:r>
          </w:p>
          <w:p w:rsidR="00CC38EF" w:rsidRPr="00CC38EF" w:rsidRDefault="00CC38EF" w:rsidP="00CC38EF">
            <w:pPr>
              <w:spacing w:line="264" w:lineRule="auto"/>
              <w:ind w:left="709"/>
            </w:pPr>
            <w:r w:rsidRPr="00CC38EF">
              <w:t xml:space="preserve">-  Центр социальных отношений (сюжетно-ролевой и дидактической игры) </w:t>
            </w:r>
          </w:p>
          <w:p w:rsidR="00CC38EF" w:rsidRPr="00CC38EF" w:rsidRDefault="00CC38EF" w:rsidP="00CC38EF">
            <w:pPr>
              <w:spacing w:line="264" w:lineRule="auto"/>
            </w:pPr>
            <w:r w:rsidRPr="00CC38EF">
              <w:t>- Центр гражданственности и патриотизма (краеведения)</w:t>
            </w:r>
          </w:p>
          <w:p w:rsidR="00CC38EF" w:rsidRPr="00CC38EF" w:rsidRDefault="00CC38EF" w:rsidP="00CC38EF">
            <w:pPr>
              <w:spacing w:line="264" w:lineRule="auto"/>
            </w:pPr>
            <w:r w:rsidRPr="00CC38EF">
              <w:t>- Центр труда (уголок дежурств)</w:t>
            </w:r>
          </w:p>
          <w:p w:rsidR="00CC38EF" w:rsidRPr="00CC38EF" w:rsidRDefault="00CC38EF" w:rsidP="00CC38EF">
            <w:pPr>
              <w:spacing w:line="264" w:lineRule="auto"/>
            </w:pPr>
            <w:r w:rsidRPr="00CC38EF">
              <w:t>- Центр безопасности</w:t>
            </w:r>
          </w:p>
          <w:p w:rsidR="00CC38EF" w:rsidRPr="00CC38EF" w:rsidRDefault="00CC38EF" w:rsidP="00CC38EF">
            <w:pPr>
              <w:spacing w:line="264" w:lineRule="auto"/>
            </w:pPr>
            <w:r w:rsidRPr="00CC38EF">
              <w:rPr>
                <w:b/>
                <w:bCs/>
              </w:rPr>
              <w:t xml:space="preserve">Познавательное развитие </w:t>
            </w:r>
          </w:p>
          <w:p w:rsidR="00CC38EF" w:rsidRPr="00CC38EF" w:rsidRDefault="00CC38EF" w:rsidP="00CC38EF">
            <w:pPr>
              <w:spacing w:line="264" w:lineRule="auto"/>
            </w:pPr>
            <w:r w:rsidRPr="00CC38EF">
              <w:t>- Центр интеллектуального развития (сенсорика и математика)</w:t>
            </w:r>
          </w:p>
          <w:p w:rsidR="00CC38EF" w:rsidRPr="00CC38EF" w:rsidRDefault="00CC38EF" w:rsidP="00CC38EF">
            <w:pPr>
              <w:spacing w:line="264" w:lineRule="auto"/>
            </w:pPr>
            <w:r w:rsidRPr="00CC38EF">
              <w:t>- Центр познания мира (окружающий мир и природа)</w:t>
            </w:r>
          </w:p>
          <w:p w:rsidR="00CC38EF" w:rsidRPr="00CC38EF" w:rsidRDefault="00CC38EF" w:rsidP="00CC38EF">
            <w:pPr>
              <w:spacing w:line="264" w:lineRule="auto"/>
            </w:pPr>
            <w:r w:rsidRPr="00CC38EF">
              <w:t>- Центр экспериментирования (лаборатория, центр песка и воды)</w:t>
            </w:r>
          </w:p>
          <w:p w:rsidR="00CC38EF" w:rsidRPr="00CC38EF" w:rsidRDefault="00CC38EF" w:rsidP="00CC38EF">
            <w:pPr>
              <w:spacing w:line="264" w:lineRule="auto"/>
            </w:pPr>
            <w:r w:rsidRPr="00CC38EF">
              <w:rPr>
                <w:b/>
                <w:bCs/>
              </w:rPr>
              <w:t xml:space="preserve">Речевое развитие </w:t>
            </w:r>
          </w:p>
          <w:p w:rsidR="00CC38EF" w:rsidRPr="00CC38EF" w:rsidRDefault="00CC38EF" w:rsidP="00CC38EF">
            <w:pPr>
              <w:spacing w:line="264" w:lineRule="auto"/>
            </w:pPr>
            <w:r w:rsidRPr="00CC38EF">
              <w:t>- Центр речевого развития</w:t>
            </w:r>
          </w:p>
          <w:p w:rsidR="00CC38EF" w:rsidRPr="00CC38EF" w:rsidRDefault="00CC38EF" w:rsidP="00CC38EF">
            <w:pPr>
              <w:spacing w:line="264" w:lineRule="auto"/>
            </w:pPr>
            <w:r w:rsidRPr="00CC38EF">
              <w:t xml:space="preserve">- Центр художественной литературы </w:t>
            </w:r>
          </w:p>
          <w:p w:rsidR="00CC38EF" w:rsidRPr="00CC38EF" w:rsidRDefault="00CC38EF" w:rsidP="00CC38EF">
            <w:pPr>
              <w:spacing w:line="264" w:lineRule="auto"/>
            </w:pPr>
            <w:r w:rsidRPr="00CC38EF">
              <w:t>- Центр обучения грамоте</w:t>
            </w:r>
          </w:p>
          <w:p w:rsidR="00CC38EF" w:rsidRPr="00CC38EF" w:rsidRDefault="00CC38EF" w:rsidP="00CC38EF">
            <w:pPr>
              <w:spacing w:line="264" w:lineRule="auto"/>
            </w:pPr>
            <w:r w:rsidRPr="00CC38EF">
              <w:rPr>
                <w:b/>
                <w:bCs/>
              </w:rPr>
              <w:t>Художественно-эстетическое развитие</w:t>
            </w:r>
          </w:p>
          <w:p w:rsidR="00CC38EF" w:rsidRPr="00CC38EF" w:rsidRDefault="00CC38EF" w:rsidP="00CC38EF">
            <w:pPr>
              <w:spacing w:line="264" w:lineRule="auto"/>
            </w:pPr>
            <w:r w:rsidRPr="00CC38EF">
              <w:t>- Центр искусств</w:t>
            </w:r>
          </w:p>
          <w:p w:rsidR="00CC38EF" w:rsidRPr="00CC38EF" w:rsidRDefault="00CC38EF" w:rsidP="00CC38EF">
            <w:pPr>
              <w:spacing w:line="264" w:lineRule="auto"/>
            </w:pPr>
            <w:r w:rsidRPr="00CC38EF">
              <w:t xml:space="preserve">- Центр изобразительной деятельности </w:t>
            </w:r>
          </w:p>
          <w:p w:rsidR="00CC38EF" w:rsidRPr="00CC38EF" w:rsidRDefault="00CC38EF" w:rsidP="00CC38EF">
            <w:pPr>
              <w:spacing w:line="264" w:lineRule="auto"/>
            </w:pPr>
            <w:r w:rsidRPr="00CC38EF">
              <w:lastRenderedPageBreak/>
              <w:t>- Центр конструирования</w:t>
            </w:r>
          </w:p>
          <w:p w:rsidR="00CC38EF" w:rsidRPr="00CC38EF" w:rsidRDefault="00CC38EF" w:rsidP="00CC38EF">
            <w:pPr>
              <w:spacing w:line="264" w:lineRule="auto"/>
            </w:pPr>
            <w:r w:rsidRPr="00CC38EF">
              <w:t>- Центр театрально-музыкальной деятельности.</w:t>
            </w:r>
          </w:p>
          <w:p w:rsidR="00CC38EF" w:rsidRPr="00CC38EF" w:rsidRDefault="00CC38EF" w:rsidP="00CC38EF">
            <w:pPr>
              <w:spacing w:line="264" w:lineRule="auto"/>
              <w:rPr>
                <w:b/>
              </w:rPr>
            </w:pPr>
            <w:r w:rsidRPr="00CC38EF">
              <w:rPr>
                <w:b/>
              </w:rPr>
              <w:t xml:space="preserve">Физическое развитие </w:t>
            </w:r>
          </w:p>
          <w:p w:rsidR="00CC38EF" w:rsidRPr="00CC38EF" w:rsidRDefault="00CC38EF" w:rsidP="00CC38EF">
            <w:pPr>
              <w:spacing w:line="264" w:lineRule="auto"/>
            </w:pPr>
            <w:r w:rsidRPr="00CC38EF">
              <w:t xml:space="preserve">- Центр физического развития </w:t>
            </w:r>
          </w:p>
        </w:tc>
      </w:tr>
      <w:tr w:rsidR="00CC38EF" w:rsidRPr="00CC38EF" w:rsidTr="00296DCF">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Созданы условия, которые устанавливаются воспитателями в организационных «организующие моменты», </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«тематические недели»,</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«события» и праздники страны</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 xml:space="preserve">«реализация проектов», </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 xml:space="preserve">«сезонные явления в природе», </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«праздники», акции, конкурсы, выставки, концерты МБДОУ</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«традиции»</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Юбилейные</w:t>
            </w:r>
            <w:r w:rsidRPr="00CC38EF">
              <w:rPr>
                <w:color w:val="000000"/>
              </w:rPr>
              <w:tab/>
              <w:t>даты</w:t>
            </w:r>
            <w:r w:rsidRPr="00CC38EF">
              <w:rPr>
                <w:color w:val="000000"/>
              </w:rPr>
              <w:tab/>
              <w:t>знаменитых</w:t>
            </w:r>
            <w:r w:rsidRPr="00CC38EF">
              <w:rPr>
                <w:color w:val="000000"/>
              </w:rPr>
              <w:tab/>
              <w:t>людей</w:t>
            </w:r>
            <w:r w:rsidRPr="00CC38EF">
              <w:rPr>
                <w:color w:val="000000"/>
              </w:rPr>
              <w:tab/>
              <w:t xml:space="preserve"> (писатели, поэты, космонавты, художники и т. д.).</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 Предстоящие городские события</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мастер – классы, практические дела</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b/>
                <w:i/>
                <w:color w:val="00000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2. совместная деятельность ребёнка с педагогом, при которой ребёнок и педагог - равноправные партнеры; (поддержка)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4.совместная деятельность детей со сверстниками </w:t>
            </w:r>
            <w:r w:rsidRPr="00CC38EF">
              <w:rPr>
                <w:b/>
                <w:color w:val="000000"/>
              </w:rPr>
              <w:t>без участия педагога, но по его заданию</w:t>
            </w:r>
            <w:r w:rsidRPr="00CC38EF">
              <w:rPr>
                <w:color w:val="00000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CC38EF"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B03E2C" w:rsidRDefault="00CC38EF" w:rsidP="00CC38EF">
            <w:pPr>
              <w:pBdr>
                <w:top w:val="none" w:sz="4" w:space="0" w:color="000000"/>
                <w:left w:val="none" w:sz="4" w:space="0" w:color="000000"/>
                <w:bottom w:val="none" w:sz="4" w:space="0" w:color="000000"/>
                <w:right w:val="none" w:sz="4" w:space="0" w:color="000000"/>
              </w:pBdr>
            </w:pPr>
            <w:r w:rsidRPr="00B03E2C">
              <w:rPr>
                <w:b/>
              </w:rPr>
              <w:t>Региональные и территориальные особенности социокультурного окружения МБДОУ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B03E2C" w:rsidRDefault="00CC38EF" w:rsidP="00CC38EF">
            <w:pPr>
              <w:pBdr>
                <w:top w:val="none" w:sz="4" w:space="0" w:color="000000"/>
                <w:left w:val="none" w:sz="4" w:space="0" w:color="000000"/>
                <w:bottom w:val="none" w:sz="4" w:space="0" w:color="000000"/>
                <w:right w:val="none" w:sz="4" w:space="0" w:color="000000"/>
              </w:pBdr>
            </w:pPr>
            <w:r w:rsidRPr="00B03E2C">
              <w:t xml:space="preserve">МБДОУ расположено в </w:t>
            </w:r>
            <w:r w:rsidR="00B03E2C">
              <w:t>Лаишевском районе Республики</w:t>
            </w:r>
            <w:r w:rsidRPr="00B03E2C">
              <w:t xml:space="preserve"> Татарстан. </w:t>
            </w:r>
          </w:p>
          <w:p w:rsidR="00E71B4E" w:rsidRPr="00E71B4E" w:rsidRDefault="00E71B4E" w:rsidP="00E71B4E">
            <w:pPr>
              <w:pBdr>
                <w:top w:val="none" w:sz="4" w:space="0" w:color="000000"/>
                <w:left w:val="none" w:sz="4" w:space="0" w:color="000000"/>
                <w:bottom w:val="none" w:sz="4" w:space="0" w:color="000000"/>
                <w:right w:val="none" w:sz="4" w:space="0" w:color="000000"/>
              </w:pBdr>
              <w:ind w:firstLine="567"/>
            </w:pPr>
            <w:r w:rsidRPr="00E71B4E">
              <w:rPr>
                <w:b/>
                <w:bCs/>
              </w:rPr>
              <w:t>аравон</w:t>
            </w:r>
            <w:r w:rsidRPr="00E71B4E">
              <w:t> — местная традиция, ансамбль, Всероссийский фестиваль русского фольклора, русский народный праздник в Республике Татарстан.</w:t>
            </w:r>
          </w:p>
          <w:p w:rsidR="00E71B4E" w:rsidRPr="00E71B4E" w:rsidRDefault="00E71B4E" w:rsidP="00E71B4E">
            <w:pPr>
              <w:pBdr>
                <w:top w:val="none" w:sz="4" w:space="0" w:color="000000"/>
                <w:left w:val="none" w:sz="4" w:space="0" w:color="000000"/>
                <w:bottom w:val="none" w:sz="4" w:space="0" w:color="000000"/>
                <w:right w:val="none" w:sz="4" w:space="0" w:color="000000"/>
              </w:pBdr>
              <w:ind w:firstLine="567"/>
            </w:pPr>
            <w:r w:rsidRPr="00E71B4E">
              <w:t>С 2003 года по Указу </w:t>
            </w:r>
            <w:hyperlink r:id="rId91" w:tooltip="Президент Татарстана" w:history="1">
              <w:r w:rsidRPr="00E71B4E">
                <w:rPr>
                  <w:rStyle w:val="aff3"/>
                </w:rPr>
                <w:t>Президента</w:t>
              </w:r>
            </w:hyperlink>
            <w:r w:rsidRPr="00E71B4E">
              <w:t> </w:t>
            </w:r>
            <w:hyperlink r:id="rId92" w:tooltip="Республика Татарстан" w:history="1">
              <w:r w:rsidRPr="00E71B4E">
                <w:rPr>
                  <w:rStyle w:val="aff3"/>
                </w:rPr>
                <w:t>Республики Татарстан</w:t>
              </w:r>
            </w:hyperlink>
            <w:r w:rsidRPr="00E71B4E">
              <w:t> является государственным праздником</w:t>
            </w:r>
            <w:hyperlink r:id="rId93" w:anchor="cite_note-1" w:history="1">
              <w:r w:rsidRPr="00E71B4E">
                <w:rPr>
                  <w:rStyle w:val="aff3"/>
                  <w:vertAlign w:val="superscript"/>
                </w:rPr>
                <w:t>[1]</w:t>
              </w:r>
            </w:hyperlink>
            <w:r w:rsidRPr="00E71B4E">
              <w:t> и ежегодно проводится в селе </w:t>
            </w:r>
            <w:hyperlink r:id="rId94" w:tooltip="Никольское (Лаишевский район)" w:history="1">
              <w:r w:rsidRPr="00E71B4E">
                <w:rPr>
                  <w:rStyle w:val="aff3"/>
                </w:rPr>
                <w:t>Никольское</w:t>
              </w:r>
            </w:hyperlink>
            <w:r w:rsidRPr="00E71B4E">
              <w:t> </w:t>
            </w:r>
            <w:hyperlink r:id="rId95" w:tooltip="Лаишевский район" w:history="1">
              <w:r w:rsidRPr="00E71B4E">
                <w:rPr>
                  <w:rStyle w:val="aff3"/>
                </w:rPr>
                <w:t>Лаишевского района</w:t>
              </w:r>
            </w:hyperlink>
            <w:r w:rsidRPr="00E71B4E">
              <w:t> вместе с одноимённым республиканским фестивалем русского фольклора, который проводится под патронажем Министерства культуры Республики Татарстан с 1993 года.</w:t>
            </w:r>
          </w:p>
          <w:p w:rsidR="00E71B4E" w:rsidRPr="00E71B4E" w:rsidRDefault="00E71B4E" w:rsidP="00E71B4E">
            <w:pPr>
              <w:pBdr>
                <w:top w:val="none" w:sz="4" w:space="0" w:color="000000"/>
                <w:left w:val="none" w:sz="4" w:space="0" w:color="000000"/>
                <w:bottom w:val="none" w:sz="4" w:space="0" w:color="000000"/>
                <w:right w:val="none" w:sz="4" w:space="0" w:color="000000"/>
              </w:pBdr>
              <w:ind w:firstLine="567"/>
            </w:pPr>
            <w:r w:rsidRPr="00E71B4E">
              <w:t>История[</w:t>
            </w:r>
            <w:hyperlink r:id="rId96" w:tooltip="Редактировать раздел «История»" w:history="1">
              <w:r w:rsidRPr="00E71B4E">
                <w:rPr>
                  <w:rStyle w:val="aff3"/>
                </w:rPr>
                <w:t>править</w:t>
              </w:r>
            </w:hyperlink>
            <w:r w:rsidRPr="00E71B4E">
              <w:t> | </w:t>
            </w:r>
            <w:hyperlink r:id="rId97" w:tooltip="Редактировать код раздела «История»" w:history="1">
              <w:r w:rsidRPr="00E71B4E">
                <w:rPr>
                  <w:rStyle w:val="aff3"/>
                </w:rPr>
                <w:t>править код</w:t>
              </w:r>
            </w:hyperlink>
            <w:r w:rsidRPr="00E71B4E">
              <w:t>]</w:t>
            </w:r>
          </w:p>
          <w:p w:rsidR="00E71B4E" w:rsidRPr="00E71B4E" w:rsidRDefault="00E71B4E" w:rsidP="00E71B4E">
            <w:pPr>
              <w:pBdr>
                <w:top w:val="none" w:sz="4" w:space="0" w:color="000000"/>
                <w:left w:val="none" w:sz="4" w:space="0" w:color="000000"/>
                <w:bottom w:val="none" w:sz="4" w:space="0" w:color="000000"/>
                <w:right w:val="none" w:sz="4" w:space="0" w:color="000000"/>
              </w:pBdr>
              <w:ind w:firstLine="567"/>
            </w:pPr>
            <w:r w:rsidRPr="00E71B4E">
              <w:t>По утверждению местных </w:t>
            </w:r>
            <w:hyperlink r:id="rId98" w:tooltip="Фольклористика" w:history="1">
              <w:r w:rsidRPr="00E71B4E">
                <w:rPr>
                  <w:rStyle w:val="aff3"/>
                </w:rPr>
                <w:t>фольклористов</w:t>
              </w:r>
            </w:hyperlink>
            <w:r w:rsidRPr="00E71B4E">
              <w:t> празднику более трехсот лет и его корни уходят в </w:t>
            </w:r>
            <w:hyperlink r:id="rId99" w:tooltip="XVI век" w:history="1">
              <w:r w:rsidRPr="00E71B4E">
                <w:rPr>
                  <w:rStyle w:val="aff3"/>
                </w:rPr>
                <w:t>XVI век</w:t>
              </w:r>
            </w:hyperlink>
            <w:r w:rsidRPr="00E71B4E">
              <w:t>, когда он отмечался как </w:t>
            </w:r>
            <w:hyperlink r:id="rId100" w:tooltip="Престольный праздник" w:history="1">
              <w:r w:rsidRPr="00E71B4E">
                <w:rPr>
                  <w:rStyle w:val="aff3"/>
                </w:rPr>
                <w:t>престольный праздник</w:t>
              </w:r>
            </w:hyperlink>
            <w:r w:rsidRPr="00E71B4E">
              <w:t> «День святителя и чудотворца Николая» в мае в течение трех дней</w:t>
            </w:r>
            <w:hyperlink r:id="rId101" w:anchor="cite_note-tatarstan.ru-2" w:history="1">
              <w:r w:rsidRPr="00E71B4E">
                <w:rPr>
                  <w:rStyle w:val="aff3"/>
                  <w:vertAlign w:val="superscript"/>
                </w:rPr>
                <w:t>[2]</w:t>
              </w:r>
            </w:hyperlink>
            <w:r w:rsidRPr="00E71B4E">
              <w:t>.</w:t>
            </w:r>
          </w:p>
          <w:p w:rsidR="00E71B4E" w:rsidRPr="00E71B4E" w:rsidRDefault="00E71B4E" w:rsidP="00E71B4E">
            <w:pPr>
              <w:pBdr>
                <w:top w:val="none" w:sz="4" w:space="0" w:color="000000"/>
                <w:left w:val="none" w:sz="4" w:space="0" w:color="000000"/>
                <w:bottom w:val="none" w:sz="4" w:space="0" w:color="000000"/>
                <w:right w:val="none" w:sz="4" w:space="0" w:color="000000"/>
              </w:pBdr>
              <w:ind w:firstLine="567"/>
            </w:pPr>
            <w:r w:rsidRPr="00E71B4E">
              <w:t>В самом начале праздника всегда проводилась церковная служба в местном храме. По завершении службы крестьяне шли домой к праздничным столам. После чего на улице устраивали гулянья и хоровод. По старинной традиции участники хоровода держась за мизинцы друг друга ходили «каравонным» (или «утиным») шагом, то уменьшая, то увеличивая хоровод, вращая его «по солнцу»</w:t>
            </w:r>
            <w:hyperlink r:id="rId102" w:anchor="cite_note-tatarstan.ru-2" w:history="1">
              <w:r w:rsidRPr="00E71B4E">
                <w:rPr>
                  <w:rStyle w:val="aff3"/>
                  <w:vertAlign w:val="superscript"/>
                </w:rPr>
                <w:t>[2]</w:t>
              </w:r>
            </w:hyperlink>
            <w:r w:rsidRPr="00E71B4E">
              <w:t>. В это время часто играли свадьбы, которые справляли, как говорится, всем миром.</w:t>
            </w:r>
          </w:p>
          <w:p w:rsidR="00E71B4E" w:rsidRPr="00E71B4E" w:rsidRDefault="00E71B4E" w:rsidP="00E71B4E">
            <w:pPr>
              <w:pBdr>
                <w:top w:val="none" w:sz="4" w:space="0" w:color="000000"/>
                <w:left w:val="none" w:sz="4" w:space="0" w:color="000000"/>
                <w:bottom w:val="none" w:sz="4" w:space="0" w:color="000000"/>
                <w:right w:val="none" w:sz="4" w:space="0" w:color="000000"/>
              </w:pBdr>
              <w:ind w:firstLine="567"/>
            </w:pPr>
            <w:r w:rsidRPr="00E71B4E">
              <w:t>Отмечался этот праздник регулярно, но в 1950-х годах был запрещен советской властью, как религиозный</w:t>
            </w:r>
            <w:hyperlink r:id="rId103" w:anchor="cite_note-golos-3" w:history="1">
              <w:r w:rsidRPr="00E71B4E">
                <w:rPr>
                  <w:rStyle w:val="aff3"/>
                  <w:vertAlign w:val="superscript"/>
                </w:rPr>
                <w:t>[3]</w:t>
              </w:r>
            </w:hyperlink>
            <w:r w:rsidRPr="00E71B4E">
              <w:t>. Возрожден этот праздник был лишь в 1990-е годы, благодаря старожилам села</w:t>
            </w:r>
            <w:hyperlink r:id="rId104" w:anchor="cite_note-golos-3" w:history="1">
              <w:r w:rsidRPr="00E71B4E">
                <w:rPr>
                  <w:rStyle w:val="aff3"/>
                  <w:vertAlign w:val="superscript"/>
                </w:rPr>
                <w:t>[3]</w:t>
              </w:r>
            </w:hyperlink>
            <w:r w:rsidRPr="00E71B4E">
              <w:t> и народному фольклорному ансамблю «Каравон», созданному в 1988 году работниками дома культуры с участием носителей традиции.</w:t>
            </w:r>
          </w:p>
          <w:p w:rsidR="00CC38EF" w:rsidRPr="00B03E2C" w:rsidRDefault="00CC38EF" w:rsidP="00CC38EF">
            <w:pPr>
              <w:pBdr>
                <w:top w:val="none" w:sz="4" w:space="0" w:color="000000"/>
                <w:left w:val="none" w:sz="4" w:space="0" w:color="000000"/>
                <w:bottom w:val="none" w:sz="4" w:space="0" w:color="000000"/>
                <w:right w:val="none" w:sz="4" w:space="0" w:color="000000"/>
              </w:pBdr>
              <w:ind w:firstLine="567"/>
            </w:pPr>
          </w:p>
        </w:tc>
      </w:tr>
      <w:tr w:rsidR="00B03E2C"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lastRenderedPageBreak/>
              <w:t>Ключевые элементы уклада МБДОУ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1. Создание в МБДОУ вариативной воспитывающей среды, позволяющей воспитанникам развиваться в различных видах деятельности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2. Ключевые элементы уклада МБДОУ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3. 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w:t>
            </w:r>
            <w:r>
              <w:rPr>
                <w:color w:val="000000"/>
              </w:rPr>
              <w:t xml:space="preserve"> Лаишевским районом,</w:t>
            </w:r>
            <w:r w:rsidRPr="00CC38EF">
              <w:rPr>
                <w:color w:val="000000"/>
              </w:rPr>
              <w:t xml:space="preserve"> Республикой Татарстан.</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5. Процесс образования в МБДОУ строиться на содружестве с институтами культуры и социальными организациями, и родителями (законными представителями) воспитанников.</w:t>
            </w:r>
          </w:p>
          <w:p w:rsidR="00B03E2C" w:rsidRPr="00CC38EF" w:rsidRDefault="00B03E2C" w:rsidP="00CC38EF">
            <w:pPr>
              <w:pBdr>
                <w:top w:val="none" w:sz="4" w:space="0" w:color="000000"/>
                <w:left w:val="none" w:sz="4" w:space="0" w:color="000000"/>
                <w:bottom w:val="none" w:sz="4" w:space="0" w:color="000000"/>
                <w:right w:val="none" w:sz="4" w:space="0" w:color="000000"/>
              </w:pBdr>
              <w:rPr>
                <w:b/>
                <w:bCs/>
              </w:rPr>
            </w:pPr>
            <w:r w:rsidRPr="00CC38EF">
              <w:rPr>
                <w:color w:val="00000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B03E2C"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Общие характеристики содержания и форм воспитания в общей структуре воспитательной работы в МБДОУ;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     Стержнем годового цикла воспитательной работы МБДОУ являются ключевые общесадовские мероприятия, через которые осуществляется интеграция воспитательных усилий педагогов.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     Так же задачи воспитательной работы решаются в следующих формах работы: организованная образовательная деятельность</w:t>
            </w:r>
            <w:r w:rsidRPr="00CC38EF">
              <w:rPr>
                <w:rFonts w:ascii="Symbol" w:eastAsia="Symbol" w:hAnsi="Symbol" w:cs="Symbol"/>
                <w:color w:val="000000"/>
              </w:rPr>
              <w:t></w:t>
            </w:r>
            <w:r w:rsidRPr="00CC38EF">
              <w:rPr>
                <w:color w:val="000000"/>
              </w:rPr>
              <w:t xml:space="preserve"> (ООД). ООД в рамках формируемой части ОП ДО по региональной образовательной программе проводятся согласно учебному плану.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Pr="00CC38EF">
              <w:rPr>
                <w:rFonts w:ascii="Symbol" w:eastAsia="Symbol" w:hAnsi="Symbol" w:cs="Symbol"/>
                <w:color w:val="000000"/>
              </w:rPr>
              <w:t></w:t>
            </w:r>
            <w:r w:rsidRPr="00CC38EF">
              <w:rPr>
                <w:color w:val="000000"/>
              </w:rPr>
              <w:t xml:space="preserve"> включение в образовательный процесс МБДОУ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B03E2C"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Мониторинг реализации ОП ДО МБДОУ показывает </w:t>
            </w:r>
            <w:r w:rsidRPr="00B03E2C">
              <w:t xml:space="preserve">более 80% </w:t>
            </w:r>
            <w:r w:rsidRPr="00CC38EF">
              <w:rPr>
                <w:color w:val="000000"/>
              </w:rPr>
              <w:t xml:space="preserve">успешного освоения, включая воспитательные аспекты. </w:t>
            </w:r>
          </w:p>
        </w:tc>
      </w:tr>
      <w:tr w:rsidR="00B03E2C" w:rsidRPr="00CC38EF" w:rsidTr="00296DCF">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Участие в конкурсах лучших практик, 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E71B4E">
            <w:pPr>
              <w:pBdr>
                <w:top w:val="none" w:sz="4" w:space="0" w:color="000000"/>
                <w:left w:val="none" w:sz="4" w:space="0" w:color="000000"/>
                <w:bottom w:val="none" w:sz="4" w:space="0" w:color="000000"/>
                <w:right w:val="none" w:sz="4" w:space="0" w:color="000000"/>
              </w:pBdr>
            </w:pPr>
            <w:r w:rsidRPr="00CC38EF">
              <w:rPr>
                <w:color w:val="000000"/>
              </w:rPr>
              <w:t xml:space="preserve">МБДОУ является неоднократным победителем различных конкурсов </w:t>
            </w:r>
            <w:r>
              <w:rPr>
                <w:color w:val="000000"/>
              </w:rPr>
              <w:t>муниципального</w:t>
            </w:r>
            <w:r w:rsidRPr="00CC38EF">
              <w:rPr>
                <w:color w:val="000000"/>
              </w:rPr>
              <w:t xml:space="preserve"> уровней; участником социально значимых фестивалей и акций.</w:t>
            </w:r>
          </w:p>
        </w:tc>
      </w:tr>
      <w:tr w:rsidR="00B03E2C" w:rsidRPr="00CC38EF" w:rsidTr="00B03E2C">
        <w:trPr>
          <w:trHeight w:val="1461"/>
        </w:trPr>
        <w:tc>
          <w:tcPr>
            <w:tcW w:w="10622" w:type="dxa"/>
            <w:gridSpan w:val="2"/>
            <w:tcBorders>
              <w:top w:val="none" w:sz="4" w:space="0" w:color="000000"/>
              <w:left w:val="nil"/>
              <w:right w:val="nil"/>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rPr>
                <w:color w:val="000000"/>
              </w:rPr>
            </w:pPr>
          </w:p>
        </w:tc>
      </w:tr>
    </w:tbl>
    <w:p w:rsidR="00CC38EF" w:rsidRPr="00CC38EF" w:rsidRDefault="00CC38EF" w:rsidP="00B03E2C">
      <w:pPr>
        <w:spacing w:after="12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120" w:line="264" w:lineRule="auto"/>
        <w:ind w:firstLine="708"/>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6735"/>
        <w:gridCol w:w="1277"/>
        <w:gridCol w:w="2053"/>
      </w:tblGrid>
      <w:tr w:rsidR="00CC38EF" w:rsidRPr="00CC38EF" w:rsidTr="00296DCF">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rsidR="00CC38EF" w:rsidRPr="00CC38EF" w:rsidRDefault="00CC38EF" w:rsidP="00CC38EF">
            <w:pPr>
              <w:spacing w:after="0" w:line="256" w:lineRule="auto"/>
              <w:rPr>
                <w:rFonts w:ascii="Times New Roman" w:eastAsia="Times New Roman" w:hAnsi="Times New Roman" w:cs="Times New Roman"/>
                <w:sz w:val="24"/>
                <w:szCs w:val="20"/>
                <w:lang w:eastAsia="ru-RU"/>
              </w:rPr>
            </w:pPr>
            <w:r w:rsidRPr="00CC38EF">
              <w:rPr>
                <w:rFonts w:ascii="Times New Roman" w:eastAsia="Times New Roman" w:hAnsi="Times New Roman" w:cs="Times New Roman"/>
                <w:b/>
                <w:sz w:val="23"/>
                <w:szCs w:val="20"/>
                <w:lang w:eastAsia="ru-RU"/>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2"/>
              <w:jc w:val="center"/>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b/>
                <w:sz w:val="23"/>
                <w:szCs w:val="20"/>
                <w:lang w:eastAsia="ru-RU"/>
              </w:rPr>
              <w:t xml:space="preserve">ссылка ФОП ДО </w:t>
            </w:r>
          </w:p>
        </w:tc>
      </w:tr>
      <w:tr w:rsidR="00CC38EF" w:rsidRPr="00CC38EF" w:rsidTr="00296DCF">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CC38EF" w:rsidRPr="00CC38EF" w:rsidRDefault="00CC38EF" w:rsidP="00CC38EF">
            <w:pPr>
              <w:spacing w:after="0" w:line="240" w:lineRule="auto"/>
              <w:rPr>
                <w:rFonts w:ascii="Times New Roman" w:eastAsia="Times New Roman" w:hAnsi="Times New Roman" w:cs="Times New Roman"/>
                <w:color w:val="000000"/>
                <w:sz w:val="24"/>
              </w:rPr>
            </w:pP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3"/>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sz w:val="23"/>
                <w:szCs w:val="20"/>
                <w:lang w:eastAsia="ru-RU"/>
              </w:rPr>
              <w:t xml:space="preserve">№ п.п.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0"/>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sz w:val="23"/>
                <w:szCs w:val="20"/>
                <w:lang w:eastAsia="ru-RU"/>
              </w:rPr>
              <w:t xml:space="preserve">стр. </w:t>
            </w:r>
          </w:p>
        </w:tc>
      </w:tr>
      <w:tr w:rsidR="00CC38EF" w:rsidRPr="00CC38EF" w:rsidTr="00296DCF">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CC38EF" w:rsidRPr="00CC38EF" w:rsidRDefault="00CC38EF" w:rsidP="00CC38EF">
            <w:pPr>
              <w:spacing w:after="0" w:line="240" w:lineRule="auto"/>
              <w:rPr>
                <w:rFonts w:ascii="Times New Roman" w:eastAsia="Times New Roman" w:hAnsi="Times New Roman" w:cs="Times New Roman"/>
                <w:color w:val="000000"/>
                <w:sz w:val="24"/>
              </w:rPr>
            </w:pP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29.3.4.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стр.182 </w:t>
            </w:r>
          </w:p>
        </w:tc>
      </w:tr>
      <w:tr w:rsidR="00CC38EF" w:rsidRPr="00CC38EF" w:rsidTr="00296DCF">
        <w:trPr>
          <w:trHeight w:val="1667"/>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3)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стр.183 </w:t>
            </w:r>
          </w:p>
        </w:tc>
      </w:tr>
      <w:tr w:rsidR="00CC38EF" w:rsidRPr="00CC38EF" w:rsidTr="00296DCF">
        <w:trPr>
          <w:trHeight w:val="1114"/>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3"/>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4)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стр.183 </w:t>
            </w:r>
          </w:p>
        </w:tc>
      </w:tr>
      <w:tr w:rsidR="00CC38EF" w:rsidRPr="00CC38EF" w:rsidTr="00296DCF">
        <w:trPr>
          <w:trHeight w:val="838"/>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5)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стр.184 </w:t>
            </w:r>
          </w:p>
        </w:tc>
      </w:tr>
      <w:tr w:rsidR="00CC38EF" w:rsidRPr="00CC38EF" w:rsidTr="00296DCF">
        <w:trPr>
          <w:trHeight w:val="1116"/>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5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6)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стр.184 </w:t>
            </w:r>
          </w:p>
        </w:tc>
      </w:tr>
      <w:tr w:rsidR="00CC38EF" w:rsidRPr="00CC38EF" w:rsidTr="00296DCF">
        <w:trPr>
          <w:trHeight w:val="839"/>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7)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стр.184 </w:t>
            </w:r>
          </w:p>
        </w:tc>
      </w:tr>
    </w:tbl>
    <w:p w:rsidR="00CC38EF" w:rsidRPr="00CC38EF" w:rsidRDefault="00CC38EF" w:rsidP="00CC38EF">
      <w:pPr>
        <w:spacing w:after="120" w:line="264" w:lineRule="auto"/>
        <w:ind w:firstLine="708"/>
        <w:jc w:val="both"/>
        <w:rPr>
          <w:rFonts w:ascii="Times New Roman" w:eastAsia="Times New Roman" w:hAnsi="Times New Roman" w:cs="Times New Roman"/>
          <w:i/>
          <w:sz w:val="23"/>
          <w:szCs w:val="20"/>
          <w:lang w:eastAsia="ru-RU"/>
        </w:rPr>
      </w:pPr>
    </w:p>
    <w:p w:rsidR="00CC38EF" w:rsidRPr="00CC38EF" w:rsidRDefault="00CC38EF" w:rsidP="00CC38EF">
      <w:pPr>
        <w:spacing w:after="120" w:line="264" w:lineRule="auto"/>
        <w:ind w:firstLine="708"/>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CC38EF" w:rsidRPr="00CC38EF" w:rsidRDefault="00CC38EF" w:rsidP="00CC38EF">
      <w:pPr>
        <w:spacing w:after="120" w:line="264"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sz w:val="24"/>
          <w:szCs w:val="24"/>
          <w:lang w:eastAsia="ru-RU"/>
        </w:rPr>
        <w:t>Формы совместной деятельности в образовательной организации (п.29.3.5.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pacing w:val="1"/>
          <w:sz w:val="24"/>
          <w:szCs w:val="20"/>
          <w:lang w:eastAsia="ru-RU"/>
        </w:rPr>
        <w:t>Работа</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с</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родителями</w:t>
      </w:r>
      <w:r w:rsidRPr="00CC38EF">
        <w:rPr>
          <w:rFonts w:ascii="Times New Roman" w:eastAsia="Times New Roman" w:hAnsi="Times New Roman" w:cs="Times New Roman"/>
          <w:b/>
          <w:i/>
          <w:color w:val="000000"/>
          <w:spacing w:val="-2"/>
          <w:sz w:val="24"/>
          <w:szCs w:val="20"/>
          <w:lang w:eastAsia="ru-RU"/>
        </w:rPr>
        <w:t xml:space="preserve"> </w:t>
      </w:r>
      <w:r w:rsidRPr="00CC38EF">
        <w:rPr>
          <w:rFonts w:ascii="Times New Roman" w:eastAsia="Times New Roman" w:hAnsi="Times New Roman" w:cs="Times New Roman"/>
          <w:b/>
          <w:i/>
          <w:color w:val="000000"/>
          <w:sz w:val="24"/>
          <w:szCs w:val="20"/>
          <w:lang w:eastAsia="ru-RU"/>
        </w:rPr>
        <w:t>(законными</w:t>
      </w:r>
      <w:r w:rsidRPr="00CC38EF">
        <w:rPr>
          <w:rFonts w:ascii="Times New Roman" w:eastAsia="Times New Roman" w:hAnsi="Times New Roman" w:cs="Times New Roman"/>
          <w:b/>
          <w:i/>
          <w:color w:val="000000"/>
          <w:spacing w:val="-2"/>
          <w:sz w:val="24"/>
          <w:szCs w:val="20"/>
          <w:lang w:eastAsia="ru-RU"/>
        </w:rPr>
        <w:t xml:space="preserve"> </w:t>
      </w:r>
      <w:r w:rsidRPr="00CC38EF">
        <w:rPr>
          <w:rFonts w:ascii="Times New Roman" w:eastAsia="Times New Roman" w:hAnsi="Times New Roman" w:cs="Times New Roman"/>
          <w:b/>
          <w:i/>
          <w:color w:val="000000"/>
          <w:sz w:val="24"/>
          <w:szCs w:val="20"/>
          <w:lang w:eastAsia="ru-RU"/>
        </w:rPr>
        <w:t>представителями)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Работа</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должна строиться</w:t>
      </w:r>
      <w:r w:rsidRPr="00CC38EF">
        <w:rPr>
          <w:rFonts w:ascii="Times New Roman" w:eastAsia="Times New Roman" w:hAnsi="Times New Roman" w:cs="Times New Roman"/>
          <w:color w:val="000000"/>
          <w:spacing w:val="2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28"/>
          <w:sz w:val="24"/>
          <w:szCs w:val="20"/>
          <w:lang w:eastAsia="ru-RU"/>
        </w:rPr>
        <w:t xml:space="preserve"> </w:t>
      </w:r>
      <w:r w:rsidRPr="00CC38EF">
        <w:rPr>
          <w:rFonts w:ascii="Times New Roman" w:eastAsia="Times New Roman" w:hAnsi="Times New Roman" w:cs="Times New Roman"/>
          <w:color w:val="000000"/>
          <w:sz w:val="24"/>
          <w:szCs w:val="20"/>
          <w:lang w:eastAsia="ru-RU"/>
        </w:rPr>
        <w:t>принципах</w:t>
      </w:r>
      <w:r w:rsidRPr="00CC38EF">
        <w:rPr>
          <w:rFonts w:ascii="Times New Roman" w:eastAsia="Times New Roman" w:hAnsi="Times New Roman" w:cs="Times New Roman"/>
          <w:color w:val="000000"/>
          <w:spacing w:val="232"/>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ценностного</w:t>
      </w:r>
      <w:r w:rsidRPr="00CC38EF">
        <w:rPr>
          <w:rFonts w:ascii="Times New Roman" w:eastAsia="Times New Roman" w:hAnsi="Times New Roman" w:cs="Times New Roman"/>
          <w:color w:val="000000"/>
          <w:spacing w:val="228"/>
          <w:sz w:val="24"/>
          <w:szCs w:val="20"/>
          <w:lang w:eastAsia="ru-RU"/>
        </w:rPr>
        <w:t xml:space="preserve"> </w:t>
      </w:r>
      <w:r w:rsidRPr="00CC38EF">
        <w:rPr>
          <w:rFonts w:ascii="Times New Roman" w:eastAsia="Times New Roman" w:hAnsi="Times New Roman" w:cs="Times New Roman"/>
          <w:color w:val="000000"/>
          <w:sz w:val="24"/>
          <w:szCs w:val="20"/>
          <w:lang w:eastAsia="ru-RU"/>
        </w:rPr>
        <w:t>единства</w:t>
      </w:r>
      <w:r w:rsidRPr="00CC38EF">
        <w:rPr>
          <w:rFonts w:ascii="Times New Roman" w:eastAsia="Times New Roman" w:hAnsi="Times New Roman" w:cs="Times New Roman"/>
          <w:color w:val="000000"/>
          <w:spacing w:val="22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всех</w:t>
      </w:r>
      <w:r w:rsidRPr="00CC38EF">
        <w:rPr>
          <w:rFonts w:ascii="Times New Roman" w:eastAsia="Times New Roman" w:hAnsi="Times New Roman" w:cs="Times New Roman"/>
          <w:color w:val="000000"/>
          <w:spacing w:val="232"/>
          <w:sz w:val="24"/>
          <w:szCs w:val="20"/>
          <w:lang w:eastAsia="ru-RU"/>
        </w:rPr>
        <w:t xml:space="preserve"> </w:t>
      </w:r>
      <w:r w:rsidRPr="00CC38EF">
        <w:rPr>
          <w:rFonts w:ascii="Times New Roman" w:eastAsia="Times New Roman" w:hAnsi="Times New Roman" w:cs="Times New Roman"/>
          <w:color w:val="000000"/>
          <w:sz w:val="24"/>
          <w:szCs w:val="20"/>
          <w:lang w:eastAsia="ru-RU"/>
        </w:rPr>
        <w:t>субъектов социокультурного окружения МБДОУ.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i/>
          <w:color w:val="000000"/>
          <w:sz w:val="24"/>
          <w:szCs w:val="20"/>
          <w:lang w:eastAsia="ru-RU"/>
        </w:rPr>
        <w:tab/>
        <w:t>Цель</w:t>
      </w:r>
      <w:r w:rsidRPr="00CC38EF">
        <w:rPr>
          <w:rFonts w:ascii="Times New Roman" w:eastAsia="Times New Roman" w:hAnsi="Times New Roman" w:cs="Times New Roman"/>
          <w:i/>
          <w:color w:val="000000"/>
          <w:spacing w:val="32"/>
          <w:sz w:val="24"/>
          <w:szCs w:val="20"/>
          <w:lang w:eastAsia="ru-RU"/>
        </w:rPr>
        <w:t xml:space="preserve"> </w:t>
      </w:r>
      <w:r w:rsidRPr="00CC38EF">
        <w:rPr>
          <w:rFonts w:ascii="Times New Roman" w:eastAsia="Times New Roman" w:hAnsi="Times New Roman" w:cs="Times New Roman"/>
          <w:i/>
          <w:color w:val="000000"/>
          <w:sz w:val="24"/>
          <w:szCs w:val="20"/>
          <w:lang w:eastAsia="ru-RU"/>
        </w:rPr>
        <w:t>взаимодействия</w:t>
      </w:r>
      <w:r w:rsidRPr="00CC38EF">
        <w:rPr>
          <w:rFonts w:ascii="Times New Roman" w:eastAsia="Times New Roman" w:hAnsi="Times New Roman" w:cs="Times New Roman"/>
          <w:i/>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объединение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семьи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созданию</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социокультурных,</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духовно</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правил, принятых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 российском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Задачи взаимодействия</w:t>
      </w:r>
      <w:r w:rsidRPr="00CC38EF">
        <w:rPr>
          <w:rFonts w:ascii="Times New Roman" w:eastAsia="Times New Roman" w:hAnsi="Times New Roman" w:cs="Times New Roman"/>
          <w:i/>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 коллектива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семьями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before="16"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обеспечение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поддержки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повышение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компетентности </w:t>
      </w:r>
      <w:r w:rsidRPr="00B03E2C">
        <w:rPr>
          <w:rFonts w:ascii="Times New Roman" w:hAnsi="Times New Roman" w:cs="Times New Roman"/>
          <w:sz w:val="24"/>
        </w:rPr>
        <w:t>родителей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вопросах</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образования,</w:t>
      </w:r>
      <w:r w:rsidRPr="00CC38EF">
        <w:rPr>
          <w:rFonts w:ascii="Times New Roman" w:eastAsia="Times New Roman" w:hAnsi="Times New Roman" w:cs="Times New Roman"/>
          <w:sz w:val="23"/>
          <w:szCs w:val="20"/>
          <w:lang w:eastAsia="ru-RU"/>
        </w:rPr>
        <w:t> охраны</w:t>
      </w:r>
      <w:r w:rsidRPr="00CC38EF">
        <w:rPr>
          <w:rFonts w:ascii="Times New Roman" w:eastAsia="Times New Roman" w:hAnsi="Times New Roman" w:cs="Times New Roman"/>
          <w:color w:val="000000"/>
          <w:sz w:val="24"/>
          <w:szCs w:val="20"/>
          <w:lang w:eastAsia="ru-RU"/>
        </w:rPr>
        <w:t xml:space="preserve"> 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укрепления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before="17"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оказание</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помощи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B03E2C">
        <w:rPr>
          <w:rFonts w:ascii="Times New Roman" w:hAnsi="Times New Roman" w:cs="Times New Roman"/>
          <w:sz w:val="24"/>
        </w:rPr>
        <w:t>охране и укреплении их физического и психического здоровья, в развитии индивидуальных способностей</w:t>
      </w:r>
      <w:r w:rsidRPr="00B03E2C">
        <w:rPr>
          <w:rFonts w:ascii="Times New Roman" w:eastAsia="Times New Roman" w:hAnsi="Times New Roman" w:cs="Times New Roman"/>
          <w:color w:val="000000"/>
          <w:spacing w:val="1"/>
          <w:sz w:val="28"/>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нарушений</w:t>
      </w:r>
      <w:r w:rsidRPr="00CC38EF">
        <w:rPr>
          <w:rFonts w:ascii="Times New Roman" w:eastAsia="Times New Roman" w:hAnsi="Times New Roman" w:cs="Times New Roman"/>
          <w:color w:val="000000"/>
          <w:spacing w:val="-1"/>
          <w:sz w:val="24"/>
          <w:szCs w:val="20"/>
          <w:lang w:eastAsia="ru-RU"/>
        </w:rPr>
        <w:t xml:space="preserve"> их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объединение</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усилия</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воспитанию</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дошкольников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посредством совместных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мероприятий;</w:t>
      </w:r>
      <w:r w:rsidRPr="00CC38EF">
        <w:rPr>
          <w:rFonts w:ascii="Arial" w:eastAsia="Arial" w:hAnsi="Arial" w:cs="Arial"/>
          <w:color w:val="FF0000"/>
          <w:sz w:val="2"/>
          <w:szCs w:val="20"/>
          <w:lang w:eastAsia="ru-RU"/>
        </w:rPr>
        <w:t> </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обсуждения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вопросов, связанных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Формат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должен</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заключаться в следующем: родители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воспитатели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«заказчик»</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«исполнитель»,</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коллеги</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партнеры,</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которых</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общая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задача</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этом</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профессионал,</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занимает</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экспертную</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позицию,</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прислушивается 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мнению воспитателя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содействует</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ему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сил.</w:t>
      </w:r>
      <w:r w:rsidRPr="00CC38EF">
        <w:rPr>
          <w:rFonts w:ascii="Times New Roman" w:eastAsia="Times New Roman" w:hAnsi="Times New Roman" w:cs="Times New Roman"/>
          <w:sz w:val="23"/>
          <w:szCs w:val="20"/>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в рамках решения поставленных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тестирование, опрос, анкетирование;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lastRenderedPageBreak/>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стенды;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консультации, беседы, рекомендации;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онлайн</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информирование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сайте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МБДОУ и в официальной группе ВКонтакте;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семинары</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практикумы,</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«круглые</w:t>
      </w:r>
      <w:r w:rsidRPr="00CC38EF">
        <w:rPr>
          <w:rFonts w:ascii="Times New Roman" w:eastAsia="Times New Roman" w:hAnsi="Times New Roman" w:cs="Times New Roman"/>
          <w:color w:val="00000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столы»</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открытые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просмотры мероприятий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участием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открытых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дверей;</w:t>
      </w:r>
      <w:r w:rsidRPr="00CC38EF">
        <w:rPr>
          <w:rFonts w:ascii="Calibri" w:eastAsia="Calibri" w:hAnsi="Calibri" w:cs="Calibri"/>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досуги, праздники, концерты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 вернисажи;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благотворительные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акции;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 работе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Совета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 родительских комитетов</w:t>
      </w:r>
      <w:r w:rsidRPr="00CC38EF">
        <w:rPr>
          <w:rFonts w:ascii="Calibri" w:eastAsia="Calibri" w:hAnsi="Calibri" w:cs="Calibri"/>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2"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2" w:firstLine="708"/>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Групповые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формы работы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семьей: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2"/>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родительские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собрания;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групповые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родительские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собрания, Советы родителей;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групп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по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общим темам;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анкетирование;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оформление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стендов;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выставок, </w:t>
      </w:r>
      <w:r w:rsidRPr="00CC38EF">
        <w:rPr>
          <w:rFonts w:ascii="Times New Roman" w:eastAsia="Times New Roman" w:hAnsi="Times New Roman" w:cs="Times New Roman"/>
          <w:color w:val="000000"/>
          <w:spacing w:val="1"/>
          <w:sz w:val="24"/>
          <w:szCs w:val="20"/>
          <w:lang w:eastAsia="ru-RU"/>
        </w:rPr>
        <w:t>смотров</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конкурсов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совместного творчества;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 организации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мини</w:t>
      </w:r>
      <w:r w:rsidRPr="00CC38EF">
        <w:rPr>
          <w:rFonts w:ascii="Times New Roman" w:eastAsia="Times New Roman" w:hAnsi="Times New Roman" w:cs="Times New Roman"/>
          <w:color w:val="000000"/>
          <w:spacing w:val="-1"/>
          <w:sz w:val="24"/>
          <w:szCs w:val="20"/>
          <w:lang w:eastAsia="ru-RU"/>
        </w:rPr>
        <w:t>-музеев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 тематических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выставок 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приглашение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 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концерты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 различных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фестивалях, марафонах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акциях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Индивидуальные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формы работы: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565"/>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работа</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специалистов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запросу</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решения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проблемных</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связанных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с воспитанием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дошкольного </w:t>
      </w:r>
      <w:r w:rsidRPr="00CC38EF">
        <w:rPr>
          <w:rFonts w:ascii="Times New Roman" w:eastAsia="Times New Roman" w:hAnsi="Times New Roman" w:cs="Times New Roman"/>
          <w:color w:val="000000"/>
          <w:spacing w:val="-1"/>
          <w:sz w:val="24"/>
          <w:szCs w:val="20"/>
          <w:lang w:eastAsia="ru-RU"/>
        </w:rPr>
        <w:t>возраста.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ind w:right="57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педагогических</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консилиумах,</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собираемых</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случае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возникновения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острых </w:t>
      </w:r>
      <w:r w:rsidRPr="00CC38EF">
        <w:rPr>
          <w:rFonts w:ascii="Times New Roman" w:eastAsia="Times New Roman" w:hAnsi="Times New Roman" w:cs="Times New Roman"/>
          <w:color w:val="000000"/>
          <w:sz w:val="24"/>
          <w:szCs w:val="20"/>
          <w:lang w:eastAsia="ru-RU"/>
        </w:rPr>
        <w:t>проблем, связанных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5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других</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членов</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дошкольника</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в реализации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 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ind w:right="55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консультирование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c</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целью</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координации воспитательных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 коллектива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Планируемые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результаты сотрудничества</w:t>
      </w:r>
      <w:r w:rsidRPr="00CC38EF">
        <w:rPr>
          <w:rFonts w:ascii="Times New Roman" w:eastAsia="Times New Roman" w:hAnsi="Times New Roman" w:cs="Times New Roman"/>
          <w:color w:val="000000"/>
          <w:spacing w:val="1"/>
          <w:sz w:val="24"/>
          <w:szCs w:val="20"/>
          <w:lang w:eastAsia="ru-RU"/>
        </w:rPr>
        <w:t xml:space="preserve"> МБДОУ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 семьями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сформированность</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 сфере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владение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практическими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умениями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навыками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детей дошкольного </w:t>
      </w:r>
      <w:r w:rsidRPr="00CC38EF">
        <w:rPr>
          <w:rFonts w:ascii="Times New Roman" w:eastAsia="Times New Roman" w:hAnsi="Times New Roman" w:cs="Times New Roman"/>
          <w:color w:val="000000"/>
          <w:spacing w:val="-1"/>
          <w:sz w:val="24"/>
          <w:szCs w:val="20"/>
          <w:lang w:eastAsia="ru-RU"/>
        </w:rPr>
        <w:t>возраста;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78" w:lineRule="atLeast"/>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устойчивого</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активному</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включению</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общественную деятельность.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обеспечивает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атмосферу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принятия,</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где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каждый</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ребенок </w:t>
      </w:r>
      <w:r w:rsidRPr="00CC38EF">
        <w:rPr>
          <w:rFonts w:ascii="Times New Roman" w:eastAsia="Times New Roman" w:hAnsi="Times New Roman" w:cs="Times New Roman"/>
          <w:color w:val="000000"/>
          <w:sz w:val="24"/>
          <w:szCs w:val="20"/>
          <w:lang w:eastAsia="ru-RU"/>
        </w:rPr>
        <w:t xml:space="preserve">чувствует, что его </w:t>
      </w:r>
      <w:r w:rsidRPr="00CC38EF">
        <w:rPr>
          <w:rFonts w:ascii="Times New Roman" w:eastAsia="Times New Roman" w:hAnsi="Times New Roman" w:cs="Times New Roman"/>
          <w:color w:val="000000"/>
          <w:spacing w:val="1"/>
          <w:sz w:val="24"/>
          <w:szCs w:val="20"/>
          <w:lang w:eastAsia="ru-RU"/>
        </w:rPr>
        <w:t>ценят,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принимают таким, какой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есть, всегда выслушают, поймут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помогут.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успешной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 педагогам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6" w:lineRule="atLeast"/>
        <w:ind w:left="214"/>
        <w:jc w:val="both"/>
        <w:rPr>
          <w:rFonts w:ascii="Times New Roman" w:eastAsia="Times New Roman" w:hAnsi="Times New Roman" w:cs="Times New Roman"/>
          <w:color w:val="000000"/>
          <w:spacing w:val="2"/>
          <w:sz w:val="24"/>
          <w:szCs w:val="20"/>
          <w:lang w:eastAsia="ru-RU"/>
        </w:rPr>
      </w:pPr>
    </w:p>
    <w:tbl>
      <w:tblPr>
        <w:tblStyle w:val="af"/>
        <w:tblW w:w="0" w:type="auto"/>
        <w:tblLook w:val="04A0" w:firstRow="1" w:lastRow="0" w:firstColumn="1" w:lastColumn="0" w:noHBand="0" w:noVBand="1"/>
      </w:tblPr>
      <w:tblGrid>
        <w:gridCol w:w="490"/>
        <w:gridCol w:w="4253"/>
        <w:gridCol w:w="5237"/>
      </w:tblGrid>
      <w:tr w:rsidR="00CC38EF" w:rsidRPr="00CC38EF" w:rsidTr="00296DCF">
        <w:tc>
          <w:tcPr>
            <w:tcW w:w="490" w:type="dxa"/>
          </w:tcPr>
          <w:p w:rsidR="00CC38EF" w:rsidRPr="00CC38EF" w:rsidRDefault="00CC38EF" w:rsidP="00CC38EF">
            <w:pPr>
              <w:ind w:left="2880" w:hanging="2880"/>
              <w:contextualSpacing/>
              <w:rPr>
                <w:color w:val="000000"/>
                <w:spacing w:val="2"/>
                <w:sz w:val="24"/>
              </w:rPr>
            </w:pPr>
            <w:r w:rsidRPr="00CC38EF">
              <w:rPr>
                <w:color w:val="000000"/>
                <w:spacing w:val="2"/>
                <w:sz w:val="24"/>
              </w:rPr>
              <w:t>1.</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Обеспечить эмоциональное благополучие ребенка</w:t>
            </w:r>
          </w:p>
          <w:p w:rsidR="00CC38EF" w:rsidRPr="00CC38EF" w:rsidRDefault="00CC38EF" w:rsidP="00CC38EF">
            <w:pPr>
              <w:rPr>
                <w:color w:val="000000"/>
                <w:spacing w:val="2"/>
                <w:sz w:val="24"/>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Для этого</w:t>
            </w:r>
            <w:r w:rsidRPr="00CC38EF">
              <w:rPr>
                <w:color w:val="000000"/>
                <w:spacing w:val="60"/>
              </w:rPr>
              <w:t xml:space="preserve"> </w:t>
            </w:r>
            <w:r w:rsidRPr="00CC38EF">
              <w:rPr>
                <w:color w:val="000000"/>
              </w:rPr>
              <w:t>педагог должен:</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1"/>
              <w:ind w:left="34"/>
            </w:pPr>
            <w:r w:rsidRPr="00CC38EF">
              <w:rPr>
                <w:color w:val="000000"/>
              </w:rPr>
              <w:t>•</w:t>
            </w:r>
            <w:r w:rsidRPr="00CC38EF">
              <w:rPr>
                <w:color w:val="000000"/>
                <w:spacing w:val="223"/>
              </w:rPr>
              <w:t xml:space="preserve"> </w:t>
            </w:r>
            <w:r w:rsidRPr="00CC38EF">
              <w:rPr>
                <w:color w:val="000000"/>
              </w:rPr>
              <w:t>общаться с</w:t>
            </w:r>
            <w:r w:rsidRPr="00CC38EF">
              <w:rPr>
                <w:color w:val="000000"/>
                <w:spacing w:val="-1"/>
              </w:rPr>
              <w:t xml:space="preserve"> </w:t>
            </w:r>
            <w:r w:rsidRPr="00CC38EF">
              <w:rPr>
                <w:color w:val="000000"/>
              </w:rPr>
              <w:t>детьми</w:t>
            </w:r>
            <w:r w:rsidRPr="00CC38EF">
              <w:rPr>
                <w:color w:val="000000"/>
                <w:spacing w:val="1"/>
              </w:rPr>
              <w:t xml:space="preserve"> </w:t>
            </w:r>
            <w:r w:rsidRPr="00CC38EF">
              <w:rPr>
                <w:color w:val="000000"/>
              </w:rPr>
              <w:t>доброжелательно, без</w:t>
            </w:r>
            <w:r w:rsidRPr="00CC38EF">
              <w:rPr>
                <w:color w:val="000000"/>
                <w:spacing w:val="1"/>
              </w:rPr>
              <w:t xml:space="preserve"> </w:t>
            </w:r>
            <w:r w:rsidRPr="00CC38EF">
              <w:rPr>
                <w:color w:val="000000"/>
              </w:rPr>
              <w:t>обвинений</w:t>
            </w:r>
            <w:r w:rsidRPr="00CC38EF">
              <w:rPr>
                <w:color w:val="000000"/>
                <w:spacing w:val="1"/>
              </w:rPr>
              <w:t xml:space="preserve"> </w:t>
            </w:r>
            <w:r w:rsidRPr="00CC38EF">
              <w:rPr>
                <w:color w:val="000000"/>
              </w:rPr>
              <w:t>и</w:t>
            </w:r>
            <w:r w:rsidRPr="00CC38EF">
              <w:rPr>
                <w:color w:val="000000"/>
                <w:spacing w:val="3"/>
              </w:rPr>
              <w:t xml:space="preserve"> </w:t>
            </w:r>
            <w:r w:rsidRPr="00CC38EF">
              <w:rPr>
                <w:color w:val="000000"/>
                <w:spacing w:val="-1"/>
              </w:rPr>
              <w:t>угроз;</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223"/>
              </w:rPr>
              <w:t xml:space="preserve"> </w:t>
            </w:r>
            <w:r w:rsidRPr="00CC38EF">
              <w:rPr>
                <w:color w:val="000000"/>
              </w:rPr>
              <w:t>внимательно</w:t>
            </w:r>
            <w:r w:rsidRPr="00CC38EF">
              <w:rPr>
                <w:color w:val="000000"/>
                <w:spacing w:val="124"/>
              </w:rPr>
              <w:t xml:space="preserve"> </w:t>
            </w:r>
            <w:r w:rsidRPr="00CC38EF">
              <w:rPr>
                <w:color w:val="000000"/>
              </w:rPr>
              <w:t>выслушивать</w:t>
            </w:r>
            <w:r w:rsidRPr="00CC38EF">
              <w:rPr>
                <w:color w:val="000000"/>
                <w:spacing w:val="126"/>
              </w:rPr>
              <w:t xml:space="preserve"> </w:t>
            </w:r>
            <w:r w:rsidRPr="00CC38EF">
              <w:rPr>
                <w:color w:val="000000"/>
              </w:rPr>
              <w:t>детей,</w:t>
            </w:r>
            <w:r w:rsidRPr="00CC38EF">
              <w:rPr>
                <w:color w:val="000000"/>
                <w:spacing w:val="125"/>
              </w:rPr>
              <w:t xml:space="preserve"> </w:t>
            </w:r>
            <w:r w:rsidRPr="00CC38EF">
              <w:rPr>
                <w:color w:val="000000"/>
              </w:rPr>
              <w:t>показывать,</w:t>
            </w:r>
            <w:r w:rsidRPr="00CC38EF">
              <w:rPr>
                <w:color w:val="000000"/>
                <w:spacing w:val="124"/>
              </w:rPr>
              <w:t xml:space="preserve"> </w:t>
            </w:r>
            <w:r w:rsidRPr="00CC38EF">
              <w:rPr>
                <w:color w:val="000000"/>
              </w:rPr>
              <w:lastRenderedPageBreak/>
              <w:t>что</w:t>
            </w:r>
            <w:r w:rsidRPr="00CC38EF">
              <w:rPr>
                <w:color w:val="000000"/>
                <w:spacing w:val="125"/>
              </w:rPr>
              <w:t xml:space="preserve"> </w:t>
            </w:r>
            <w:r w:rsidRPr="00CC38EF">
              <w:rPr>
                <w:color w:val="000000"/>
              </w:rPr>
              <w:t>понимает</w:t>
            </w:r>
            <w:r w:rsidRPr="00CC38EF">
              <w:rPr>
                <w:color w:val="000000"/>
                <w:spacing w:val="125"/>
              </w:rPr>
              <w:t xml:space="preserve"> </w:t>
            </w:r>
            <w:r w:rsidRPr="00CC38EF">
              <w:rPr>
                <w:color w:val="000000"/>
                <w:spacing w:val="-1"/>
              </w:rPr>
              <w:t>их чувства,</w:t>
            </w:r>
            <w:r w:rsidRPr="00CC38EF">
              <w:rPr>
                <w:color w:val="000000"/>
                <w:spacing w:val="1"/>
              </w:rPr>
              <w:t xml:space="preserve"> </w:t>
            </w:r>
            <w:r w:rsidRPr="00CC38EF">
              <w:rPr>
                <w:color w:val="000000"/>
              </w:rPr>
              <w:t>помогать</w:t>
            </w:r>
            <w:r w:rsidRPr="00CC38EF">
              <w:rPr>
                <w:color w:val="000000"/>
                <w:spacing w:val="1"/>
              </w:rPr>
              <w:t xml:space="preserve"> </w:t>
            </w:r>
            <w:r w:rsidRPr="00CC38EF">
              <w:rPr>
                <w:color w:val="000000"/>
              </w:rPr>
              <w:t>делиться своими</w:t>
            </w:r>
            <w:r w:rsidRPr="00CC38EF">
              <w:rPr>
                <w:color w:val="000000"/>
                <w:spacing w:val="1"/>
              </w:rPr>
              <w:t xml:space="preserve"> </w:t>
            </w:r>
            <w:r w:rsidRPr="00CC38EF">
              <w:rPr>
                <w:color w:val="000000"/>
              </w:rPr>
              <w:t>переживаниями</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мыслями;</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223"/>
              </w:rPr>
              <w:t xml:space="preserve"> </w:t>
            </w:r>
            <w:r w:rsidRPr="00CC38EF">
              <w:rPr>
                <w:color w:val="000000"/>
              </w:rPr>
              <w:t>помогать</w:t>
            </w:r>
            <w:r w:rsidRPr="00CC38EF">
              <w:rPr>
                <w:color w:val="000000"/>
                <w:spacing w:val="1"/>
              </w:rPr>
              <w:t xml:space="preserve"> </w:t>
            </w:r>
            <w:r w:rsidRPr="00CC38EF">
              <w:rPr>
                <w:color w:val="000000"/>
              </w:rPr>
              <w:t>детям</w:t>
            </w:r>
            <w:r w:rsidRPr="00CC38EF">
              <w:rPr>
                <w:color w:val="000000"/>
                <w:spacing w:val="1"/>
              </w:rPr>
              <w:t xml:space="preserve"> </w:t>
            </w:r>
            <w:r w:rsidRPr="00CC38EF">
              <w:rPr>
                <w:color w:val="000000"/>
              </w:rPr>
              <w:t>обнаружить</w:t>
            </w:r>
            <w:r w:rsidRPr="00CC38EF">
              <w:rPr>
                <w:color w:val="000000"/>
                <w:spacing w:val="1"/>
              </w:rPr>
              <w:t xml:space="preserve"> </w:t>
            </w:r>
            <w:r w:rsidRPr="00CC38EF">
              <w:rPr>
                <w:color w:val="000000"/>
              </w:rPr>
              <w:t>конструктивные</w:t>
            </w:r>
            <w:r w:rsidRPr="00CC38EF">
              <w:rPr>
                <w:color w:val="000000"/>
                <w:spacing w:val="-1"/>
              </w:rPr>
              <w:t xml:space="preserve"> </w:t>
            </w:r>
            <w:r w:rsidRPr="00CC38EF">
              <w:rPr>
                <w:color w:val="000000"/>
              </w:rPr>
              <w:t>варианты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223"/>
              </w:rPr>
              <w:t xml:space="preserve"> </w:t>
            </w:r>
            <w:r w:rsidRPr="00CC38EF">
              <w:rPr>
                <w:color w:val="000000"/>
              </w:rPr>
              <w:t>создавать</w:t>
            </w:r>
            <w:r w:rsidRPr="00CC38EF">
              <w:rPr>
                <w:color w:val="000000"/>
                <w:spacing w:val="17"/>
              </w:rPr>
              <w:t xml:space="preserve"> </w:t>
            </w:r>
            <w:r w:rsidRPr="00CC38EF">
              <w:rPr>
                <w:color w:val="000000"/>
              </w:rPr>
              <w:t>ситуации,</w:t>
            </w:r>
            <w:r w:rsidRPr="00CC38EF">
              <w:rPr>
                <w:color w:val="000000"/>
                <w:spacing w:val="17"/>
              </w:rPr>
              <w:t xml:space="preserve"> </w:t>
            </w:r>
            <w:r w:rsidRPr="00CC38EF">
              <w:rPr>
                <w:color w:val="000000"/>
              </w:rPr>
              <w:t>в</w:t>
            </w:r>
            <w:r w:rsidRPr="00CC38EF">
              <w:rPr>
                <w:color w:val="000000"/>
                <w:spacing w:val="18"/>
              </w:rPr>
              <w:t xml:space="preserve"> </w:t>
            </w:r>
            <w:r w:rsidRPr="00CC38EF">
              <w:rPr>
                <w:color w:val="000000"/>
              </w:rPr>
              <w:t>которых</w:t>
            </w:r>
            <w:r w:rsidRPr="00CC38EF">
              <w:rPr>
                <w:color w:val="000000"/>
                <w:spacing w:val="18"/>
              </w:rPr>
              <w:t xml:space="preserve"> </w:t>
            </w:r>
            <w:r w:rsidRPr="00CC38EF">
              <w:rPr>
                <w:color w:val="000000"/>
                <w:spacing w:val="-1"/>
              </w:rPr>
              <w:t>дети</w:t>
            </w:r>
            <w:r w:rsidRPr="00CC38EF">
              <w:rPr>
                <w:color w:val="000000"/>
                <w:spacing w:val="18"/>
              </w:rPr>
              <w:t xml:space="preserve"> </w:t>
            </w:r>
            <w:r w:rsidRPr="00CC38EF">
              <w:rPr>
                <w:color w:val="000000"/>
              </w:rPr>
              <w:t>при</w:t>
            </w:r>
            <w:r w:rsidRPr="00CC38EF">
              <w:rPr>
                <w:color w:val="000000"/>
                <w:spacing w:val="15"/>
              </w:rPr>
              <w:t xml:space="preserve"> </w:t>
            </w:r>
            <w:r w:rsidRPr="00CC38EF">
              <w:rPr>
                <w:color w:val="000000"/>
              </w:rPr>
              <w:t>помощи</w:t>
            </w:r>
            <w:r w:rsidRPr="00CC38EF">
              <w:rPr>
                <w:color w:val="000000"/>
                <w:spacing w:val="17"/>
              </w:rPr>
              <w:t xml:space="preserve"> </w:t>
            </w:r>
            <w:r w:rsidRPr="00CC38EF">
              <w:rPr>
                <w:color w:val="000000"/>
              </w:rPr>
              <w:t>разных</w:t>
            </w:r>
            <w:r w:rsidRPr="00CC38EF">
              <w:rPr>
                <w:color w:val="000000"/>
                <w:spacing w:val="19"/>
              </w:rPr>
              <w:t xml:space="preserve"> </w:t>
            </w:r>
            <w:r w:rsidRPr="00CC38EF">
              <w:rPr>
                <w:color w:val="000000"/>
              </w:rPr>
              <w:t>культурных средств</w:t>
            </w:r>
            <w:r w:rsidRPr="00CC38EF">
              <w:rPr>
                <w:color w:val="000000"/>
                <w:spacing w:val="2"/>
              </w:rPr>
              <w:t xml:space="preserve"> </w:t>
            </w:r>
            <w:r w:rsidRPr="00CC38EF">
              <w:rPr>
                <w:color w:val="000000"/>
              </w:rPr>
              <w:t>(игра, рисунок,</w:t>
            </w:r>
            <w:r w:rsidRPr="00CC38EF">
              <w:rPr>
                <w:color w:val="000000"/>
                <w:spacing w:val="2"/>
              </w:rPr>
              <w:t xml:space="preserve"> </w:t>
            </w:r>
            <w:r w:rsidRPr="00CC38EF">
              <w:rPr>
                <w:color w:val="000000"/>
              </w:rPr>
              <w:t>движение</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т. д.) могут</w:t>
            </w:r>
            <w:r w:rsidRPr="00CC38EF">
              <w:rPr>
                <w:color w:val="000000"/>
                <w:spacing w:val="3"/>
              </w:rPr>
              <w:t xml:space="preserve"> </w:t>
            </w:r>
            <w:r w:rsidRPr="00CC38EF">
              <w:rPr>
                <w:color w:val="000000"/>
              </w:rPr>
              <w:t>выразить</w:t>
            </w:r>
            <w:r w:rsidRPr="00CC38EF">
              <w:rPr>
                <w:color w:val="000000"/>
                <w:spacing w:val="1"/>
              </w:rPr>
              <w:t xml:space="preserve"> </w:t>
            </w:r>
            <w:r w:rsidRPr="00CC38EF">
              <w:rPr>
                <w:color w:val="000000"/>
              </w:rPr>
              <w:t>свое</w:t>
            </w:r>
            <w:r w:rsidRPr="00CC38EF">
              <w:rPr>
                <w:color w:val="000000"/>
                <w:spacing w:val="-1"/>
              </w:rPr>
              <w:t xml:space="preserve"> </w:t>
            </w:r>
            <w:r w:rsidRPr="00CC38EF">
              <w:rPr>
                <w:color w:val="000000"/>
              </w:rPr>
              <w:t>отношение к</w:t>
            </w:r>
            <w:r w:rsidRPr="00CC38EF">
              <w:rPr>
                <w:color w:val="000000"/>
                <w:spacing w:val="82"/>
              </w:rPr>
              <w:t xml:space="preserve"> </w:t>
            </w:r>
            <w:r w:rsidRPr="00CC38EF">
              <w:rPr>
                <w:color w:val="000000"/>
              </w:rPr>
              <w:t>личностно</w:t>
            </w:r>
            <w:r w:rsidRPr="00CC38EF">
              <w:rPr>
                <w:color w:val="000000"/>
                <w:spacing w:val="-1"/>
              </w:rPr>
              <w:t>-</w:t>
            </w:r>
            <w:r w:rsidRPr="00CC38EF">
              <w:rPr>
                <w:color w:val="000000"/>
              </w:rPr>
              <w:t>значимым</w:t>
            </w:r>
            <w:r w:rsidRPr="00CC38EF">
              <w:rPr>
                <w:color w:val="000000"/>
                <w:spacing w:val="80"/>
              </w:rPr>
              <w:t xml:space="preserve"> </w:t>
            </w:r>
            <w:r w:rsidRPr="00CC38EF">
              <w:rPr>
                <w:color w:val="000000"/>
              </w:rPr>
              <w:t>для</w:t>
            </w:r>
            <w:r w:rsidRPr="00CC38EF">
              <w:rPr>
                <w:color w:val="000000"/>
                <w:spacing w:val="82"/>
              </w:rPr>
              <w:t xml:space="preserve"> </w:t>
            </w:r>
            <w:r w:rsidRPr="00CC38EF">
              <w:rPr>
                <w:color w:val="000000"/>
                <w:spacing w:val="-1"/>
              </w:rPr>
              <w:t>них</w:t>
            </w:r>
            <w:r w:rsidRPr="00CC38EF">
              <w:rPr>
                <w:color w:val="000000"/>
                <w:spacing w:val="85"/>
              </w:rPr>
              <w:t xml:space="preserve"> </w:t>
            </w:r>
            <w:r w:rsidRPr="00CC38EF">
              <w:rPr>
                <w:color w:val="000000"/>
              </w:rPr>
              <w:t>событиям</w:t>
            </w:r>
            <w:r w:rsidRPr="00CC38EF">
              <w:rPr>
                <w:color w:val="000000"/>
                <w:spacing w:val="79"/>
              </w:rPr>
              <w:t xml:space="preserve"> </w:t>
            </w:r>
            <w:r w:rsidRPr="00CC38EF">
              <w:rPr>
                <w:color w:val="000000"/>
              </w:rPr>
              <w:t>и</w:t>
            </w:r>
            <w:r w:rsidRPr="00CC38EF">
              <w:rPr>
                <w:color w:val="000000"/>
                <w:spacing w:val="82"/>
              </w:rPr>
              <w:t xml:space="preserve"> </w:t>
            </w:r>
            <w:r w:rsidRPr="00CC38EF">
              <w:rPr>
                <w:color w:val="000000"/>
              </w:rPr>
              <w:t>явлениям,</w:t>
            </w:r>
            <w:r w:rsidRPr="00CC38EF">
              <w:rPr>
                <w:color w:val="000000"/>
                <w:spacing w:val="79"/>
              </w:rPr>
              <w:t xml:space="preserve"> </w:t>
            </w:r>
            <w:r w:rsidRPr="00CC38EF">
              <w:rPr>
                <w:color w:val="000000"/>
              </w:rPr>
              <w:t>в</w:t>
            </w:r>
            <w:r w:rsidRPr="00CC38EF">
              <w:rPr>
                <w:color w:val="000000"/>
                <w:spacing w:val="81"/>
              </w:rPr>
              <w:t xml:space="preserve"> </w:t>
            </w:r>
            <w:r w:rsidRPr="00CC38EF">
              <w:rPr>
                <w:color w:val="000000"/>
              </w:rPr>
              <w:t>том</w:t>
            </w:r>
            <w:r w:rsidRPr="00CC38EF">
              <w:rPr>
                <w:color w:val="000000"/>
                <w:spacing w:val="80"/>
              </w:rPr>
              <w:t xml:space="preserve"> </w:t>
            </w:r>
            <w:r w:rsidRPr="00CC38EF">
              <w:rPr>
                <w:color w:val="000000"/>
                <w:spacing w:val="-1"/>
              </w:rPr>
              <w:t>числе</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происходящим</w:t>
            </w:r>
            <w:r w:rsidRPr="00CC38EF">
              <w:rPr>
                <w:color w:val="000000"/>
                <w:spacing w:val="-1"/>
              </w:rPr>
              <w:t xml:space="preserve"> </w:t>
            </w:r>
            <w:r w:rsidRPr="00CC38EF">
              <w:rPr>
                <w:color w:val="000000"/>
              </w:rPr>
              <w:t xml:space="preserve">в </w:t>
            </w:r>
            <w:r w:rsidRPr="00CC38EF">
              <w:rPr>
                <w:color w:val="000000"/>
                <w:spacing w:val="-1"/>
              </w:rPr>
              <w:t>детском</w:t>
            </w:r>
            <w:r w:rsidRPr="00CC38EF">
              <w:rPr>
                <w:color w:val="000000"/>
              </w:rPr>
              <w:t xml:space="preserve"> 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rPr>
                <w:color w:val="000000"/>
                <w:spacing w:val="2"/>
                <w:sz w:val="24"/>
              </w:rPr>
            </w:pPr>
            <w:r w:rsidRPr="00CC38EF">
              <w:rPr>
                <w:color w:val="000000"/>
              </w:rPr>
              <w:t>•</w:t>
            </w:r>
            <w:r w:rsidRPr="00CC38EF">
              <w:rPr>
                <w:color w:val="000000"/>
                <w:spacing w:val="223"/>
              </w:rPr>
              <w:t xml:space="preserve"> </w:t>
            </w:r>
            <w:r w:rsidRPr="00CC38EF">
              <w:rPr>
                <w:color w:val="000000"/>
              </w:rPr>
              <w:t>обеспечивать</w:t>
            </w:r>
            <w:r w:rsidRPr="00CC38EF">
              <w:rPr>
                <w:color w:val="000000"/>
                <w:spacing w:val="46"/>
              </w:rPr>
              <w:t xml:space="preserve"> </w:t>
            </w:r>
            <w:r w:rsidRPr="00CC38EF">
              <w:rPr>
                <w:color w:val="000000"/>
              </w:rPr>
              <w:t>в</w:t>
            </w:r>
            <w:r w:rsidRPr="00CC38EF">
              <w:rPr>
                <w:color w:val="000000"/>
                <w:spacing w:val="45"/>
              </w:rPr>
              <w:t xml:space="preserve"> </w:t>
            </w:r>
            <w:r w:rsidRPr="00CC38EF">
              <w:rPr>
                <w:color w:val="000000"/>
              </w:rPr>
              <w:t>течение</w:t>
            </w:r>
            <w:r w:rsidRPr="00CC38EF">
              <w:rPr>
                <w:color w:val="000000"/>
                <w:spacing w:val="45"/>
              </w:rPr>
              <w:t xml:space="preserve"> </w:t>
            </w:r>
            <w:r w:rsidRPr="00CC38EF">
              <w:rPr>
                <w:color w:val="000000"/>
                <w:spacing w:val="1"/>
              </w:rPr>
              <w:t>дня</w:t>
            </w:r>
            <w:r w:rsidRPr="00CC38EF">
              <w:rPr>
                <w:color w:val="000000"/>
                <w:spacing w:val="45"/>
              </w:rPr>
              <w:t xml:space="preserve"> </w:t>
            </w:r>
            <w:r w:rsidRPr="00CC38EF">
              <w:rPr>
                <w:color w:val="000000"/>
              </w:rPr>
              <w:t>чередование</w:t>
            </w:r>
            <w:r w:rsidRPr="00CC38EF">
              <w:rPr>
                <w:color w:val="000000"/>
                <w:spacing w:val="45"/>
              </w:rPr>
              <w:t xml:space="preserve"> </w:t>
            </w:r>
            <w:r w:rsidRPr="00CC38EF">
              <w:rPr>
                <w:color w:val="000000"/>
              </w:rPr>
              <w:t>ситуаций,</w:t>
            </w:r>
            <w:r w:rsidRPr="00CC38EF">
              <w:rPr>
                <w:color w:val="000000"/>
                <w:spacing w:val="46"/>
              </w:rPr>
              <w:t xml:space="preserve"> </w:t>
            </w:r>
            <w:r w:rsidRPr="00CC38EF">
              <w:rPr>
                <w:color w:val="000000"/>
              </w:rPr>
              <w:t>в</w:t>
            </w:r>
            <w:r w:rsidRPr="00CC38EF">
              <w:rPr>
                <w:color w:val="000000"/>
                <w:spacing w:val="45"/>
              </w:rPr>
              <w:t xml:space="preserve"> </w:t>
            </w:r>
            <w:r w:rsidRPr="00CC38EF">
              <w:rPr>
                <w:color w:val="000000"/>
              </w:rPr>
              <w:t>которых</w:t>
            </w:r>
            <w:r w:rsidRPr="00CC38EF">
              <w:rPr>
                <w:color w:val="000000"/>
                <w:spacing w:val="46"/>
              </w:rPr>
              <w:t xml:space="preserve"> </w:t>
            </w:r>
            <w:r w:rsidRPr="00CC38EF">
              <w:rPr>
                <w:color w:val="000000"/>
              </w:rPr>
              <w:t>дети играют</w:t>
            </w:r>
            <w:r w:rsidRPr="00CC38EF">
              <w:rPr>
                <w:color w:val="000000"/>
                <w:spacing w:val="91"/>
              </w:rPr>
              <w:t xml:space="preserve"> </w:t>
            </w:r>
            <w:r w:rsidRPr="00CC38EF">
              <w:rPr>
                <w:color w:val="000000"/>
                <w:spacing w:val="-1"/>
              </w:rPr>
              <w:t>вместе</w:t>
            </w:r>
            <w:r w:rsidRPr="00CC38EF">
              <w:rPr>
                <w:color w:val="000000"/>
                <w:spacing w:val="91"/>
              </w:rPr>
              <w:t xml:space="preserve"> </w:t>
            </w:r>
            <w:r w:rsidRPr="00CC38EF">
              <w:rPr>
                <w:color w:val="000000"/>
              </w:rPr>
              <w:t>и</w:t>
            </w:r>
            <w:r w:rsidRPr="00CC38EF">
              <w:rPr>
                <w:color w:val="000000"/>
                <w:spacing w:val="92"/>
              </w:rPr>
              <w:t xml:space="preserve"> </w:t>
            </w:r>
            <w:r w:rsidRPr="00CC38EF">
              <w:rPr>
                <w:color w:val="000000"/>
                <w:spacing w:val="-1"/>
              </w:rPr>
              <w:t>могут</w:t>
            </w:r>
            <w:r w:rsidRPr="00CC38EF">
              <w:rPr>
                <w:color w:val="000000"/>
                <w:spacing w:val="95"/>
              </w:rPr>
              <w:t xml:space="preserve"> </w:t>
            </w:r>
            <w:r w:rsidRPr="00CC38EF">
              <w:rPr>
                <w:color w:val="000000"/>
              </w:rPr>
              <w:t>при</w:t>
            </w:r>
            <w:r w:rsidRPr="00CC38EF">
              <w:rPr>
                <w:color w:val="000000"/>
                <w:spacing w:val="91"/>
              </w:rPr>
              <w:t xml:space="preserve"> </w:t>
            </w:r>
            <w:r w:rsidRPr="00CC38EF">
              <w:rPr>
                <w:color w:val="000000"/>
              </w:rPr>
              <w:t>желании</w:t>
            </w:r>
            <w:r w:rsidRPr="00CC38EF">
              <w:rPr>
                <w:color w:val="000000"/>
                <w:spacing w:val="89"/>
              </w:rPr>
              <w:t xml:space="preserve"> </w:t>
            </w:r>
            <w:r w:rsidRPr="00CC38EF">
              <w:rPr>
                <w:color w:val="000000"/>
              </w:rPr>
              <w:t>побыть</w:t>
            </w:r>
            <w:r w:rsidRPr="00CC38EF">
              <w:rPr>
                <w:color w:val="000000"/>
                <w:spacing w:val="92"/>
              </w:rPr>
              <w:t xml:space="preserve"> </w:t>
            </w:r>
            <w:r w:rsidRPr="00CC38EF">
              <w:rPr>
                <w:color w:val="000000"/>
              </w:rPr>
              <w:t>в</w:t>
            </w:r>
            <w:r w:rsidRPr="00CC38EF">
              <w:rPr>
                <w:color w:val="000000"/>
                <w:spacing w:val="90"/>
              </w:rPr>
              <w:t xml:space="preserve"> </w:t>
            </w:r>
            <w:r w:rsidRPr="00CC38EF">
              <w:rPr>
                <w:color w:val="000000"/>
              </w:rPr>
              <w:t>одиночестве</w:t>
            </w:r>
            <w:r w:rsidRPr="00CC38EF">
              <w:rPr>
                <w:color w:val="000000"/>
                <w:spacing w:val="90"/>
              </w:rPr>
              <w:t xml:space="preserve"> </w:t>
            </w:r>
            <w:r w:rsidRPr="00CC38EF">
              <w:rPr>
                <w:color w:val="000000"/>
              </w:rPr>
              <w:t>или</w:t>
            </w:r>
            <w:r w:rsidRPr="00CC38EF">
              <w:rPr>
                <w:color w:val="000000"/>
                <w:spacing w:val="92"/>
              </w:rPr>
              <w:t xml:space="preserve"> </w:t>
            </w:r>
            <w:r w:rsidRPr="00CC38EF">
              <w:rPr>
                <w:color w:val="000000"/>
              </w:rPr>
              <w:t>в небольшой</w:t>
            </w:r>
            <w:r w:rsidRPr="00CC38EF">
              <w:rPr>
                <w:color w:val="000000"/>
                <w:spacing w:val="1"/>
              </w:rPr>
              <w:t xml:space="preserve"> </w:t>
            </w:r>
            <w:r w:rsidRPr="00CC38EF">
              <w:rPr>
                <w:color w:val="000000"/>
                <w:spacing w:val="-1"/>
              </w:rPr>
              <w:t>группе</w:t>
            </w:r>
            <w:r w:rsidRPr="00CC38EF">
              <w:rPr>
                <w:color w:val="000000"/>
              </w:rPr>
              <w:t xml:space="preserve"> детей.</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lastRenderedPageBreak/>
              <w:t>2.</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ind w:left="214"/>
              <w:rPr>
                <w:color w:val="000000"/>
              </w:rPr>
            </w:pPr>
            <w:r w:rsidRPr="00CC38EF">
              <w:rPr>
                <w:color w:val="000000"/>
              </w:rPr>
              <w:t>Формировать доброжелательные, внимательные отношения</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rPr>
                <w:color w:val="000000"/>
              </w:rPr>
            </w:pPr>
            <w:r w:rsidRPr="00CC38EF">
              <w:rPr>
                <w:color w:val="000000"/>
              </w:rPr>
              <w:t>Для формирования</w:t>
            </w:r>
            <w:r w:rsidRPr="00CC38EF">
              <w:rPr>
                <w:color w:val="000000"/>
                <w:spacing w:val="121"/>
              </w:rPr>
              <w:t xml:space="preserve"> </w:t>
            </w:r>
            <w:r w:rsidRPr="00CC38EF">
              <w:rPr>
                <w:color w:val="000000"/>
              </w:rPr>
              <w:t>доброжелательного отношения педагогу</w:t>
            </w:r>
            <w:r w:rsidRPr="00CC38EF">
              <w:rPr>
                <w:color w:val="000000"/>
                <w:spacing w:val="-5"/>
              </w:rPr>
              <w:t xml:space="preserve"> </w:t>
            </w:r>
            <w:r w:rsidRPr="00CC38EF">
              <w:rPr>
                <w:color w:val="000000"/>
              </w:rPr>
              <w:t>следует:</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11"/>
              </w:rPr>
              <w:t> </w:t>
            </w:r>
            <w:r w:rsidRPr="00CC38EF">
              <w:rPr>
                <w:color w:val="000000"/>
              </w:rPr>
              <w:t>•</w:t>
            </w:r>
            <w:r w:rsidRPr="00CC38EF">
              <w:rPr>
                <w:color w:val="000000"/>
                <w:spacing w:val="151"/>
              </w:rPr>
              <w:t xml:space="preserve"> </w:t>
            </w:r>
            <w:r w:rsidRPr="00CC38EF">
              <w:rPr>
                <w:color w:val="000000"/>
              </w:rPr>
              <w:t>устанавливать</w:t>
            </w:r>
            <w:r w:rsidRPr="00CC38EF">
              <w:rPr>
                <w:color w:val="000000"/>
                <w:spacing w:val="1"/>
              </w:rPr>
              <w:t xml:space="preserve"> </w:t>
            </w:r>
            <w:r w:rsidRPr="00CC38EF">
              <w:rPr>
                <w:color w:val="000000"/>
              </w:rPr>
              <w:t>понятные</w:t>
            </w:r>
            <w:r w:rsidRPr="00CC38EF">
              <w:rPr>
                <w:color w:val="000000"/>
                <w:spacing w:val="-1"/>
              </w:rPr>
              <w:t xml:space="preserve"> </w:t>
            </w:r>
            <w:r w:rsidRPr="00CC38EF">
              <w:rPr>
                <w:color w:val="000000"/>
              </w:rPr>
              <w:t>для детей</w:t>
            </w:r>
            <w:r w:rsidRPr="00CC38EF">
              <w:rPr>
                <w:color w:val="000000"/>
                <w:spacing w:val="1"/>
              </w:rPr>
              <w:t xml:space="preserve"> </w:t>
            </w:r>
            <w:r w:rsidRPr="00CC38EF">
              <w:rPr>
                <w:color w:val="000000"/>
              </w:rPr>
              <w:t>правила</w:t>
            </w:r>
            <w:r w:rsidRPr="00CC38EF">
              <w:rPr>
                <w:color w:val="000000"/>
                <w:spacing w:val="-1"/>
              </w:rPr>
              <w:t xml:space="preserve"> </w:t>
            </w:r>
            <w:r w:rsidRPr="00CC38EF">
              <w:rPr>
                <w:color w:val="000000"/>
              </w:rPr>
              <w:t>взаимодействия;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11"/>
              </w:rPr>
              <w:t> </w:t>
            </w:r>
            <w:r w:rsidRPr="00CC38EF">
              <w:rPr>
                <w:color w:val="000000"/>
              </w:rPr>
              <w:t>•</w:t>
            </w:r>
            <w:r w:rsidRPr="00CC38EF">
              <w:rPr>
                <w:color w:val="000000"/>
                <w:spacing w:val="151"/>
              </w:rPr>
              <w:t xml:space="preserve"> </w:t>
            </w:r>
            <w:r w:rsidRPr="00CC38EF">
              <w:rPr>
                <w:color w:val="000000"/>
              </w:rPr>
              <w:t>создавать</w:t>
            </w:r>
            <w:r w:rsidRPr="00CC38EF">
              <w:rPr>
                <w:color w:val="000000"/>
                <w:spacing w:val="137"/>
              </w:rPr>
              <w:t xml:space="preserve"> </w:t>
            </w:r>
            <w:r w:rsidRPr="00CC38EF">
              <w:rPr>
                <w:color w:val="000000"/>
              </w:rPr>
              <w:t>ситуации</w:t>
            </w:r>
            <w:r w:rsidRPr="00CC38EF">
              <w:rPr>
                <w:color w:val="000000"/>
                <w:spacing w:val="138"/>
              </w:rPr>
              <w:t xml:space="preserve"> </w:t>
            </w:r>
            <w:r w:rsidRPr="00CC38EF">
              <w:rPr>
                <w:color w:val="000000"/>
              </w:rPr>
              <w:t>обсуждения</w:t>
            </w:r>
            <w:r w:rsidRPr="00CC38EF">
              <w:rPr>
                <w:color w:val="000000"/>
                <w:spacing w:val="137"/>
              </w:rPr>
              <w:t xml:space="preserve"> </w:t>
            </w:r>
            <w:r w:rsidRPr="00CC38EF">
              <w:rPr>
                <w:color w:val="000000"/>
              </w:rPr>
              <w:t>правил,</w:t>
            </w:r>
            <w:r w:rsidRPr="00CC38EF">
              <w:rPr>
                <w:color w:val="000000"/>
                <w:spacing w:val="137"/>
              </w:rPr>
              <w:t xml:space="preserve"> </w:t>
            </w:r>
            <w:r w:rsidRPr="00CC38EF">
              <w:rPr>
                <w:color w:val="000000"/>
              </w:rPr>
              <w:t>прояснения</w:t>
            </w:r>
            <w:r w:rsidRPr="00CC38EF">
              <w:rPr>
                <w:color w:val="000000"/>
                <w:spacing w:val="137"/>
              </w:rPr>
              <w:t xml:space="preserve"> </w:t>
            </w:r>
            <w:r w:rsidRPr="00CC38EF">
              <w:rPr>
                <w:color w:val="000000"/>
              </w:rPr>
              <w:t>детьми</w:t>
            </w:r>
            <w:r w:rsidRPr="00CC38EF">
              <w:rPr>
                <w:color w:val="000000"/>
                <w:spacing w:val="138"/>
              </w:rPr>
              <w:t xml:space="preserve"> </w:t>
            </w:r>
            <w:r w:rsidRPr="00CC38EF">
              <w:rPr>
                <w:color w:val="000000"/>
                <w:spacing w:val="-1"/>
              </w:rPr>
              <w:t xml:space="preserve">их </w:t>
            </w:r>
            <w:r w:rsidRPr="00CC38EF">
              <w:rPr>
                <w:color w:val="000000"/>
                <w:spacing w:val="-26"/>
              </w:rPr>
              <w:t>смысла</w:t>
            </w:r>
            <w:r w:rsidRPr="00CC38EF">
              <w:rPr>
                <w:color w:val="000000"/>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spacing w:val="-11"/>
              </w:rPr>
              <w:t> </w:t>
            </w:r>
            <w:r w:rsidRPr="00CC38EF">
              <w:rPr>
                <w:color w:val="000000"/>
              </w:rPr>
              <w:t>•</w:t>
            </w:r>
            <w:r w:rsidRPr="00CC38EF">
              <w:rPr>
                <w:color w:val="000000"/>
                <w:spacing w:val="151"/>
              </w:rPr>
              <w:t xml:space="preserve"> </w:t>
            </w:r>
            <w:r w:rsidRPr="00CC38EF">
              <w:rPr>
                <w:color w:val="000000"/>
              </w:rPr>
              <w:t>поддерживать</w:t>
            </w:r>
            <w:r w:rsidRPr="00CC38EF">
              <w:rPr>
                <w:color w:val="000000"/>
                <w:spacing w:val="44"/>
              </w:rPr>
              <w:t xml:space="preserve"> </w:t>
            </w:r>
            <w:r w:rsidRPr="00CC38EF">
              <w:rPr>
                <w:color w:val="000000"/>
              </w:rPr>
              <w:t>инициативу</w:t>
            </w:r>
            <w:r w:rsidRPr="00CC38EF">
              <w:rPr>
                <w:color w:val="000000"/>
                <w:spacing w:val="38"/>
              </w:rPr>
              <w:t xml:space="preserve"> </w:t>
            </w:r>
            <w:r w:rsidRPr="00CC38EF">
              <w:rPr>
                <w:color w:val="000000"/>
              </w:rPr>
              <w:t>детей</w:t>
            </w:r>
            <w:r w:rsidRPr="00CC38EF">
              <w:rPr>
                <w:color w:val="000000"/>
                <w:spacing w:val="44"/>
              </w:rPr>
              <w:t xml:space="preserve"> </w:t>
            </w:r>
            <w:r w:rsidRPr="00CC38EF">
              <w:rPr>
                <w:color w:val="000000"/>
              </w:rPr>
              <w:t>старшего</w:t>
            </w:r>
            <w:r w:rsidRPr="00CC38EF">
              <w:rPr>
                <w:color w:val="000000"/>
                <w:spacing w:val="43"/>
              </w:rPr>
              <w:t xml:space="preserve"> </w:t>
            </w:r>
            <w:r w:rsidRPr="00CC38EF">
              <w:rPr>
                <w:color w:val="000000"/>
                <w:spacing w:val="1"/>
              </w:rPr>
              <w:t>дошкольного</w:t>
            </w:r>
            <w:r w:rsidRPr="00CC38EF">
              <w:rPr>
                <w:color w:val="000000"/>
                <w:spacing w:val="42"/>
              </w:rPr>
              <w:t xml:space="preserve"> </w:t>
            </w:r>
            <w:r w:rsidRPr="00CC38EF">
              <w:rPr>
                <w:color w:val="000000"/>
              </w:rPr>
              <w:t>возраста</w:t>
            </w:r>
            <w:r w:rsidRPr="00CC38EF">
              <w:rPr>
                <w:color w:val="000000"/>
                <w:spacing w:val="42"/>
              </w:rPr>
              <w:t xml:space="preserve"> </w:t>
            </w:r>
            <w:r w:rsidRPr="00CC38EF">
              <w:rPr>
                <w:color w:val="000000"/>
                <w:spacing w:val="1"/>
              </w:rPr>
              <w:t xml:space="preserve">по </w:t>
            </w:r>
            <w:r w:rsidRPr="00CC38EF">
              <w:rPr>
                <w:color w:val="000000"/>
                <w:spacing w:val="-26"/>
              </w:rPr>
              <w:t>созданию</w:t>
            </w:r>
            <w:r w:rsidRPr="00CC38EF">
              <w:rPr>
                <w:color w:val="000000"/>
                <w:spacing w:val="89"/>
              </w:rPr>
              <w:t xml:space="preserve"> </w:t>
            </w:r>
            <w:r w:rsidRPr="00CC38EF">
              <w:rPr>
                <w:color w:val="000000"/>
                <w:spacing w:val="-1"/>
              </w:rPr>
              <w:t>новых</w:t>
            </w:r>
            <w:r w:rsidRPr="00CC38EF">
              <w:rPr>
                <w:color w:val="000000"/>
                <w:spacing w:val="91"/>
              </w:rPr>
              <w:t xml:space="preserve"> </w:t>
            </w:r>
            <w:r w:rsidRPr="00CC38EF">
              <w:rPr>
                <w:color w:val="000000"/>
              </w:rPr>
              <w:t>норм</w:t>
            </w:r>
            <w:r w:rsidRPr="00CC38EF">
              <w:rPr>
                <w:color w:val="000000"/>
                <w:spacing w:val="85"/>
              </w:rPr>
              <w:t xml:space="preserve"> </w:t>
            </w:r>
            <w:r w:rsidRPr="00CC38EF">
              <w:rPr>
                <w:color w:val="000000"/>
              </w:rPr>
              <w:t>и</w:t>
            </w:r>
            <w:r w:rsidRPr="00CC38EF">
              <w:rPr>
                <w:color w:val="000000"/>
                <w:spacing w:val="93"/>
              </w:rPr>
              <w:t xml:space="preserve"> </w:t>
            </w:r>
            <w:r w:rsidRPr="00CC38EF">
              <w:rPr>
                <w:color w:val="000000"/>
              </w:rPr>
              <w:t>правил</w:t>
            </w:r>
            <w:r w:rsidRPr="00CC38EF">
              <w:rPr>
                <w:color w:val="000000"/>
                <w:spacing w:val="89"/>
              </w:rPr>
              <w:t xml:space="preserve"> </w:t>
            </w:r>
            <w:r w:rsidRPr="00CC38EF">
              <w:rPr>
                <w:color w:val="000000"/>
              </w:rPr>
              <w:t>(когда</w:t>
            </w:r>
            <w:r w:rsidRPr="00CC38EF">
              <w:rPr>
                <w:color w:val="000000"/>
                <w:spacing w:val="88"/>
              </w:rPr>
              <w:t xml:space="preserve"> </w:t>
            </w:r>
            <w:r w:rsidRPr="00CC38EF">
              <w:rPr>
                <w:color w:val="000000"/>
              </w:rPr>
              <w:t>дети</w:t>
            </w:r>
            <w:r w:rsidRPr="00CC38EF">
              <w:rPr>
                <w:color w:val="000000"/>
                <w:spacing w:val="90"/>
              </w:rPr>
              <w:t xml:space="preserve"> </w:t>
            </w:r>
            <w:r w:rsidRPr="00CC38EF">
              <w:rPr>
                <w:color w:val="000000"/>
              </w:rPr>
              <w:t>совместно</w:t>
            </w:r>
            <w:r w:rsidRPr="00CC38EF">
              <w:rPr>
                <w:color w:val="000000"/>
                <w:spacing w:val="89"/>
              </w:rPr>
              <w:t xml:space="preserve"> </w:t>
            </w:r>
            <w:r w:rsidRPr="00CC38EF">
              <w:rPr>
                <w:color w:val="000000"/>
              </w:rPr>
              <w:t xml:space="preserve">предлагают </w:t>
            </w:r>
            <w:r w:rsidRPr="00CC38EF">
              <w:rPr>
                <w:color w:val="000000"/>
                <w:spacing w:val="-26"/>
              </w:rPr>
              <w:t>правила</w:t>
            </w:r>
            <w:r w:rsidRPr="00CC38EF">
              <w:rPr>
                <w:color w:val="000000"/>
                <w:spacing w:val="-1"/>
              </w:rPr>
              <w:t xml:space="preserve"> </w:t>
            </w:r>
            <w:r w:rsidRPr="00CC38EF">
              <w:rPr>
                <w:color w:val="000000"/>
              </w:rPr>
              <w:t>для разрешения возникающих</w:t>
            </w:r>
            <w:r w:rsidRPr="00CC38EF">
              <w:rPr>
                <w:color w:val="000000"/>
                <w:spacing w:val="2"/>
              </w:rPr>
              <w:t xml:space="preserve"> </w:t>
            </w:r>
            <w:r w:rsidRPr="00CC38EF">
              <w:rPr>
                <w:color w:val="000000"/>
              </w:rPr>
              <w:t>проблемных</w:t>
            </w:r>
            <w:r w:rsidRPr="00CC38EF">
              <w:rPr>
                <w:color w:val="000000"/>
                <w:spacing w:val="2"/>
              </w:rPr>
              <w:t xml:space="preserve"> </w:t>
            </w:r>
            <w:r w:rsidRPr="00CC38EF">
              <w:rPr>
                <w:color w:val="000000"/>
              </w:rPr>
              <w:t>ситуаций).</w:t>
            </w:r>
          </w:p>
        </w:tc>
      </w:tr>
      <w:tr w:rsidR="00CC38EF" w:rsidRPr="00CC38EF" w:rsidTr="00296DCF">
        <w:tc>
          <w:tcPr>
            <w:tcW w:w="490" w:type="dxa"/>
          </w:tcPr>
          <w:p w:rsidR="00CC38EF" w:rsidRPr="00CC38EF" w:rsidRDefault="00CC38EF" w:rsidP="00CC38EF">
            <w:pPr>
              <w:rPr>
                <w:color w:val="000000"/>
                <w:spacing w:val="2"/>
                <w:sz w:val="24"/>
              </w:rPr>
            </w:pP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ind w:left="214"/>
              <w:rPr>
                <w:color w:val="000000"/>
              </w:rPr>
            </w:pPr>
            <w:r w:rsidRPr="00CC38EF">
              <w:rPr>
                <w:color w:val="000000"/>
              </w:rPr>
              <w:t>Развивать самостоятельность</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Для</w:t>
            </w:r>
            <w:r w:rsidRPr="00CC38EF">
              <w:rPr>
                <w:color w:val="000000"/>
                <w:spacing w:val="216"/>
              </w:rPr>
              <w:t xml:space="preserve"> </w:t>
            </w:r>
            <w:r w:rsidRPr="00CC38EF">
              <w:rPr>
                <w:color w:val="000000"/>
              </w:rPr>
              <w:t>формирования</w:t>
            </w:r>
            <w:r w:rsidRPr="00CC38EF">
              <w:rPr>
                <w:color w:val="000000"/>
                <w:spacing w:val="213"/>
              </w:rPr>
              <w:t xml:space="preserve"> </w:t>
            </w:r>
            <w:r w:rsidRPr="00CC38EF">
              <w:rPr>
                <w:color w:val="000000"/>
              </w:rPr>
              <w:t>детской</w:t>
            </w:r>
            <w:r w:rsidRPr="00CC38EF">
              <w:rPr>
                <w:color w:val="000000"/>
                <w:spacing w:val="217"/>
              </w:rPr>
              <w:t xml:space="preserve"> </w:t>
            </w:r>
            <w:r w:rsidRPr="00CC38EF">
              <w:rPr>
                <w:color w:val="000000"/>
              </w:rPr>
              <w:t>самостоятельности</w:t>
            </w:r>
            <w:r w:rsidRPr="00CC38EF">
              <w:rPr>
                <w:color w:val="000000"/>
                <w:spacing w:val="217"/>
              </w:rPr>
              <w:t xml:space="preserve"> </w:t>
            </w:r>
            <w:r w:rsidRPr="00CC38EF">
              <w:rPr>
                <w:color w:val="000000"/>
              </w:rPr>
              <w:t>педагог</w:t>
            </w:r>
            <w:r w:rsidRPr="00CC38EF">
              <w:rPr>
                <w:color w:val="000000"/>
                <w:spacing w:val="216"/>
              </w:rPr>
              <w:t xml:space="preserve"> </w:t>
            </w:r>
            <w:r w:rsidRPr="00CC38EF">
              <w:rPr>
                <w:color w:val="000000"/>
                <w:spacing w:val="-1"/>
              </w:rPr>
              <w:t xml:space="preserve">должен </w:t>
            </w:r>
            <w:r w:rsidRPr="00CC38EF">
              <w:rPr>
                <w:color w:val="000000"/>
              </w:rPr>
              <w:t>выстраивать</w:t>
            </w:r>
            <w:r w:rsidRPr="00CC38EF">
              <w:rPr>
                <w:color w:val="000000"/>
                <w:spacing w:val="1"/>
              </w:rPr>
              <w:t xml:space="preserve"> </w:t>
            </w:r>
            <w:r w:rsidRPr="00CC38EF">
              <w:rPr>
                <w:color w:val="000000"/>
              </w:rPr>
              <w:t>образовательную</w:t>
            </w:r>
            <w:r w:rsidRPr="00CC38EF">
              <w:rPr>
                <w:color w:val="000000"/>
                <w:spacing w:val="1"/>
              </w:rPr>
              <w:t xml:space="preserve"> среду</w:t>
            </w:r>
            <w:r w:rsidRPr="00CC38EF">
              <w:rPr>
                <w:color w:val="000000"/>
                <w:spacing w:val="-5"/>
              </w:rPr>
              <w:t xml:space="preserve"> </w:t>
            </w:r>
            <w:r w:rsidRPr="00CC38EF">
              <w:rPr>
                <w:color w:val="000000"/>
                <w:spacing w:val="1"/>
              </w:rPr>
              <w:t>таким</w:t>
            </w:r>
            <w:r w:rsidRPr="00CC38EF">
              <w:rPr>
                <w:color w:val="000000"/>
                <w:spacing w:val="-2"/>
              </w:rPr>
              <w:t xml:space="preserve"> </w:t>
            </w:r>
            <w:r w:rsidRPr="00CC38EF">
              <w:rPr>
                <w:color w:val="000000"/>
              </w:rPr>
              <w:t>образом, чтобы дети</w:t>
            </w:r>
            <w:r w:rsidRPr="00CC38EF">
              <w:rPr>
                <w:color w:val="000000"/>
                <w:spacing w:val="1"/>
              </w:rPr>
              <w:t xml:space="preserve"> </w:t>
            </w:r>
            <w:r w:rsidRPr="00CC38EF">
              <w:rPr>
                <w:color w:val="000000"/>
              </w:rPr>
              <w:t>могли: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учиться</w:t>
            </w:r>
            <w:r w:rsidRPr="00CC38EF">
              <w:rPr>
                <w:color w:val="000000"/>
                <w:spacing w:val="70"/>
              </w:rPr>
              <w:t xml:space="preserve"> </w:t>
            </w:r>
            <w:r w:rsidRPr="00CC38EF">
              <w:rPr>
                <w:color w:val="000000"/>
                <w:spacing w:val="1"/>
              </w:rPr>
              <w:t>на</w:t>
            </w:r>
            <w:r w:rsidRPr="00CC38EF">
              <w:rPr>
                <w:color w:val="000000"/>
                <w:spacing w:val="68"/>
              </w:rPr>
              <w:t xml:space="preserve"> </w:t>
            </w:r>
            <w:r w:rsidRPr="00CC38EF">
              <w:rPr>
                <w:color w:val="000000"/>
              </w:rPr>
              <w:t>собственном</w:t>
            </w:r>
            <w:r w:rsidRPr="00CC38EF">
              <w:rPr>
                <w:color w:val="000000"/>
                <w:spacing w:val="69"/>
              </w:rPr>
              <w:t xml:space="preserve"> </w:t>
            </w:r>
            <w:r w:rsidRPr="00CC38EF">
              <w:rPr>
                <w:color w:val="000000"/>
              </w:rPr>
              <w:t>опыте,</w:t>
            </w:r>
            <w:r w:rsidRPr="00CC38EF">
              <w:rPr>
                <w:color w:val="000000"/>
                <w:spacing w:val="68"/>
              </w:rPr>
              <w:t xml:space="preserve"> </w:t>
            </w:r>
            <w:r w:rsidRPr="00CC38EF">
              <w:rPr>
                <w:color w:val="000000"/>
              </w:rPr>
              <w:t>экспериментировать</w:t>
            </w:r>
            <w:r w:rsidRPr="00CC38EF">
              <w:rPr>
                <w:color w:val="000000"/>
                <w:spacing w:val="70"/>
              </w:rPr>
              <w:t xml:space="preserve"> </w:t>
            </w:r>
            <w:r w:rsidRPr="00CC38EF">
              <w:rPr>
                <w:color w:val="000000"/>
              </w:rPr>
              <w:t>с</w:t>
            </w:r>
            <w:r w:rsidRPr="00CC38EF">
              <w:rPr>
                <w:color w:val="000000"/>
                <w:spacing w:val="68"/>
              </w:rPr>
              <w:t xml:space="preserve"> </w:t>
            </w:r>
            <w:r w:rsidRPr="00CC38EF">
              <w:rPr>
                <w:color w:val="000000"/>
              </w:rPr>
              <w:t xml:space="preserve">различными </w:t>
            </w:r>
            <w:r w:rsidRPr="00CC38EF">
              <w:rPr>
                <w:color w:val="000000"/>
                <w:spacing w:val="-26"/>
              </w:rPr>
              <w:t>объектами</w:t>
            </w:r>
            <w:r w:rsidRPr="00CC38EF">
              <w:rPr>
                <w:color w:val="000000"/>
              </w:rPr>
              <w:t>, в том числе с</w:t>
            </w:r>
            <w:r w:rsidRPr="00CC38EF">
              <w:rPr>
                <w:color w:val="000000"/>
                <w:spacing w:val="-1"/>
              </w:rPr>
              <w:t xml:space="preserve"> </w:t>
            </w:r>
            <w:r w:rsidRPr="00CC38EF">
              <w:rPr>
                <w:color w:val="000000"/>
              </w:rPr>
              <w:t>растениями;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62"/>
              </w:rPr>
              <w:t xml:space="preserve"> </w:t>
            </w:r>
            <w:r w:rsidRPr="00CC38EF">
              <w:rPr>
                <w:color w:val="000000"/>
              </w:rPr>
              <w:t>изменять</w:t>
            </w:r>
            <w:r w:rsidRPr="00CC38EF">
              <w:rPr>
                <w:color w:val="000000"/>
                <w:spacing w:val="12"/>
              </w:rPr>
              <w:t xml:space="preserve"> </w:t>
            </w:r>
            <w:r w:rsidRPr="00CC38EF">
              <w:rPr>
                <w:color w:val="000000"/>
                <w:spacing w:val="-1"/>
              </w:rPr>
              <w:t>или</w:t>
            </w:r>
            <w:r w:rsidRPr="00CC38EF">
              <w:rPr>
                <w:color w:val="000000"/>
                <w:spacing w:val="16"/>
              </w:rPr>
              <w:t xml:space="preserve"> </w:t>
            </w:r>
            <w:r w:rsidRPr="00CC38EF">
              <w:rPr>
                <w:color w:val="000000"/>
              </w:rPr>
              <w:t>конструировать</w:t>
            </w:r>
            <w:r w:rsidRPr="00CC38EF">
              <w:rPr>
                <w:color w:val="000000"/>
                <w:spacing w:val="15"/>
              </w:rPr>
              <w:t xml:space="preserve"> </w:t>
            </w:r>
            <w:r w:rsidRPr="00CC38EF">
              <w:rPr>
                <w:color w:val="000000"/>
              </w:rPr>
              <w:t>игровое</w:t>
            </w:r>
            <w:r w:rsidRPr="00CC38EF">
              <w:rPr>
                <w:color w:val="000000"/>
                <w:spacing w:val="13"/>
              </w:rPr>
              <w:t xml:space="preserve"> </w:t>
            </w:r>
            <w:r w:rsidRPr="00CC38EF">
              <w:rPr>
                <w:color w:val="000000"/>
              </w:rPr>
              <w:t>пространство</w:t>
            </w:r>
            <w:r w:rsidRPr="00CC38EF">
              <w:rPr>
                <w:color w:val="000000"/>
                <w:spacing w:val="14"/>
              </w:rPr>
              <w:t xml:space="preserve"> </w:t>
            </w:r>
            <w:r w:rsidRPr="00CC38EF">
              <w:rPr>
                <w:color w:val="000000"/>
              </w:rPr>
              <w:t>в</w:t>
            </w:r>
            <w:r w:rsidRPr="00CC38EF">
              <w:rPr>
                <w:color w:val="000000"/>
                <w:spacing w:val="14"/>
              </w:rPr>
              <w:t xml:space="preserve"> </w:t>
            </w:r>
            <w:r w:rsidRPr="00CC38EF">
              <w:rPr>
                <w:color w:val="000000"/>
              </w:rPr>
              <w:t>соответствии</w:t>
            </w:r>
            <w:r w:rsidRPr="00CC38EF">
              <w:rPr>
                <w:color w:val="000000"/>
                <w:spacing w:val="15"/>
              </w:rPr>
              <w:t xml:space="preserve"> </w:t>
            </w:r>
            <w:r w:rsidRPr="00CC38EF">
              <w:rPr>
                <w:color w:val="000000"/>
              </w:rPr>
              <w:t xml:space="preserve">с </w:t>
            </w:r>
            <w:r w:rsidRPr="00CC38EF">
              <w:rPr>
                <w:color w:val="000000"/>
                <w:spacing w:val="-26"/>
              </w:rPr>
              <w:t>возникающими</w:t>
            </w:r>
            <w:r w:rsidRPr="00CC38EF">
              <w:rPr>
                <w:color w:val="000000"/>
                <w:spacing w:val="-2"/>
              </w:rPr>
              <w:t xml:space="preserve"> </w:t>
            </w:r>
            <w:r w:rsidRPr="00CC38EF">
              <w:rPr>
                <w:color w:val="000000"/>
              </w:rPr>
              <w:t>игровыми</w:t>
            </w:r>
            <w:r w:rsidRPr="00CC38EF">
              <w:rPr>
                <w:color w:val="000000"/>
                <w:spacing w:val="1"/>
              </w:rPr>
              <w:t xml:space="preserve"> </w:t>
            </w:r>
            <w:r w:rsidRPr="00CC38EF">
              <w:rPr>
                <w:color w:val="000000"/>
              </w:rPr>
              <w:t>ситуациями;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02"/>
              </w:rPr>
              <w:t xml:space="preserve"> </w:t>
            </w:r>
            <w:r w:rsidRPr="00CC38EF">
              <w:rPr>
                <w:color w:val="000000"/>
              </w:rPr>
              <w:t>быть</w:t>
            </w:r>
            <w:r w:rsidRPr="00CC38EF">
              <w:rPr>
                <w:color w:val="000000"/>
                <w:spacing w:val="80"/>
              </w:rPr>
              <w:t xml:space="preserve"> </w:t>
            </w:r>
            <w:r w:rsidRPr="00CC38EF">
              <w:rPr>
                <w:color w:val="000000"/>
              </w:rPr>
              <w:t>автономными</w:t>
            </w:r>
            <w:r w:rsidRPr="00CC38EF">
              <w:rPr>
                <w:color w:val="000000"/>
                <w:spacing w:val="80"/>
              </w:rPr>
              <w:t xml:space="preserve"> </w:t>
            </w:r>
            <w:r w:rsidRPr="00CC38EF">
              <w:rPr>
                <w:color w:val="000000"/>
              </w:rPr>
              <w:t>в</w:t>
            </w:r>
            <w:r w:rsidRPr="00CC38EF">
              <w:rPr>
                <w:color w:val="000000"/>
                <w:spacing w:val="78"/>
              </w:rPr>
              <w:t xml:space="preserve"> </w:t>
            </w:r>
            <w:r w:rsidRPr="00CC38EF">
              <w:rPr>
                <w:color w:val="000000"/>
              </w:rPr>
              <w:t>своих</w:t>
            </w:r>
            <w:r w:rsidRPr="00CC38EF">
              <w:rPr>
                <w:color w:val="000000"/>
                <w:spacing w:val="81"/>
              </w:rPr>
              <w:t xml:space="preserve"> </w:t>
            </w:r>
            <w:r w:rsidRPr="00CC38EF">
              <w:rPr>
                <w:color w:val="000000"/>
              </w:rPr>
              <w:t>действиях</w:t>
            </w:r>
            <w:r w:rsidRPr="00CC38EF">
              <w:rPr>
                <w:color w:val="000000"/>
                <w:spacing w:val="81"/>
              </w:rPr>
              <w:t xml:space="preserve"> </w:t>
            </w:r>
            <w:r w:rsidRPr="00CC38EF">
              <w:rPr>
                <w:color w:val="000000"/>
              </w:rPr>
              <w:t>и</w:t>
            </w:r>
            <w:r w:rsidRPr="00CC38EF">
              <w:rPr>
                <w:color w:val="000000"/>
                <w:spacing w:val="80"/>
              </w:rPr>
              <w:t xml:space="preserve"> </w:t>
            </w:r>
            <w:r w:rsidRPr="00CC38EF">
              <w:rPr>
                <w:color w:val="000000"/>
              </w:rPr>
              <w:t>принятии</w:t>
            </w:r>
            <w:r w:rsidRPr="00CC38EF">
              <w:rPr>
                <w:color w:val="000000"/>
                <w:spacing w:val="80"/>
              </w:rPr>
              <w:t xml:space="preserve"> </w:t>
            </w:r>
            <w:r w:rsidRPr="00CC38EF">
              <w:rPr>
                <w:color w:val="000000"/>
              </w:rPr>
              <w:t>доступных</w:t>
            </w:r>
            <w:r w:rsidRPr="00CC38EF">
              <w:rPr>
                <w:color w:val="000000"/>
                <w:spacing w:val="89"/>
              </w:rPr>
              <w:t xml:space="preserve"> </w:t>
            </w:r>
            <w:r w:rsidRPr="00CC38EF">
              <w:rPr>
                <w:color w:val="000000"/>
                <w:spacing w:val="-1"/>
              </w:rPr>
              <w:t xml:space="preserve">им </w:t>
            </w:r>
            <w:r w:rsidRPr="00CC38EF">
              <w:rPr>
                <w:color w:val="000000"/>
                <w:spacing w:val="-26"/>
              </w:rPr>
              <w:t> </w:t>
            </w:r>
            <w:r w:rsidRPr="00CC38EF">
              <w:rPr>
                <w:color w:val="000000"/>
              </w:rPr>
              <w:t>решений.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02"/>
              </w:rPr>
              <w:t xml:space="preserve"> </w:t>
            </w:r>
            <w:r w:rsidRPr="00CC38EF">
              <w:rPr>
                <w:color w:val="000000"/>
              </w:rPr>
              <w:t>с</w:t>
            </w:r>
            <w:r w:rsidRPr="00CC38EF">
              <w:rPr>
                <w:color w:val="000000"/>
                <w:spacing w:val="152"/>
              </w:rPr>
              <w:t xml:space="preserve"> </w:t>
            </w:r>
            <w:r w:rsidRPr="00CC38EF">
              <w:rPr>
                <w:color w:val="000000"/>
              </w:rPr>
              <w:t>целью</w:t>
            </w:r>
            <w:r w:rsidRPr="00CC38EF">
              <w:rPr>
                <w:color w:val="000000"/>
                <w:spacing w:val="151"/>
              </w:rPr>
              <w:t xml:space="preserve"> </w:t>
            </w:r>
            <w:r w:rsidRPr="00CC38EF">
              <w:rPr>
                <w:color w:val="000000"/>
              </w:rPr>
              <w:t>поддержания</w:t>
            </w:r>
            <w:r w:rsidRPr="00CC38EF">
              <w:rPr>
                <w:color w:val="000000"/>
                <w:spacing w:val="153"/>
              </w:rPr>
              <w:t xml:space="preserve"> </w:t>
            </w:r>
            <w:r w:rsidRPr="00CC38EF">
              <w:rPr>
                <w:color w:val="000000"/>
              </w:rPr>
              <w:t>детской</w:t>
            </w:r>
            <w:r w:rsidRPr="00CC38EF">
              <w:rPr>
                <w:color w:val="000000"/>
                <w:spacing w:val="152"/>
              </w:rPr>
              <w:t xml:space="preserve"> </w:t>
            </w:r>
            <w:r w:rsidRPr="00CC38EF">
              <w:rPr>
                <w:color w:val="000000"/>
              </w:rPr>
              <w:t>инициативы</w:t>
            </w:r>
            <w:r w:rsidRPr="00CC38EF">
              <w:rPr>
                <w:color w:val="000000"/>
                <w:spacing w:val="153"/>
              </w:rPr>
              <w:t xml:space="preserve"> </w:t>
            </w:r>
            <w:r w:rsidRPr="00CC38EF">
              <w:rPr>
                <w:color w:val="000000"/>
              </w:rPr>
              <w:t>педагогам</w:t>
            </w:r>
            <w:r w:rsidRPr="00CC38EF">
              <w:rPr>
                <w:color w:val="000000"/>
                <w:spacing w:val="153"/>
              </w:rPr>
              <w:t xml:space="preserve"> </w:t>
            </w:r>
            <w:r w:rsidRPr="00CC38EF">
              <w:rPr>
                <w:color w:val="000000"/>
              </w:rPr>
              <w:t xml:space="preserve">следует </w:t>
            </w:r>
            <w:r w:rsidRPr="00CC38EF">
              <w:rPr>
                <w:color w:val="000000"/>
                <w:spacing w:val="-26"/>
              </w:rPr>
              <w:t> </w:t>
            </w:r>
            <w:r w:rsidRPr="00CC38EF">
              <w:rPr>
                <w:color w:val="000000"/>
              </w:rPr>
              <w:t>регулярно создавать</w:t>
            </w:r>
            <w:r w:rsidRPr="00CC38EF">
              <w:rPr>
                <w:color w:val="000000"/>
                <w:spacing w:val="1"/>
              </w:rPr>
              <w:t xml:space="preserve"> </w:t>
            </w:r>
            <w:r w:rsidRPr="00CC38EF">
              <w:rPr>
                <w:color w:val="000000"/>
              </w:rPr>
              <w:t>ситуации, в которых</w:t>
            </w:r>
            <w:r w:rsidRPr="00CC38EF">
              <w:rPr>
                <w:color w:val="000000"/>
                <w:spacing w:val="2"/>
              </w:rPr>
              <w:t xml:space="preserve"> </w:t>
            </w:r>
            <w:r w:rsidRPr="00CC38EF">
              <w:rPr>
                <w:color w:val="000000"/>
              </w:rPr>
              <w:t>дошкольники</w:t>
            </w:r>
            <w:r w:rsidRPr="00CC38EF">
              <w:rPr>
                <w:color w:val="000000"/>
                <w:spacing w:val="3"/>
              </w:rPr>
              <w:t xml:space="preserve"> </w:t>
            </w:r>
            <w:r w:rsidRPr="00CC38EF">
              <w:rPr>
                <w:color w:val="000000"/>
                <w:spacing w:val="-1"/>
              </w:rPr>
              <w:t>учатся: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при</w:t>
            </w:r>
            <w:r w:rsidRPr="00CC38EF">
              <w:rPr>
                <w:color w:val="000000"/>
                <w:spacing w:val="3"/>
              </w:rPr>
              <w:t xml:space="preserve"> </w:t>
            </w:r>
            <w:r w:rsidRPr="00CC38EF">
              <w:rPr>
                <w:color w:val="000000"/>
                <w:spacing w:val="-1"/>
              </w:rPr>
              <w:t>участии</w:t>
            </w:r>
            <w:r w:rsidRPr="00CC38EF">
              <w:rPr>
                <w:color w:val="000000"/>
                <w:spacing w:val="2"/>
              </w:rPr>
              <w:t xml:space="preserve"> </w:t>
            </w:r>
            <w:r w:rsidRPr="00CC38EF">
              <w:rPr>
                <w:color w:val="000000"/>
              </w:rPr>
              <w:t>взрослого обсуждать</w:t>
            </w:r>
            <w:r w:rsidRPr="00CC38EF">
              <w:rPr>
                <w:color w:val="000000"/>
                <w:spacing w:val="1"/>
              </w:rPr>
              <w:t xml:space="preserve"> </w:t>
            </w:r>
            <w:r w:rsidRPr="00CC38EF">
              <w:rPr>
                <w:color w:val="000000"/>
              </w:rPr>
              <w:t>важные</w:t>
            </w:r>
            <w:r w:rsidRPr="00CC38EF">
              <w:rPr>
                <w:color w:val="000000"/>
                <w:spacing w:val="-1"/>
              </w:rPr>
              <w:t xml:space="preserve"> </w:t>
            </w:r>
            <w:r w:rsidRPr="00CC38EF">
              <w:rPr>
                <w:color w:val="000000"/>
              </w:rPr>
              <w:t xml:space="preserve">события </w:t>
            </w:r>
            <w:r w:rsidRPr="00CC38EF">
              <w:rPr>
                <w:color w:val="000000"/>
                <w:spacing w:val="-1"/>
              </w:rPr>
              <w:t>со</w:t>
            </w:r>
            <w:r w:rsidRPr="00CC38EF">
              <w:rPr>
                <w:color w:val="000000"/>
                <w:spacing w:val="1"/>
              </w:rPr>
              <w:t xml:space="preserve"> </w:t>
            </w:r>
            <w:r w:rsidRPr="00CC38EF">
              <w:rPr>
                <w:color w:val="000000"/>
              </w:rPr>
              <w:t>сверстниками;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совершать</w:t>
            </w:r>
            <w:r w:rsidRPr="00CC38EF">
              <w:rPr>
                <w:color w:val="000000"/>
                <w:spacing w:val="123"/>
              </w:rPr>
              <w:t xml:space="preserve"> </w:t>
            </w:r>
            <w:r w:rsidRPr="00CC38EF">
              <w:rPr>
                <w:color w:val="000000"/>
              </w:rPr>
              <w:t>выбор</w:t>
            </w:r>
            <w:r w:rsidRPr="00CC38EF">
              <w:rPr>
                <w:color w:val="000000"/>
                <w:spacing w:val="123"/>
              </w:rPr>
              <w:t xml:space="preserve"> </w:t>
            </w:r>
            <w:r w:rsidRPr="00CC38EF">
              <w:rPr>
                <w:color w:val="000000"/>
              </w:rPr>
              <w:t>и</w:t>
            </w:r>
            <w:r w:rsidRPr="00CC38EF">
              <w:rPr>
                <w:color w:val="000000"/>
                <w:spacing w:val="123"/>
              </w:rPr>
              <w:t xml:space="preserve"> </w:t>
            </w:r>
            <w:r w:rsidRPr="00CC38EF">
              <w:rPr>
                <w:color w:val="000000"/>
              </w:rPr>
              <w:t>обосновывать</w:t>
            </w:r>
            <w:r w:rsidRPr="00CC38EF">
              <w:rPr>
                <w:color w:val="000000"/>
                <w:spacing w:val="123"/>
              </w:rPr>
              <w:t xml:space="preserve"> </w:t>
            </w:r>
            <w:r w:rsidRPr="00CC38EF">
              <w:rPr>
                <w:color w:val="000000"/>
              </w:rPr>
              <w:t>его</w:t>
            </w:r>
            <w:r w:rsidRPr="00CC38EF">
              <w:rPr>
                <w:color w:val="000000"/>
                <w:spacing w:val="123"/>
              </w:rPr>
              <w:t xml:space="preserve"> </w:t>
            </w:r>
            <w:r w:rsidRPr="00CC38EF">
              <w:rPr>
                <w:color w:val="000000"/>
              </w:rPr>
              <w:t>(например,</w:t>
            </w:r>
            <w:r w:rsidRPr="00CC38EF">
              <w:rPr>
                <w:color w:val="000000"/>
                <w:spacing w:val="122"/>
              </w:rPr>
              <w:t xml:space="preserve"> </w:t>
            </w:r>
            <w:r w:rsidRPr="00CC38EF">
              <w:rPr>
                <w:color w:val="000000"/>
              </w:rPr>
              <w:t>детям</w:t>
            </w:r>
            <w:r w:rsidRPr="00CC38EF">
              <w:rPr>
                <w:color w:val="000000"/>
                <w:spacing w:val="122"/>
              </w:rPr>
              <w:t xml:space="preserve"> </w:t>
            </w:r>
            <w:r w:rsidRPr="00CC38EF">
              <w:rPr>
                <w:color w:val="000000"/>
                <w:spacing w:val="-1"/>
              </w:rPr>
              <w:t xml:space="preserve">можно </w:t>
            </w:r>
            <w:r w:rsidRPr="00CC38EF">
              <w:rPr>
                <w:color w:val="000000"/>
                <w:spacing w:val="-26"/>
              </w:rPr>
              <w:t> </w:t>
            </w:r>
            <w:r w:rsidRPr="00CC38EF">
              <w:rPr>
                <w:color w:val="000000"/>
              </w:rPr>
              <w:t>предлагать</w:t>
            </w:r>
            <w:r w:rsidRPr="00CC38EF">
              <w:rPr>
                <w:color w:val="000000"/>
                <w:spacing w:val="1"/>
              </w:rPr>
              <w:t xml:space="preserve"> </w:t>
            </w:r>
            <w:r w:rsidRPr="00CC38EF">
              <w:rPr>
                <w:color w:val="000000"/>
              </w:rPr>
              <w:t>специальные</w:t>
            </w:r>
            <w:r w:rsidRPr="00CC38EF">
              <w:rPr>
                <w:color w:val="000000"/>
                <w:spacing w:val="-1"/>
              </w:rPr>
              <w:t xml:space="preserve"> </w:t>
            </w:r>
            <w:r w:rsidRPr="00CC38EF">
              <w:rPr>
                <w:color w:val="000000"/>
              </w:rPr>
              <w:t>способы фиксации</w:t>
            </w:r>
            <w:r w:rsidRPr="00CC38EF">
              <w:rPr>
                <w:color w:val="000000"/>
                <w:spacing w:val="1"/>
              </w:rPr>
              <w:t xml:space="preserve"> </w:t>
            </w:r>
            <w:r w:rsidRPr="00CC38EF">
              <w:rPr>
                <w:color w:val="000000"/>
                <w:spacing w:val="-1"/>
              </w:rPr>
              <w:t>их</w:t>
            </w:r>
            <w:r w:rsidRPr="00CC38EF">
              <w:rPr>
                <w:color w:val="000000"/>
                <w:spacing w:val="1"/>
              </w:rPr>
              <w:t xml:space="preserve"> </w:t>
            </w:r>
            <w:r w:rsidRPr="00CC38EF">
              <w:rPr>
                <w:color w:val="000000"/>
              </w:rPr>
              <w:t>выбора);</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предъявлять</w:t>
            </w:r>
            <w:r w:rsidRPr="00CC38EF">
              <w:rPr>
                <w:color w:val="000000"/>
                <w:spacing w:val="274"/>
              </w:rPr>
              <w:t xml:space="preserve"> </w:t>
            </w:r>
            <w:r w:rsidRPr="00CC38EF">
              <w:rPr>
                <w:color w:val="000000"/>
              </w:rPr>
              <w:t>и</w:t>
            </w:r>
            <w:r w:rsidRPr="00CC38EF">
              <w:rPr>
                <w:color w:val="000000"/>
                <w:spacing w:val="274"/>
              </w:rPr>
              <w:t xml:space="preserve"> </w:t>
            </w:r>
            <w:r w:rsidRPr="00CC38EF">
              <w:rPr>
                <w:color w:val="000000"/>
              </w:rPr>
              <w:t>обосновывать</w:t>
            </w:r>
            <w:r w:rsidRPr="00CC38EF">
              <w:rPr>
                <w:color w:val="000000"/>
                <w:spacing w:val="274"/>
              </w:rPr>
              <w:t xml:space="preserve"> </w:t>
            </w:r>
            <w:r w:rsidRPr="00CC38EF">
              <w:rPr>
                <w:color w:val="000000"/>
              </w:rPr>
              <w:t>свою</w:t>
            </w:r>
            <w:r w:rsidRPr="00CC38EF">
              <w:rPr>
                <w:color w:val="000000"/>
                <w:spacing w:val="274"/>
              </w:rPr>
              <w:t xml:space="preserve"> </w:t>
            </w:r>
            <w:r w:rsidRPr="00CC38EF">
              <w:rPr>
                <w:color w:val="000000"/>
                <w:spacing w:val="1"/>
              </w:rPr>
              <w:t>инициативу</w:t>
            </w:r>
            <w:r w:rsidRPr="00CC38EF">
              <w:rPr>
                <w:color w:val="000000"/>
                <w:spacing w:val="265"/>
              </w:rPr>
              <w:t xml:space="preserve"> </w:t>
            </w:r>
            <w:r w:rsidRPr="00CC38EF">
              <w:rPr>
                <w:color w:val="000000"/>
              </w:rPr>
              <w:t xml:space="preserve">(замыслы, </w:t>
            </w:r>
            <w:r w:rsidRPr="00CC38EF">
              <w:rPr>
                <w:color w:val="000000"/>
                <w:spacing w:val="-26"/>
              </w:rPr>
              <w:t> </w:t>
            </w:r>
            <w:r w:rsidRPr="00CC38EF">
              <w:rPr>
                <w:color w:val="000000"/>
              </w:rPr>
              <w:t>предложения и</w:t>
            </w:r>
            <w:r w:rsidRPr="00CC38EF">
              <w:rPr>
                <w:color w:val="000000"/>
                <w:spacing w:val="-1"/>
              </w:rPr>
              <w:t xml:space="preserve"> </w:t>
            </w:r>
            <w:r w:rsidRPr="00CC38EF">
              <w:rPr>
                <w:color w:val="000000"/>
              </w:rPr>
              <w:t>пр.);</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планировать</w:t>
            </w:r>
            <w:r w:rsidRPr="00CC38EF">
              <w:rPr>
                <w:color w:val="000000"/>
                <w:spacing w:val="20"/>
              </w:rPr>
              <w:t xml:space="preserve"> </w:t>
            </w:r>
            <w:r w:rsidRPr="00CC38EF">
              <w:rPr>
                <w:color w:val="000000"/>
              </w:rPr>
              <w:t>собственные</w:t>
            </w:r>
            <w:r w:rsidRPr="00CC38EF">
              <w:rPr>
                <w:color w:val="000000"/>
                <w:spacing w:val="18"/>
              </w:rPr>
              <w:t xml:space="preserve"> </w:t>
            </w:r>
            <w:r w:rsidRPr="00CC38EF">
              <w:rPr>
                <w:color w:val="000000"/>
              </w:rPr>
              <w:t>действия</w:t>
            </w:r>
            <w:r w:rsidRPr="00CC38EF">
              <w:rPr>
                <w:color w:val="000000"/>
                <w:spacing w:val="19"/>
              </w:rPr>
              <w:t xml:space="preserve"> </w:t>
            </w:r>
            <w:r w:rsidRPr="00CC38EF">
              <w:rPr>
                <w:color w:val="000000"/>
              </w:rPr>
              <w:t>индивидуально</w:t>
            </w:r>
            <w:r w:rsidRPr="00CC38EF">
              <w:rPr>
                <w:color w:val="000000"/>
                <w:spacing w:val="19"/>
              </w:rPr>
              <w:t xml:space="preserve"> </w:t>
            </w:r>
            <w:r w:rsidRPr="00CC38EF">
              <w:rPr>
                <w:color w:val="000000"/>
              </w:rPr>
              <w:t>и</w:t>
            </w:r>
            <w:r w:rsidRPr="00CC38EF">
              <w:rPr>
                <w:color w:val="000000"/>
                <w:spacing w:val="20"/>
              </w:rPr>
              <w:t xml:space="preserve"> </w:t>
            </w:r>
            <w:r w:rsidRPr="00CC38EF">
              <w:rPr>
                <w:color w:val="000000"/>
              </w:rPr>
              <w:t>в</w:t>
            </w:r>
            <w:r w:rsidRPr="00CC38EF">
              <w:rPr>
                <w:color w:val="000000"/>
                <w:spacing w:val="18"/>
              </w:rPr>
              <w:t xml:space="preserve"> </w:t>
            </w:r>
            <w:r w:rsidRPr="00CC38EF">
              <w:rPr>
                <w:color w:val="000000"/>
              </w:rPr>
              <w:t>малой</w:t>
            </w:r>
            <w:r w:rsidRPr="00CC38EF">
              <w:rPr>
                <w:color w:val="000000"/>
                <w:spacing w:val="21"/>
              </w:rPr>
              <w:t xml:space="preserve"> </w:t>
            </w:r>
            <w:r w:rsidRPr="00CC38EF">
              <w:rPr>
                <w:color w:val="000000"/>
                <w:spacing w:val="-1"/>
              </w:rPr>
              <w:t xml:space="preserve">группе, </w:t>
            </w:r>
            <w:r w:rsidRPr="00CC38EF">
              <w:rPr>
                <w:color w:val="000000"/>
                <w:spacing w:val="-26"/>
              </w:rPr>
              <w:t> </w:t>
            </w:r>
            <w:r w:rsidRPr="00CC38EF">
              <w:rPr>
                <w:color w:val="000000"/>
              </w:rPr>
              <w:t>команде; оценивать</w:t>
            </w:r>
            <w:r w:rsidRPr="00CC38EF">
              <w:rPr>
                <w:color w:val="000000"/>
                <w:spacing w:val="99"/>
              </w:rPr>
              <w:t xml:space="preserve"> </w:t>
            </w:r>
            <w:r w:rsidRPr="00CC38EF">
              <w:rPr>
                <w:color w:val="000000"/>
              </w:rPr>
              <w:t>результаты</w:t>
            </w:r>
            <w:r w:rsidRPr="00CC38EF">
              <w:rPr>
                <w:color w:val="000000"/>
                <w:spacing w:val="98"/>
              </w:rPr>
              <w:t xml:space="preserve"> </w:t>
            </w:r>
            <w:r w:rsidRPr="00CC38EF">
              <w:rPr>
                <w:color w:val="000000"/>
              </w:rPr>
              <w:t>своих</w:t>
            </w:r>
            <w:r w:rsidRPr="00CC38EF">
              <w:rPr>
                <w:color w:val="000000"/>
                <w:spacing w:val="100"/>
              </w:rPr>
              <w:t xml:space="preserve"> </w:t>
            </w:r>
            <w:r w:rsidRPr="00CC38EF">
              <w:rPr>
                <w:color w:val="000000"/>
              </w:rPr>
              <w:t>действий</w:t>
            </w:r>
            <w:r w:rsidRPr="00CC38EF">
              <w:rPr>
                <w:color w:val="000000"/>
                <w:spacing w:val="97"/>
              </w:rPr>
              <w:t xml:space="preserve"> </w:t>
            </w:r>
            <w:r w:rsidRPr="00CC38EF">
              <w:rPr>
                <w:color w:val="000000"/>
              </w:rPr>
              <w:t>индивидуально</w:t>
            </w:r>
            <w:r w:rsidRPr="00CC38EF">
              <w:rPr>
                <w:color w:val="000000"/>
                <w:spacing w:val="98"/>
              </w:rPr>
              <w:t xml:space="preserve"> </w:t>
            </w:r>
            <w:r w:rsidRPr="00CC38EF">
              <w:rPr>
                <w:color w:val="000000"/>
              </w:rPr>
              <w:t>и</w:t>
            </w:r>
            <w:r w:rsidRPr="00CC38EF">
              <w:rPr>
                <w:color w:val="000000"/>
                <w:spacing w:val="99"/>
              </w:rPr>
              <w:t xml:space="preserve"> </w:t>
            </w:r>
            <w:r w:rsidRPr="00CC38EF">
              <w:rPr>
                <w:color w:val="000000"/>
              </w:rPr>
              <w:t>в</w:t>
            </w:r>
            <w:r w:rsidRPr="00CC38EF">
              <w:rPr>
                <w:color w:val="000000"/>
                <w:spacing w:val="98"/>
              </w:rPr>
              <w:t xml:space="preserve"> </w:t>
            </w:r>
            <w:r w:rsidRPr="00CC38EF">
              <w:rPr>
                <w:color w:val="000000"/>
                <w:spacing w:val="-1"/>
              </w:rPr>
              <w:t xml:space="preserve">малой </w:t>
            </w:r>
            <w:r w:rsidRPr="00CC38EF">
              <w:rPr>
                <w:color w:val="000000"/>
                <w:spacing w:val="-26"/>
              </w:rPr>
              <w:t> </w:t>
            </w:r>
            <w:r w:rsidRPr="00CC38EF">
              <w:rPr>
                <w:color w:val="000000"/>
              </w:rPr>
              <w:t>группе, команде.</w:t>
            </w:r>
          </w:p>
        </w:tc>
      </w:tr>
      <w:tr w:rsidR="00CC38EF" w:rsidRPr="00CC38EF" w:rsidTr="00296DCF">
        <w:tc>
          <w:tcPr>
            <w:tcW w:w="490" w:type="dxa"/>
          </w:tcPr>
          <w:p w:rsidR="00CC38EF" w:rsidRPr="00CC38EF" w:rsidRDefault="00CC38EF" w:rsidP="00CC38EF">
            <w:pPr>
              <w:rPr>
                <w:color w:val="000000"/>
                <w:spacing w:val="2"/>
                <w:sz w:val="24"/>
              </w:rPr>
            </w:pP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Создавать условия для развития свободной игровой деятельности</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rPr>
                <w:color w:val="000000"/>
                <w:spacing w:val="-1"/>
              </w:rPr>
            </w:pPr>
            <w:r w:rsidRPr="00CC38EF">
              <w:rPr>
                <w:color w:val="000000"/>
              </w:rPr>
              <w:t>С целью развития</w:t>
            </w:r>
            <w:r w:rsidRPr="00CC38EF">
              <w:rPr>
                <w:color w:val="000000"/>
                <w:spacing w:val="-2"/>
              </w:rPr>
              <w:t xml:space="preserve"> </w:t>
            </w:r>
            <w:r w:rsidRPr="00CC38EF">
              <w:rPr>
                <w:color w:val="000000"/>
              </w:rPr>
              <w:t>игровой</w:t>
            </w:r>
            <w:r w:rsidRPr="00CC38EF">
              <w:rPr>
                <w:color w:val="000000"/>
                <w:spacing w:val="1"/>
              </w:rPr>
              <w:t xml:space="preserve"> </w:t>
            </w:r>
            <w:r w:rsidRPr="00CC38EF">
              <w:rPr>
                <w:color w:val="000000"/>
              </w:rPr>
              <w:t>деятельности</w:t>
            </w:r>
            <w:r w:rsidRPr="00CC38EF">
              <w:rPr>
                <w:color w:val="000000"/>
                <w:spacing w:val="-2"/>
              </w:rPr>
              <w:t xml:space="preserve"> </w:t>
            </w:r>
            <w:r w:rsidRPr="00CC38EF">
              <w:rPr>
                <w:color w:val="000000"/>
              </w:rPr>
              <w:t>педагог должен</w:t>
            </w:r>
            <w:r w:rsidRPr="00CC38EF">
              <w:rPr>
                <w:color w:val="000000"/>
                <w:spacing w:val="63"/>
              </w:rPr>
              <w:t xml:space="preserve"> </w:t>
            </w:r>
            <w:r w:rsidRPr="00CC38EF">
              <w:rPr>
                <w:color w:val="000000"/>
                <w:spacing w:val="-1"/>
              </w:rPr>
              <w:t>уметь:</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185"/>
              </w:rPr>
              <w:t xml:space="preserve"> </w:t>
            </w:r>
            <w:r w:rsidRPr="00CC38EF">
              <w:rPr>
                <w:color w:val="000000"/>
              </w:rPr>
              <w:t>создавать</w:t>
            </w:r>
            <w:r w:rsidRPr="00CC38EF">
              <w:rPr>
                <w:color w:val="000000"/>
                <w:spacing w:val="1"/>
              </w:rPr>
              <w:t xml:space="preserve"> </w:t>
            </w:r>
            <w:r w:rsidRPr="00CC38EF">
              <w:rPr>
                <w:color w:val="000000"/>
              </w:rPr>
              <w:t>в течение</w:t>
            </w:r>
            <w:r w:rsidRPr="00CC38EF">
              <w:rPr>
                <w:color w:val="000000"/>
                <w:spacing w:val="-1"/>
              </w:rPr>
              <w:t xml:space="preserve"> </w:t>
            </w:r>
            <w:r w:rsidRPr="00CC38EF">
              <w:rPr>
                <w:color w:val="000000"/>
                <w:spacing w:val="1"/>
              </w:rPr>
              <w:t>дня</w:t>
            </w:r>
            <w:r w:rsidRPr="00CC38EF">
              <w:rPr>
                <w:color w:val="000000"/>
                <w:spacing w:val="2"/>
              </w:rPr>
              <w:t xml:space="preserve"> </w:t>
            </w:r>
            <w:r w:rsidRPr="00CC38EF">
              <w:rPr>
                <w:color w:val="000000"/>
              </w:rPr>
              <w:t>условия для свободной</w:t>
            </w:r>
            <w:r w:rsidRPr="00CC38EF">
              <w:rPr>
                <w:color w:val="000000"/>
                <w:spacing w:val="-1"/>
              </w:rPr>
              <w:t xml:space="preserve"> </w:t>
            </w:r>
            <w:r w:rsidRPr="00CC38EF">
              <w:rPr>
                <w:color w:val="000000"/>
              </w:rPr>
              <w:t>игры детей;</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185"/>
              </w:rPr>
              <w:t xml:space="preserve"> </w:t>
            </w:r>
            <w:r w:rsidRPr="00CC38EF">
              <w:rPr>
                <w:color w:val="000000"/>
              </w:rPr>
              <w:t>определять</w:t>
            </w:r>
            <w:r w:rsidRPr="00CC38EF">
              <w:rPr>
                <w:color w:val="000000"/>
                <w:spacing w:val="87"/>
              </w:rPr>
              <w:t xml:space="preserve"> </w:t>
            </w:r>
            <w:r w:rsidRPr="00CC38EF">
              <w:rPr>
                <w:color w:val="000000"/>
              </w:rPr>
              <w:t>игровые</w:t>
            </w:r>
            <w:r w:rsidRPr="00CC38EF">
              <w:rPr>
                <w:color w:val="000000"/>
                <w:spacing w:val="85"/>
              </w:rPr>
              <w:t xml:space="preserve"> </w:t>
            </w:r>
            <w:r w:rsidRPr="00CC38EF">
              <w:rPr>
                <w:color w:val="000000"/>
              </w:rPr>
              <w:t>ситуации,</w:t>
            </w:r>
            <w:r w:rsidRPr="00CC38EF">
              <w:rPr>
                <w:color w:val="000000"/>
                <w:spacing w:val="86"/>
              </w:rPr>
              <w:t xml:space="preserve"> </w:t>
            </w:r>
            <w:r w:rsidRPr="00CC38EF">
              <w:rPr>
                <w:color w:val="000000"/>
              </w:rPr>
              <w:t>в</w:t>
            </w:r>
            <w:r w:rsidRPr="00CC38EF">
              <w:rPr>
                <w:color w:val="000000"/>
                <w:spacing w:val="83"/>
              </w:rPr>
              <w:t xml:space="preserve"> </w:t>
            </w:r>
            <w:r w:rsidRPr="00CC38EF">
              <w:rPr>
                <w:color w:val="000000"/>
              </w:rPr>
              <w:t>которых</w:t>
            </w:r>
            <w:r w:rsidRPr="00CC38EF">
              <w:rPr>
                <w:color w:val="000000"/>
                <w:spacing w:val="89"/>
              </w:rPr>
              <w:t xml:space="preserve"> </w:t>
            </w:r>
            <w:r w:rsidRPr="00CC38EF">
              <w:rPr>
                <w:color w:val="000000"/>
                <w:spacing w:val="-1"/>
              </w:rPr>
              <w:t>детям</w:t>
            </w:r>
            <w:r w:rsidRPr="00CC38EF">
              <w:rPr>
                <w:color w:val="000000"/>
                <w:spacing w:val="86"/>
              </w:rPr>
              <w:t xml:space="preserve"> </w:t>
            </w:r>
            <w:r w:rsidRPr="00CC38EF">
              <w:rPr>
                <w:color w:val="000000"/>
              </w:rPr>
              <w:t>нужна</w:t>
            </w:r>
            <w:r w:rsidRPr="00CC38EF">
              <w:rPr>
                <w:color w:val="000000"/>
                <w:spacing w:val="92"/>
              </w:rPr>
              <w:t xml:space="preserve"> </w:t>
            </w:r>
            <w:r w:rsidRPr="00CC38EF">
              <w:rPr>
                <w:color w:val="000000"/>
              </w:rPr>
              <w:t>косвенная помощь;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185"/>
              </w:rPr>
              <w:t xml:space="preserve"> </w:t>
            </w:r>
            <w:r w:rsidRPr="00CC38EF">
              <w:rPr>
                <w:color w:val="000000"/>
              </w:rPr>
              <w:t>наблюдать</w:t>
            </w:r>
            <w:r w:rsidRPr="00CC38EF">
              <w:rPr>
                <w:color w:val="000000"/>
                <w:spacing w:val="24"/>
              </w:rPr>
              <w:t xml:space="preserve"> </w:t>
            </w:r>
            <w:r w:rsidRPr="00CC38EF">
              <w:rPr>
                <w:color w:val="000000"/>
                <w:spacing w:val="1"/>
              </w:rPr>
              <w:t>за</w:t>
            </w:r>
            <w:r w:rsidRPr="00CC38EF">
              <w:rPr>
                <w:color w:val="000000"/>
                <w:spacing w:val="22"/>
              </w:rPr>
              <w:t xml:space="preserve"> </w:t>
            </w:r>
            <w:r w:rsidRPr="00CC38EF">
              <w:rPr>
                <w:color w:val="000000"/>
              </w:rPr>
              <w:t>играющими</w:t>
            </w:r>
            <w:r w:rsidRPr="00CC38EF">
              <w:rPr>
                <w:color w:val="000000"/>
                <w:spacing w:val="25"/>
              </w:rPr>
              <w:t xml:space="preserve"> </w:t>
            </w:r>
            <w:r w:rsidRPr="00CC38EF">
              <w:rPr>
                <w:color w:val="000000"/>
              </w:rPr>
              <w:t>детьми</w:t>
            </w:r>
            <w:r w:rsidRPr="00CC38EF">
              <w:rPr>
                <w:color w:val="000000"/>
                <w:spacing w:val="25"/>
              </w:rPr>
              <w:t xml:space="preserve"> </w:t>
            </w:r>
            <w:r w:rsidRPr="00CC38EF">
              <w:rPr>
                <w:color w:val="000000"/>
              </w:rPr>
              <w:t>и</w:t>
            </w:r>
            <w:r w:rsidRPr="00CC38EF">
              <w:rPr>
                <w:color w:val="000000"/>
                <w:spacing w:val="25"/>
              </w:rPr>
              <w:t xml:space="preserve"> </w:t>
            </w:r>
            <w:r w:rsidRPr="00CC38EF">
              <w:rPr>
                <w:color w:val="000000"/>
              </w:rPr>
              <w:t>понимать,</w:t>
            </w:r>
            <w:r w:rsidRPr="00CC38EF">
              <w:rPr>
                <w:color w:val="000000"/>
                <w:spacing w:val="21"/>
              </w:rPr>
              <w:t xml:space="preserve"> </w:t>
            </w:r>
            <w:r w:rsidRPr="00CC38EF">
              <w:rPr>
                <w:color w:val="000000"/>
              </w:rPr>
              <w:t>какие</w:t>
            </w:r>
            <w:r w:rsidRPr="00CC38EF">
              <w:rPr>
                <w:color w:val="000000"/>
                <w:spacing w:val="22"/>
              </w:rPr>
              <w:t xml:space="preserve"> </w:t>
            </w:r>
            <w:r w:rsidRPr="00CC38EF">
              <w:rPr>
                <w:color w:val="000000"/>
              </w:rPr>
              <w:t>именно</w:t>
            </w:r>
            <w:r w:rsidRPr="00CC38EF">
              <w:rPr>
                <w:color w:val="000000"/>
                <w:spacing w:val="24"/>
              </w:rPr>
              <w:t xml:space="preserve"> </w:t>
            </w:r>
            <w:r w:rsidRPr="00CC38EF">
              <w:rPr>
                <w:color w:val="000000"/>
              </w:rPr>
              <w:t xml:space="preserve">события </w:t>
            </w:r>
            <w:r w:rsidRPr="00CC38EF">
              <w:rPr>
                <w:color w:val="000000"/>
                <w:spacing w:val="1"/>
              </w:rPr>
              <w:t>дня</w:t>
            </w:r>
            <w:r w:rsidRPr="00CC38EF">
              <w:rPr>
                <w:color w:val="000000"/>
                <w:spacing w:val="-1"/>
              </w:rPr>
              <w:t xml:space="preserve"> </w:t>
            </w:r>
            <w:r w:rsidRPr="00CC38EF">
              <w:rPr>
                <w:color w:val="000000"/>
              </w:rPr>
              <w:t>отражаются в игре;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185"/>
              </w:rPr>
              <w:t xml:space="preserve"> </w:t>
            </w:r>
            <w:r w:rsidRPr="00CC38EF">
              <w:rPr>
                <w:color w:val="000000"/>
              </w:rPr>
              <w:t>отличать</w:t>
            </w:r>
            <w:r w:rsidRPr="00CC38EF">
              <w:rPr>
                <w:color w:val="000000"/>
                <w:spacing w:val="17"/>
              </w:rPr>
              <w:t xml:space="preserve"> </w:t>
            </w:r>
            <w:r w:rsidRPr="00CC38EF">
              <w:rPr>
                <w:color w:val="000000"/>
              </w:rPr>
              <w:t>детей</w:t>
            </w:r>
            <w:r w:rsidRPr="00CC38EF">
              <w:rPr>
                <w:color w:val="000000"/>
                <w:spacing w:val="18"/>
              </w:rPr>
              <w:t xml:space="preserve"> </w:t>
            </w:r>
            <w:r w:rsidRPr="00CC38EF">
              <w:rPr>
                <w:color w:val="000000"/>
              </w:rPr>
              <w:t>с</w:t>
            </w:r>
            <w:r w:rsidRPr="00CC38EF">
              <w:rPr>
                <w:color w:val="000000"/>
                <w:spacing w:val="16"/>
              </w:rPr>
              <w:t xml:space="preserve"> </w:t>
            </w:r>
            <w:r w:rsidRPr="00CC38EF">
              <w:rPr>
                <w:color w:val="000000"/>
              </w:rPr>
              <w:t>развитой</w:t>
            </w:r>
            <w:r w:rsidRPr="00CC38EF">
              <w:rPr>
                <w:color w:val="000000"/>
                <w:spacing w:val="17"/>
              </w:rPr>
              <w:t xml:space="preserve"> </w:t>
            </w:r>
            <w:r w:rsidRPr="00CC38EF">
              <w:rPr>
                <w:color w:val="000000"/>
              </w:rPr>
              <w:t>игровой</w:t>
            </w:r>
            <w:r w:rsidRPr="00CC38EF">
              <w:rPr>
                <w:color w:val="000000"/>
                <w:spacing w:val="17"/>
              </w:rPr>
              <w:t xml:space="preserve"> </w:t>
            </w:r>
            <w:r w:rsidRPr="00CC38EF">
              <w:rPr>
                <w:color w:val="000000"/>
              </w:rPr>
              <w:t>деятельностью</w:t>
            </w:r>
            <w:r w:rsidRPr="00CC38EF">
              <w:rPr>
                <w:color w:val="000000"/>
                <w:spacing w:val="17"/>
              </w:rPr>
              <w:t xml:space="preserve"> </w:t>
            </w:r>
            <w:r w:rsidRPr="00CC38EF">
              <w:rPr>
                <w:color w:val="000000"/>
              </w:rPr>
              <w:t>от</w:t>
            </w:r>
            <w:r w:rsidRPr="00CC38EF">
              <w:rPr>
                <w:color w:val="000000"/>
                <w:spacing w:val="17"/>
              </w:rPr>
              <w:t xml:space="preserve"> </w:t>
            </w:r>
            <w:r w:rsidRPr="00CC38EF">
              <w:rPr>
                <w:color w:val="000000"/>
                <w:spacing w:val="1"/>
              </w:rPr>
              <w:t>тех,</w:t>
            </w:r>
            <w:r w:rsidRPr="00CC38EF">
              <w:rPr>
                <w:color w:val="000000"/>
                <w:spacing w:val="18"/>
              </w:rPr>
              <w:t xml:space="preserve"> </w:t>
            </w:r>
            <w:r w:rsidRPr="00CC38EF">
              <w:rPr>
                <w:color w:val="000000"/>
              </w:rPr>
              <w:t>у</w:t>
            </w:r>
            <w:r w:rsidRPr="00CC38EF">
              <w:rPr>
                <w:color w:val="000000"/>
                <w:spacing w:val="12"/>
              </w:rPr>
              <w:t xml:space="preserve"> </w:t>
            </w:r>
            <w:r w:rsidRPr="00CC38EF">
              <w:rPr>
                <w:color w:val="000000"/>
              </w:rPr>
              <w:t>кого</w:t>
            </w:r>
            <w:r w:rsidRPr="00CC38EF">
              <w:rPr>
                <w:color w:val="000000"/>
                <w:spacing w:val="16"/>
              </w:rPr>
              <w:t xml:space="preserve"> </w:t>
            </w:r>
            <w:r w:rsidRPr="00CC38EF">
              <w:rPr>
                <w:color w:val="000000"/>
                <w:spacing w:val="1"/>
              </w:rPr>
              <w:t xml:space="preserve">игра </w:t>
            </w:r>
            <w:r w:rsidRPr="00CC38EF">
              <w:rPr>
                <w:color w:val="000000"/>
              </w:rPr>
              <w:t>развита</w:t>
            </w:r>
            <w:r w:rsidRPr="00CC38EF">
              <w:rPr>
                <w:color w:val="000000"/>
                <w:spacing w:val="-1"/>
              </w:rPr>
              <w:t xml:space="preserve"> </w:t>
            </w:r>
            <w:r w:rsidRPr="00CC38EF">
              <w:rPr>
                <w:color w:val="000000"/>
              </w:rPr>
              <w:t>слабо;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185"/>
              </w:rPr>
              <w:t xml:space="preserve"> </w:t>
            </w:r>
            <w:r w:rsidRPr="00CC38EF">
              <w:rPr>
                <w:color w:val="000000"/>
              </w:rPr>
              <w:t>косвенно</w:t>
            </w:r>
            <w:r w:rsidRPr="00CC38EF">
              <w:rPr>
                <w:color w:val="000000"/>
                <w:spacing w:val="36"/>
              </w:rPr>
              <w:t xml:space="preserve"> </w:t>
            </w:r>
            <w:r w:rsidRPr="00CC38EF">
              <w:rPr>
                <w:color w:val="000000"/>
              </w:rPr>
              <w:t>руководить</w:t>
            </w:r>
            <w:r w:rsidRPr="00CC38EF">
              <w:rPr>
                <w:color w:val="000000"/>
                <w:spacing w:val="37"/>
              </w:rPr>
              <w:t xml:space="preserve"> </w:t>
            </w:r>
            <w:r w:rsidRPr="00CC38EF">
              <w:rPr>
                <w:color w:val="000000"/>
              </w:rPr>
              <w:t>игрой,</w:t>
            </w:r>
            <w:r w:rsidRPr="00CC38EF">
              <w:rPr>
                <w:color w:val="000000"/>
                <w:spacing w:val="36"/>
              </w:rPr>
              <w:t xml:space="preserve"> </w:t>
            </w:r>
            <w:r w:rsidRPr="00CC38EF">
              <w:rPr>
                <w:color w:val="000000"/>
                <w:spacing w:val="-1"/>
              </w:rPr>
              <w:t>если</w:t>
            </w:r>
            <w:r w:rsidRPr="00CC38EF">
              <w:rPr>
                <w:color w:val="000000"/>
                <w:spacing w:val="38"/>
              </w:rPr>
              <w:t xml:space="preserve"> </w:t>
            </w:r>
            <w:r w:rsidRPr="00CC38EF">
              <w:rPr>
                <w:color w:val="000000"/>
              </w:rPr>
              <w:t>игра</w:t>
            </w:r>
            <w:r w:rsidRPr="00CC38EF">
              <w:rPr>
                <w:color w:val="000000"/>
                <w:spacing w:val="32"/>
              </w:rPr>
              <w:t xml:space="preserve"> </w:t>
            </w:r>
            <w:r w:rsidRPr="00CC38EF">
              <w:rPr>
                <w:color w:val="000000"/>
              </w:rPr>
              <w:t>носит</w:t>
            </w:r>
            <w:r w:rsidRPr="00CC38EF">
              <w:rPr>
                <w:color w:val="000000"/>
                <w:spacing w:val="34"/>
              </w:rPr>
              <w:t xml:space="preserve"> </w:t>
            </w:r>
            <w:r w:rsidRPr="00CC38EF">
              <w:rPr>
                <w:color w:val="000000"/>
              </w:rPr>
              <w:t>стереотипный</w:t>
            </w:r>
            <w:r w:rsidRPr="00CC38EF">
              <w:rPr>
                <w:color w:val="000000"/>
                <w:spacing w:val="34"/>
              </w:rPr>
              <w:t xml:space="preserve"> </w:t>
            </w:r>
            <w:r w:rsidRPr="00CC38EF">
              <w:rPr>
                <w:color w:val="000000"/>
              </w:rPr>
              <w:t>характер (например,</w:t>
            </w:r>
            <w:r w:rsidRPr="00CC38EF">
              <w:rPr>
                <w:color w:val="000000"/>
                <w:spacing w:val="81"/>
              </w:rPr>
              <w:t xml:space="preserve"> </w:t>
            </w:r>
            <w:r w:rsidRPr="00CC38EF">
              <w:rPr>
                <w:color w:val="000000"/>
              </w:rPr>
              <w:t>предлагать</w:t>
            </w:r>
            <w:r w:rsidRPr="00CC38EF">
              <w:rPr>
                <w:color w:val="000000"/>
                <w:spacing w:val="82"/>
              </w:rPr>
              <w:t xml:space="preserve"> </w:t>
            </w:r>
            <w:r w:rsidRPr="00CC38EF">
              <w:rPr>
                <w:color w:val="000000"/>
              </w:rPr>
              <w:t>новые</w:t>
            </w:r>
            <w:r w:rsidRPr="00CC38EF">
              <w:rPr>
                <w:color w:val="000000"/>
                <w:spacing w:val="80"/>
              </w:rPr>
              <w:t xml:space="preserve"> </w:t>
            </w:r>
            <w:r w:rsidRPr="00CC38EF">
              <w:rPr>
                <w:color w:val="000000"/>
              </w:rPr>
              <w:t>идеи</w:t>
            </w:r>
            <w:r w:rsidRPr="00CC38EF">
              <w:rPr>
                <w:color w:val="000000"/>
                <w:spacing w:val="82"/>
              </w:rPr>
              <w:t xml:space="preserve"> </w:t>
            </w:r>
            <w:r w:rsidRPr="00CC38EF">
              <w:rPr>
                <w:color w:val="000000"/>
              </w:rPr>
              <w:t>или</w:t>
            </w:r>
            <w:r w:rsidRPr="00CC38EF">
              <w:rPr>
                <w:color w:val="000000"/>
                <w:spacing w:val="82"/>
              </w:rPr>
              <w:t xml:space="preserve"> </w:t>
            </w:r>
            <w:r w:rsidRPr="00CC38EF">
              <w:rPr>
                <w:color w:val="000000"/>
              </w:rPr>
              <w:t>способы</w:t>
            </w:r>
            <w:r w:rsidRPr="00CC38EF">
              <w:rPr>
                <w:color w:val="000000"/>
                <w:spacing w:val="81"/>
              </w:rPr>
              <w:t xml:space="preserve"> </w:t>
            </w:r>
            <w:r w:rsidRPr="00CC38EF">
              <w:rPr>
                <w:color w:val="000000"/>
              </w:rPr>
              <w:t>реализации</w:t>
            </w:r>
            <w:r w:rsidRPr="00CC38EF">
              <w:rPr>
                <w:color w:val="000000"/>
                <w:spacing w:val="82"/>
              </w:rPr>
              <w:t xml:space="preserve"> </w:t>
            </w:r>
            <w:r w:rsidRPr="00CC38EF">
              <w:rPr>
                <w:color w:val="000000"/>
                <w:spacing w:val="-1"/>
              </w:rPr>
              <w:t xml:space="preserve">детских </w:t>
            </w:r>
            <w:r w:rsidRPr="00CC38EF">
              <w:rPr>
                <w:color w:val="000000"/>
              </w:rPr>
              <w:t>идей).</w:t>
            </w:r>
            <w:r w:rsidRPr="00CC38EF">
              <w:rPr>
                <w:color w:val="000000"/>
                <w:spacing w:val="140"/>
              </w:rPr>
              <w:t xml:space="preserve"> </w:t>
            </w:r>
            <w:r w:rsidRPr="00CC38EF">
              <w:rPr>
                <w:color w:val="000000"/>
              </w:rPr>
              <w:t>Спонтанная</w:t>
            </w:r>
            <w:r w:rsidRPr="00CC38EF">
              <w:rPr>
                <w:color w:val="000000"/>
                <w:spacing w:val="5"/>
              </w:rPr>
              <w:t xml:space="preserve"> </w:t>
            </w:r>
            <w:r w:rsidRPr="00CC38EF">
              <w:rPr>
                <w:color w:val="000000"/>
                <w:spacing w:val="-1"/>
              </w:rPr>
              <w:t>игра</w:t>
            </w:r>
            <w:r w:rsidRPr="00CC38EF">
              <w:rPr>
                <w:color w:val="000000"/>
                <w:spacing w:val="7"/>
              </w:rPr>
              <w:t xml:space="preserve"> </w:t>
            </w:r>
            <w:r w:rsidRPr="00CC38EF">
              <w:rPr>
                <w:color w:val="000000"/>
              </w:rPr>
              <w:t>является</w:t>
            </w:r>
            <w:r w:rsidRPr="00CC38EF">
              <w:rPr>
                <w:color w:val="000000"/>
                <w:spacing w:val="7"/>
              </w:rPr>
              <w:t xml:space="preserve"> </w:t>
            </w:r>
            <w:r w:rsidRPr="00CC38EF">
              <w:rPr>
                <w:color w:val="000000"/>
                <w:spacing w:val="1"/>
              </w:rPr>
              <w:t>не</w:t>
            </w:r>
            <w:r w:rsidRPr="00CC38EF">
              <w:rPr>
                <w:color w:val="000000"/>
                <w:spacing w:val="5"/>
              </w:rPr>
              <w:t xml:space="preserve"> </w:t>
            </w:r>
            <w:r w:rsidRPr="00CC38EF">
              <w:rPr>
                <w:color w:val="000000"/>
              </w:rPr>
              <w:t>столько</w:t>
            </w:r>
            <w:r w:rsidRPr="00CC38EF">
              <w:rPr>
                <w:color w:val="000000"/>
                <w:spacing w:val="7"/>
              </w:rPr>
              <w:t xml:space="preserve"> </w:t>
            </w:r>
            <w:r w:rsidRPr="00CC38EF">
              <w:rPr>
                <w:color w:val="000000"/>
              </w:rPr>
              <w:t>средством</w:t>
            </w:r>
            <w:r w:rsidRPr="00CC38EF">
              <w:rPr>
                <w:color w:val="000000"/>
                <w:spacing w:val="6"/>
              </w:rPr>
              <w:t xml:space="preserve"> </w:t>
            </w:r>
            <w:r w:rsidRPr="00CC38EF">
              <w:rPr>
                <w:color w:val="000000"/>
              </w:rPr>
              <w:t>для</w:t>
            </w:r>
            <w:r w:rsidRPr="00CC38EF">
              <w:rPr>
                <w:color w:val="000000"/>
                <w:spacing w:val="7"/>
              </w:rPr>
              <w:t xml:space="preserve"> </w:t>
            </w:r>
            <w:r w:rsidRPr="00CC38EF">
              <w:rPr>
                <w:color w:val="000000"/>
              </w:rPr>
              <w:t>организации</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обучения, сколько самоценной</w:t>
            </w:r>
            <w:r w:rsidRPr="00CC38EF">
              <w:rPr>
                <w:color w:val="000000"/>
                <w:spacing w:val="1"/>
              </w:rPr>
              <w:t xml:space="preserve"> </w:t>
            </w:r>
            <w:r w:rsidRPr="00CC38EF">
              <w:rPr>
                <w:color w:val="000000"/>
              </w:rPr>
              <w:t>деятельностью</w:t>
            </w:r>
            <w:r w:rsidRPr="00CC38EF">
              <w:rPr>
                <w:color w:val="000000"/>
                <w:spacing w:val="-2"/>
              </w:rPr>
              <w:t xml:space="preserve"> </w:t>
            </w:r>
            <w:r w:rsidRPr="00CC38EF">
              <w:rPr>
                <w:color w:val="000000"/>
              </w:rPr>
              <w:t>детей.</w:t>
            </w:r>
          </w:p>
        </w:tc>
      </w:tr>
      <w:tr w:rsidR="00CC38EF" w:rsidRPr="00CC38EF" w:rsidTr="00296DCF">
        <w:tc>
          <w:tcPr>
            <w:tcW w:w="490" w:type="dxa"/>
          </w:tcPr>
          <w:p w:rsidR="00CC38EF" w:rsidRPr="00CC38EF" w:rsidRDefault="00CC38EF" w:rsidP="00CC38EF">
            <w:pPr>
              <w:rPr>
                <w:color w:val="000000"/>
                <w:spacing w:val="2"/>
                <w:sz w:val="24"/>
              </w:rPr>
            </w:pP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Создавать условия для развития познавательной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Стимулировать</w:t>
            </w:r>
            <w:r w:rsidRPr="00CC38EF">
              <w:rPr>
                <w:color w:val="000000"/>
                <w:spacing w:val="1"/>
              </w:rPr>
              <w:t xml:space="preserve"> </w:t>
            </w:r>
            <w:r w:rsidRPr="00CC38EF">
              <w:rPr>
                <w:color w:val="000000"/>
              </w:rPr>
              <w:t>детскую познавательную</w:t>
            </w:r>
            <w:r w:rsidRPr="00CC38EF">
              <w:rPr>
                <w:color w:val="000000"/>
                <w:spacing w:val="1"/>
              </w:rPr>
              <w:t xml:space="preserve"> </w:t>
            </w:r>
            <w:r w:rsidRPr="00CC38EF">
              <w:rPr>
                <w:color w:val="000000"/>
              </w:rPr>
              <w:t>активность</w:t>
            </w:r>
            <w:r w:rsidRPr="00CC38EF">
              <w:rPr>
                <w:color w:val="000000"/>
                <w:spacing w:val="1"/>
              </w:rPr>
              <w:t xml:space="preserve"> </w:t>
            </w:r>
            <w:r w:rsidRPr="00CC38EF">
              <w:rPr>
                <w:color w:val="000000"/>
              </w:rPr>
              <w:t>педагог может:</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11"/>
              </w:rPr>
              <w:t> </w:t>
            </w:r>
            <w:r w:rsidRPr="00CC38EF">
              <w:rPr>
                <w:color w:val="000000"/>
              </w:rPr>
              <w:t>•</w:t>
            </w:r>
            <w:r w:rsidRPr="00CC38EF">
              <w:rPr>
                <w:color w:val="000000"/>
                <w:spacing w:val="175"/>
              </w:rPr>
              <w:t xml:space="preserve"> </w:t>
            </w:r>
            <w:r w:rsidRPr="00CC38EF">
              <w:rPr>
                <w:color w:val="000000"/>
              </w:rPr>
              <w:t>регулярно</w:t>
            </w:r>
            <w:r w:rsidRPr="00CC38EF">
              <w:rPr>
                <w:color w:val="000000"/>
                <w:spacing w:val="185"/>
              </w:rPr>
              <w:t xml:space="preserve"> </w:t>
            </w:r>
            <w:r w:rsidRPr="00CC38EF">
              <w:rPr>
                <w:color w:val="000000"/>
              </w:rPr>
              <w:t>предлагать</w:t>
            </w:r>
            <w:r w:rsidRPr="00CC38EF">
              <w:rPr>
                <w:color w:val="000000"/>
                <w:spacing w:val="185"/>
              </w:rPr>
              <w:t xml:space="preserve"> </w:t>
            </w:r>
            <w:r w:rsidRPr="00CC38EF">
              <w:rPr>
                <w:color w:val="000000"/>
              </w:rPr>
              <w:t>детям</w:t>
            </w:r>
            <w:r w:rsidRPr="00CC38EF">
              <w:rPr>
                <w:color w:val="000000"/>
                <w:spacing w:val="184"/>
              </w:rPr>
              <w:t xml:space="preserve"> </w:t>
            </w:r>
            <w:r w:rsidRPr="00CC38EF">
              <w:rPr>
                <w:color w:val="000000"/>
              </w:rPr>
              <w:t>вопросы,</w:t>
            </w:r>
            <w:r w:rsidRPr="00CC38EF">
              <w:rPr>
                <w:color w:val="000000"/>
                <w:spacing w:val="184"/>
              </w:rPr>
              <w:t xml:space="preserve"> </w:t>
            </w:r>
            <w:r w:rsidRPr="00CC38EF">
              <w:rPr>
                <w:color w:val="000000"/>
              </w:rPr>
              <w:t>требующие</w:t>
            </w:r>
            <w:r w:rsidRPr="00CC38EF">
              <w:rPr>
                <w:color w:val="000000"/>
                <w:spacing w:val="184"/>
              </w:rPr>
              <w:t xml:space="preserve"> </w:t>
            </w:r>
            <w:r w:rsidRPr="00CC38EF">
              <w:rPr>
                <w:color w:val="000000"/>
                <w:spacing w:val="1"/>
              </w:rPr>
              <w:t>не</w:t>
            </w:r>
            <w:r w:rsidRPr="00CC38EF">
              <w:rPr>
                <w:color w:val="000000"/>
                <w:spacing w:val="183"/>
              </w:rPr>
              <w:t xml:space="preserve"> </w:t>
            </w:r>
            <w:r w:rsidRPr="00CC38EF">
              <w:rPr>
                <w:color w:val="000000"/>
              </w:rPr>
              <w:t xml:space="preserve">только </w:t>
            </w:r>
            <w:r w:rsidRPr="00CC38EF">
              <w:rPr>
                <w:color w:val="000000"/>
                <w:spacing w:val="-26"/>
              </w:rPr>
              <w:t> </w:t>
            </w:r>
            <w:r w:rsidRPr="00CC38EF">
              <w:rPr>
                <w:color w:val="000000"/>
              </w:rPr>
              <w:t xml:space="preserve">воспроизведения информации, </w:t>
            </w:r>
            <w:r w:rsidRPr="00CC38EF">
              <w:rPr>
                <w:color w:val="000000"/>
                <w:spacing w:val="1"/>
              </w:rPr>
              <w:t>но</w:t>
            </w:r>
            <w:r w:rsidRPr="00CC38EF">
              <w:rPr>
                <w:color w:val="000000"/>
                <w:spacing w:val="-3"/>
              </w:rPr>
              <w:t xml:space="preserve"> </w:t>
            </w:r>
            <w:r w:rsidRPr="00CC38EF">
              <w:rPr>
                <w:color w:val="000000"/>
              </w:rPr>
              <w:t>и</w:t>
            </w:r>
            <w:r w:rsidRPr="00CC38EF">
              <w:rPr>
                <w:color w:val="000000"/>
                <w:spacing w:val="1"/>
              </w:rPr>
              <w:t xml:space="preserve"> </w:t>
            </w:r>
            <w:r w:rsidRPr="00CC38EF">
              <w:rPr>
                <w:color w:val="000000"/>
              </w:rPr>
              <w:t>мышления;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регулярно</w:t>
            </w:r>
            <w:r w:rsidRPr="00CC38EF">
              <w:rPr>
                <w:color w:val="000000"/>
                <w:spacing w:val="65"/>
              </w:rPr>
              <w:t xml:space="preserve"> </w:t>
            </w:r>
            <w:r w:rsidRPr="00CC38EF">
              <w:rPr>
                <w:color w:val="000000"/>
              </w:rPr>
              <w:t>предлагать</w:t>
            </w:r>
            <w:r w:rsidRPr="00CC38EF">
              <w:rPr>
                <w:color w:val="000000"/>
                <w:spacing w:val="68"/>
              </w:rPr>
              <w:t xml:space="preserve"> </w:t>
            </w:r>
            <w:r w:rsidRPr="00CC38EF">
              <w:rPr>
                <w:color w:val="000000"/>
              </w:rPr>
              <w:t>детям</w:t>
            </w:r>
            <w:r w:rsidRPr="00CC38EF">
              <w:rPr>
                <w:color w:val="000000"/>
                <w:spacing w:val="64"/>
              </w:rPr>
              <w:t xml:space="preserve"> </w:t>
            </w:r>
            <w:r w:rsidRPr="00CC38EF">
              <w:rPr>
                <w:color w:val="000000"/>
              </w:rPr>
              <w:t>открытые,</w:t>
            </w:r>
            <w:r w:rsidRPr="00CC38EF">
              <w:rPr>
                <w:color w:val="000000"/>
                <w:spacing w:val="65"/>
              </w:rPr>
              <w:t xml:space="preserve"> </w:t>
            </w:r>
            <w:r w:rsidRPr="00CC38EF">
              <w:rPr>
                <w:color w:val="000000"/>
              </w:rPr>
              <w:t>творческие</w:t>
            </w:r>
            <w:r w:rsidRPr="00CC38EF">
              <w:rPr>
                <w:color w:val="000000"/>
                <w:spacing w:val="63"/>
              </w:rPr>
              <w:t xml:space="preserve"> </w:t>
            </w:r>
            <w:r w:rsidRPr="00CC38EF">
              <w:rPr>
                <w:color w:val="000000"/>
              </w:rPr>
              <w:t>вопросы,</w:t>
            </w:r>
            <w:r w:rsidRPr="00CC38EF">
              <w:rPr>
                <w:color w:val="000000"/>
                <w:spacing w:val="66"/>
              </w:rPr>
              <w:t xml:space="preserve"> </w:t>
            </w:r>
            <w:r w:rsidRPr="00CC38EF">
              <w:rPr>
                <w:color w:val="000000"/>
              </w:rPr>
              <w:t>в</w:t>
            </w:r>
            <w:r w:rsidRPr="00CC38EF">
              <w:rPr>
                <w:color w:val="000000"/>
                <w:spacing w:val="66"/>
              </w:rPr>
              <w:t xml:space="preserve"> </w:t>
            </w:r>
            <w:r w:rsidRPr="00CC38EF">
              <w:rPr>
                <w:color w:val="000000"/>
              </w:rPr>
              <w:t>том числе</w:t>
            </w:r>
            <w:r w:rsidRPr="00CC38EF">
              <w:rPr>
                <w:color w:val="000000"/>
                <w:spacing w:val="32"/>
              </w:rPr>
              <w:t xml:space="preserve"> </w:t>
            </w:r>
            <w:r w:rsidRPr="00CC38EF">
              <w:rPr>
                <w:color w:val="000000"/>
              </w:rPr>
              <w:t>—</w:t>
            </w:r>
            <w:r w:rsidRPr="00CC38EF">
              <w:rPr>
                <w:color w:val="000000"/>
                <w:spacing w:val="31"/>
              </w:rPr>
              <w:t xml:space="preserve"> </w:t>
            </w:r>
            <w:r w:rsidRPr="00CC38EF">
              <w:rPr>
                <w:color w:val="000000"/>
              </w:rPr>
              <w:t>проблемно</w:t>
            </w:r>
            <w:r w:rsidRPr="00CC38EF">
              <w:rPr>
                <w:color w:val="000000"/>
                <w:spacing w:val="-1"/>
              </w:rPr>
              <w:t>-</w:t>
            </w:r>
            <w:r w:rsidRPr="00CC38EF">
              <w:rPr>
                <w:color w:val="000000"/>
              </w:rPr>
              <w:t>противоречивые</w:t>
            </w:r>
            <w:r w:rsidRPr="00CC38EF">
              <w:rPr>
                <w:color w:val="000000"/>
                <w:spacing w:val="30"/>
              </w:rPr>
              <w:t xml:space="preserve"> </w:t>
            </w:r>
            <w:r w:rsidRPr="00CC38EF">
              <w:rPr>
                <w:color w:val="000000"/>
              </w:rPr>
              <w:t>ситуации,</w:t>
            </w:r>
            <w:r w:rsidRPr="00CC38EF">
              <w:rPr>
                <w:color w:val="000000"/>
                <w:spacing w:val="31"/>
              </w:rPr>
              <w:t xml:space="preserve"> </w:t>
            </w:r>
            <w:r w:rsidRPr="00CC38EF">
              <w:rPr>
                <w:color w:val="000000"/>
                <w:spacing w:val="1"/>
              </w:rPr>
              <w:t>на</w:t>
            </w:r>
            <w:r w:rsidRPr="00CC38EF">
              <w:rPr>
                <w:color w:val="000000"/>
                <w:spacing w:val="29"/>
              </w:rPr>
              <w:t xml:space="preserve"> </w:t>
            </w:r>
            <w:r w:rsidRPr="00CC38EF">
              <w:rPr>
                <w:color w:val="000000"/>
              </w:rPr>
              <w:t>которые</w:t>
            </w:r>
            <w:r w:rsidRPr="00CC38EF">
              <w:rPr>
                <w:color w:val="000000"/>
                <w:spacing w:val="29"/>
              </w:rPr>
              <w:t xml:space="preserve"> </w:t>
            </w:r>
            <w:r w:rsidRPr="00CC38EF">
              <w:rPr>
                <w:color w:val="000000"/>
              </w:rPr>
              <w:t>могут</w:t>
            </w:r>
            <w:r w:rsidRPr="00CC38EF">
              <w:rPr>
                <w:color w:val="000000"/>
                <w:spacing w:val="32"/>
              </w:rPr>
              <w:t xml:space="preserve"> </w:t>
            </w:r>
            <w:r w:rsidRPr="00CC38EF">
              <w:rPr>
                <w:color w:val="000000"/>
                <w:spacing w:val="1"/>
              </w:rPr>
              <w:t xml:space="preserve">быть </w:t>
            </w:r>
            <w:r w:rsidRPr="00CC38EF">
              <w:rPr>
                <w:color w:val="000000"/>
              </w:rPr>
              <w:t>даны разные</w:t>
            </w:r>
            <w:r w:rsidRPr="00CC38EF">
              <w:rPr>
                <w:color w:val="000000"/>
                <w:spacing w:val="-2"/>
              </w:rPr>
              <w:t xml:space="preserve"> </w:t>
            </w:r>
            <w:r w:rsidRPr="00CC38EF">
              <w:rPr>
                <w:color w:val="000000"/>
              </w:rPr>
              <w:t>ответы;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обеспечить</w:t>
            </w:r>
            <w:r w:rsidRPr="00CC38EF">
              <w:rPr>
                <w:color w:val="000000"/>
                <w:spacing w:val="1"/>
              </w:rPr>
              <w:t xml:space="preserve"> </w:t>
            </w:r>
            <w:r w:rsidRPr="00CC38EF">
              <w:rPr>
                <w:color w:val="000000"/>
              </w:rPr>
              <w:t xml:space="preserve">в </w:t>
            </w:r>
            <w:r w:rsidRPr="00CC38EF">
              <w:rPr>
                <w:color w:val="000000"/>
                <w:spacing w:val="1"/>
              </w:rPr>
              <w:t>ходе</w:t>
            </w:r>
            <w:r w:rsidRPr="00CC38EF">
              <w:rPr>
                <w:color w:val="000000"/>
                <w:spacing w:val="-1"/>
              </w:rPr>
              <w:t xml:space="preserve"> </w:t>
            </w:r>
            <w:r w:rsidRPr="00CC38EF">
              <w:rPr>
                <w:color w:val="000000"/>
              </w:rPr>
              <w:t>обсуждения атмосферу</w:t>
            </w:r>
            <w:r w:rsidRPr="00CC38EF">
              <w:rPr>
                <w:color w:val="000000"/>
                <w:spacing w:val="-5"/>
              </w:rPr>
              <w:t xml:space="preserve"> </w:t>
            </w:r>
            <w:r w:rsidRPr="00CC38EF">
              <w:rPr>
                <w:color w:val="000000"/>
              </w:rPr>
              <w:t>поддержки</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принятия;</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175"/>
              </w:rPr>
              <w:t xml:space="preserve"> </w:t>
            </w:r>
            <w:r w:rsidRPr="00CC38EF">
              <w:rPr>
                <w:color w:val="000000"/>
              </w:rPr>
              <w:t>позволять</w:t>
            </w:r>
            <w:r w:rsidRPr="00CC38EF">
              <w:rPr>
                <w:color w:val="000000"/>
                <w:spacing w:val="5"/>
              </w:rPr>
              <w:t xml:space="preserve"> </w:t>
            </w:r>
            <w:r w:rsidRPr="00CC38EF">
              <w:rPr>
                <w:color w:val="000000"/>
              </w:rPr>
              <w:t>детям</w:t>
            </w:r>
            <w:r w:rsidRPr="00CC38EF">
              <w:rPr>
                <w:color w:val="000000"/>
                <w:spacing w:val="4"/>
              </w:rPr>
              <w:t xml:space="preserve"> </w:t>
            </w:r>
            <w:r w:rsidRPr="00CC38EF">
              <w:rPr>
                <w:color w:val="000000"/>
              </w:rPr>
              <w:t>определиться</w:t>
            </w:r>
            <w:r w:rsidRPr="00CC38EF">
              <w:rPr>
                <w:color w:val="000000"/>
                <w:spacing w:val="4"/>
              </w:rPr>
              <w:t xml:space="preserve"> </w:t>
            </w:r>
            <w:r w:rsidRPr="00CC38EF">
              <w:rPr>
                <w:color w:val="000000"/>
              </w:rPr>
              <w:t>с</w:t>
            </w:r>
            <w:r w:rsidRPr="00CC38EF">
              <w:rPr>
                <w:color w:val="000000"/>
                <w:spacing w:val="4"/>
              </w:rPr>
              <w:t xml:space="preserve"> </w:t>
            </w:r>
            <w:r w:rsidRPr="00CC38EF">
              <w:rPr>
                <w:color w:val="000000"/>
              </w:rPr>
              <w:t>решением</w:t>
            </w:r>
            <w:r w:rsidRPr="00CC38EF">
              <w:rPr>
                <w:color w:val="000000"/>
                <w:spacing w:val="4"/>
              </w:rPr>
              <w:t xml:space="preserve"> </w:t>
            </w:r>
            <w:r w:rsidRPr="00CC38EF">
              <w:rPr>
                <w:color w:val="000000"/>
              </w:rPr>
              <w:t>в</w:t>
            </w:r>
            <w:r w:rsidRPr="00CC38EF">
              <w:rPr>
                <w:color w:val="000000"/>
                <w:spacing w:val="4"/>
              </w:rPr>
              <w:t xml:space="preserve"> </w:t>
            </w:r>
            <w:r w:rsidRPr="00CC38EF">
              <w:rPr>
                <w:color w:val="000000"/>
              </w:rPr>
              <w:t>ходе</w:t>
            </w:r>
            <w:r w:rsidRPr="00CC38EF">
              <w:rPr>
                <w:color w:val="000000"/>
                <w:spacing w:val="4"/>
              </w:rPr>
              <w:t xml:space="preserve"> </w:t>
            </w:r>
            <w:r w:rsidRPr="00CC38EF">
              <w:rPr>
                <w:color w:val="000000"/>
              </w:rPr>
              <w:t>обсуждения</w:t>
            </w:r>
            <w:r w:rsidRPr="00CC38EF">
              <w:rPr>
                <w:color w:val="000000"/>
                <w:spacing w:val="5"/>
              </w:rPr>
              <w:t xml:space="preserve"> </w:t>
            </w:r>
            <w:r w:rsidRPr="00CC38EF">
              <w:rPr>
                <w:color w:val="000000"/>
              </w:rPr>
              <w:t>той</w:t>
            </w:r>
            <w:r w:rsidRPr="00CC38EF">
              <w:rPr>
                <w:color w:val="000000"/>
                <w:spacing w:val="3"/>
              </w:rPr>
              <w:t xml:space="preserve"> </w:t>
            </w:r>
            <w:r w:rsidRPr="00CC38EF">
              <w:rPr>
                <w:color w:val="000000"/>
                <w:spacing w:val="-1"/>
              </w:rPr>
              <w:t xml:space="preserve">или </w:t>
            </w:r>
            <w:r w:rsidRPr="00CC38EF">
              <w:rPr>
                <w:color w:val="000000"/>
                <w:spacing w:val="1"/>
              </w:rPr>
              <w:t>иной</w:t>
            </w:r>
            <w:r w:rsidRPr="00CC38EF">
              <w:rPr>
                <w:color w:val="000000"/>
              </w:rPr>
              <w:t xml:space="preserve"> ситуации;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организовывать</w:t>
            </w:r>
            <w:r w:rsidRPr="00CC38EF">
              <w:rPr>
                <w:color w:val="000000"/>
                <w:spacing w:val="111"/>
              </w:rPr>
              <w:t xml:space="preserve"> </w:t>
            </w:r>
            <w:r w:rsidRPr="00CC38EF">
              <w:rPr>
                <w:color w:val="000000"/>
              </w:rPr>
              <w:t>обсуждения,</w:t>
            </w:r>
            <w:r w:rsidRPr="00CC38EF">
              <w:rPr>
                <w:color w:val="000000"/>
                <w:spacing w:val="110"/>
              </w:rPr>
              <w:t xml:space="preserve"> </w:t>
            </w:r>
            <w:r w:rsidRPr="00CC38EF">
              <w:rPr>
                <w:color w:val="000000"/>
              </w:rPr>
              <w:t>в</w:t>
            </w:r>
            <w:r w:rsidRPr="00CC38EF">
              <w:rPr>
                <w:color w:val="000000"/>
                <w:spacing w:val="110"/>
              </w:rPr>
              <w:t xml:space="preserve"> </w:t>
            </w:r>
            <w:r w:rsidRPr="00CC38EF">
              <w:rPr>
                <w:color w:val="000000"/>
              </w:rPr>
              <w:t>которых</w:t>
            </w:r>
            <w:r w:rsidRPr="00CC38EF">
              <w:rPr>
                <w:color w:val="000000"/>
                <w:spacing w:val="110"/>
              </w:rPr>
              <w:t xml:space="preserve"> </w:t>
            </w:r>
            <w:r w:rsidRPr="00CC38EF">
              <w:rPr>
                <w:color w:val="000000"/>
              </w:rPr>
              <w:t>дети</w:t>
            </w:r>
            <w:r w:rsidRPr="00CC38EF">
              <w:rPr>
                <w:color w:val="000000"/>
                <w:spacing w:val="111"/>
              </w:rPr>
              <w:t xml:space="preserve"> </w:t>
            </w:r>
            <w:r w:rsidRPr="00CC38EF">
              <w:rPr>
                <w:color w:val="000000"/>
                <w:spacing w:val="-1"/>
              </w:rPr>
              <w:t>могут</w:t>
            </w:r>
            <w:r w:rsidRPr="00CC38EF">
              <w:rPr>
                <w:color w:val="000000"/>
                <w:spacing w:val="112"/>
              </w:rPr>
              <w:t xml:space="preserve"> </w:t>
            </w:r>
            <w:r w:rsidRPr="00CC38EF">
              <w:rPr>
                <w:color w:val="000000"/>
              </w:rPr>
              <w:t>высказывать разные</w:t>
            </w:r>
            <w:r w:rsidRPr="00CC38EF">
              <w:rPr>
                <w:color w:val="000000"/>
                <w:spacing w:val="49"/>
              </w:rPr>
              <w:t xml:space="preserve"> </w:t>
            </w:r>
            <w:r w:rsidRPr="00CC38EF">
              <w:rPr>
                <w:color w:val="000000"/>
              </w:rPr>
              <w:t>точки</w:t>
            </w:r>
            <w:r w:rsidRPr="00CC38EF">
              <w:rPr>
                <w:color w:val="000000"/>
                <w:spacing w:val="51"/>
              </w:rPr>
              <w:t xml:space="preserve"> </w:t>
            </w:r>
            <w:r w:rsidRPr="00CC38EF">
              <w:rPr>
                <w:color w:val="000000"/>
              </w:rPr>
              <w:t>зрения</w:t>
            </w:r>
            <w:r w:rsidRPr="00CC38EF">
              <w:rPr>
                <w:color w:val="000000"/>
                <w:spacing w:val="47"/>
              </w:rPr>
              <w:t xml:space="preserve"> </w:t>
            </w:r>
            <w:r w:rsidRPr="00CC38EF">
              <w:rPr>
                <w:color w:val="000000"/>
                <w:spacing w:val="1"/>
              </w:rPr>
              <w:t>по</w:t>
            </w:r>
            <w:r w:rsidRPr="00CC38EF">
              <w:rPr>
                <w:color w:val="000000"/>
                <w:spacing w:val="49"/>
              </w:rPr>
              <w:t xml:space="preserve"> </w:t>
            </w:r>
            <w:r w:rsidRPr="00CC38EF">
              <w:rPr>
                <w:color w:val="000000"/>
                <w:spacing w:val="1"/>
              </w:rPr>
              <w:t>одному</w:t>
            </w:r>
            <w:r w:rsidRPr="00CC38EF">
              <w:rPr>
                <w:color w:val="000000"/>
                <w:spacing w:val="45"/>
              </w:rPr>
              <w:t xml:space="preserve"> </w:t>
            </w:r>
            <w:r w:rsidRPr="00CC38EF">
              <w:rPr>
                <w:color w:val="000000"/>
              </w:rPr>
              <w:t>и</w:t>
            </w:r>
            <w:r w:rsidRPr="00CC38EF">
              <w:rPr>
                <w:color w:val="000000"/>
                <w:spacing w:val="51"/>
              </w:rPr>
              <w:t xml:space="preserve"> </w:t>
            </w:r>
            <w:r w:rsidRPr="00CC38EF">
              <w:rPr>
                <w:color w:val="000000"/>
                <w:spacing w:val="1"/>
              </w:rPr>
              <w:t>тому</w:t>
            </w:r>
            <w:r w:rsidRPr="00CC38EF">
              <w:rPr>
                <w:color w:val="000000"/>
                <w:spacing w:val="44"/>
              </w:rPr>
              <w:t xml:space="preserve"> </w:t>
            </w:r>
            <w:r w:rsidRPr="00CC38EF">
              <w:rPr>
                <w:color w:val="000000"/>
                <w:spacing w:val="2"/>
              </w:rPr>
              <w:t>же</w:t>
            </w:r>
            <w:r w:rsidRPr="00CC38EF">
              <w:rPr>
                <w:color w:val="000000"/>
                <w:spacing w:val="49"/>
              </w:rPr>
              <w:t xml:space="preserve"> </w:t>
            </w:r>
            <w:r w:rsidRPr="00CC38EF">
              <w:rPr>
                <w:color w:val="000000"/>
              </w:rPr>
              <w:t>вопросу,</w:t>
            </w:r>
            <w:r w:rsidRPr="00CC38EF">
              <w:rPr>
                <w:color w:val="000000"/>
                <w:spacing w:val="53"/>
              </w:rPr>
              <w:t xml:space="preserve"> </w:t>
            </w:r>
            <w:r w:rsidRPr="00CC38EF">
              <w:rPr>
                <w:color w:val="000000"/>
              </w:rPr>
              <w:t>помогая</w:t>
            </w:r>
            <w:r w:rsidRPr="00CC38EF">
              <w:rPr>
                <w:color w:val="000000"/>
                <w:spacing w:val="55"/>
              </w:rPr>
              <w:t xml:space="preserve"> </w:t>
            </w:r>
            <w:r w:rsidRPr="00CC38EF">
              <w:rPr>
                <w:color w:val="000000"/>
              </w:rPr>
              <w:t>увидеть несовпадение</w:t>
            </w:r>
            <w:r w:rsidRPr="00CC38EF">
              <w:rPr>
                <w:color w:val="000000"/>
                <w:spacing w:val="-1"/>
              </w:rPr>
              <w:t xml:space="preserve"> </w:t>
            </w:r>
            <w:r w:rsidRPr="00CC38EF">
              <w:rPr>
                <w:color w:val="000000"/>
              </w:rPr>
              <w:t>точек</w:t>
            </w:r>
            <w:r w:rsidRPr="00CC38EF">
              <w:rPr>
                <w:color w:val="000000"/>
                <w:spacing w:val="1"/>
              </w:rPr>
              <w:t xml:space="preserve"> </w:t>
            </w:r>
            <w:r w:rsidRPr="00CC38EF">
              <w:rPr>
                <w:color w:val="000000"/>
              </w:rPr>
              <w:t>зрения;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строить</w:t>
            </w:r>
            <w:r w:rsidRPr="00CC38EF">
              <w:rPr>
                <w:color w:val="000000"/>
                <w:spacing w:val="65"/>
              </w:rPr>
              <w:t xml:space="preserve"> </w:t>
            </w:r>
            <w:r w:rsidRPr="00CC38EF">
              <w:rPr>
                <w:color w:val="000000"/>
              </w:rPr>
              <w:t>обсуждение</w:t>
            </w:r>
            <w:r w:rsidRPr="00CC38EF">
              <w:rPr>
                <w:color w:val="000000"/>
                <w:spacing w:val="64"/>
              </w:rPr>
              <w:t xml:space="preserve"> </w:t>
            </w:r>
            <w:r w:rsidRPr="00CC38EF">
              <w:rPr>
                <w:color w:val="000000"/>
              </w:rPr>
              <w:t>с</w:t>
            </w:r>
            <w:r w:rsidRPr="00CC38EF">
              <w:rPr>
                <w:color w:val="000000"/>
                <w:spacing w:val="66"/>
              </w:rPr>
              <w:t xml:space="preserve"> </w:t>
            </w:r>
            <w:r w:rsidRPr="00CC38EF">
              <w:rPr>
                <w:color w:val="000000"/>
                <w:spacing w:val="-1"/>
              </w:rPr>
              <w:t>учетом</w:t>
            </w:r>
            <w:r w:rsidRPr="00CC38EF">
              <w:rPr>
                <w:color w:val="000000"/>
                <w:spacing w:val="65"/>
              </w:rPr>
              <w:t xml:space="preserve"> </w:t>
            </w:r>
            <w:r w:rsidRPr="00CC38EF">
              <w:rPr>
                <w:color w:val="000000"/>
              </w:rPr>
              <w:t>высказываний</w:t>
            </w:r>
            <w:r w:rsidRPr="00CC38EF">
              <w:rPr>
                <w:color w:val="000000"/>
                <w:spacing w:val="63"/>
              </w:rPr>
              <w:t xml:space="preserve"> </w:t>
            </w:r>
            <w:r w:rsidRPr="00CC38EF">
              <w:rPr>
                <w:color w:val="000000"/>
              </w:rPr>
              <w:t>детей,</w:t>
            </w:r>
            <w:r w:rsidRPr="00CC38EF">
              <w:rPr>
                <w:color w:val="000000"/>
                <w:spacing w:val="65"/>
              </w:rPr>
              <w:t xml:space="preserve"> </w:t>
            </w:r>
            <w:r w:rsidRPr="00CC38EF">
              <w:rPr>
                <w:color w:val="000000"/>
              </w:rPr>
              <w:t>которые</w:t>
            </w:r>
            <w:r w:rsidRPr="00CC38EF">
              <w:rPr>
                <w:color w:val="000000"/>
                <w:spacing w:val="63"/>
              </w:rPr>
              <w:t xml:space="preserve"> </w:t>
            </w:r>
            <w:r w:rsidRPr="00CC38EF">
              <w:rPr>
                <w:color w:val="000000"/>
                <w:spacing w:val="-1"/>
              </w:rPr>
              <w:t xml:space="preserve">могут </w:t>
            </w:r>
            <w:r w:rsidRPr="00CC38EF">
              <w:rPr>
                <w:color w:val="000000"/>
              </w:rPr>
              <w:t>изменить</w:t>
            </w:r>
            <w:r w:rsidRPr="00CC38EF">
              <w:rPr>
                <w:color w:val="000000"/>
                <w:spacing w:val="-2"/>
              </w:rPr>
              <w:t xml:space="preserve"> </w:t>
            </w:r>
            <w:r w:rsidRPr="00CC38EF">
              <w:rPr>
                <w:color w:val="000000"/>
                <w:spacing w:val="1"/>
              </w:rPr>
              <w:t>ход</w:t>
            </w:r>
            <w:r w:rsidRPr="00CC38EF">
              <w:rPr>
                <w:color w:val="000000"/>
                <w:spacing w:val="-1"/>
              </w:rPr>
              <w:t xml:space="preserve"> </w:t>
            </w:r>
            <w:r w:rsidRPr="00CC38EF">
              <w:rPr>
                <w:color w:val="000000"/>
              </w:rPr>
              <w:t>дискуссии;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помогать</w:t>
            </w:r>
            <w:r w:rsidRPr="00CC38EF">
              <w:rPr>
                <w:color w:val="000000"/>
                <w:spacing w:val="1"/>
              </w:rPr>
              <w:t xml:space="preserve"> </w:t>
            </w:r>
            <w:r w:rsidRPr="00CC38EF">
              <w:rPr>
                <w:color w:val="000000"/>
              </w:rPr>
              <w:t>организовать</w:t>
            </w:r>
            <w:r w:rsidRPr="00CC38EF">
              <w:rPr>
                <w:color w:val="000000"/>
                <w:spacing w:val="-2"/>
              </w:rPr>
              <w:t xml:space="preserve"> </w:t>
            </w:r>
            <w:r w:rsidRPr="00CC38EF">
              <w:rPr>
                <w:color w:val="000000"/>
              </w:rPr>
              <w:t>дискуссию;</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предлагать</w:t>
            </w:r>
            <w:r w:rsidRPr="00CC38EF">
              <w:rPr>
                <w:color w:val="000000"/>
                <w:spacing w:val="22"/>
              </w:rPr>
              <w:t xml:space="preserve"> </w:t>
            </w:r>
            <w:r w:rsidRPr="00CC38EF">
              <w:rPr>
                <w:color w:val="000000"/>
              </w:rPr>
              <w:t>дополнительные</w:t>
            </w:r>
            <w:r w:rsidRPr="00CC38EF">
              <w:rPr>
                <w:color w:val="000000"/>
                <w:spacing w:val="20"/>
              </w:rPr>
              <w:t xml:space="preserve"> </w:t>
            </w:r>
            <w:r w:rsidRPr="00CC38EF">
              <w:rPr>
                <w:color w:val="000000"/>
              </w:rPr>
              <w:t>средства</w:t>
            </w:r>
            <w:r w:rsidRPr="00CC38EF">
              <w:rPr>
                <w:color w:val="000000"/>
                <w:spacing w:val="22"/>
              </w:rPr>
              <w:t xml:space="preserve"> </w:t>
            </w:r>
            <w:r w:rsidRPr="00CC38EF">
              <w:rPr>
                <w:color w:val="000000"/>
              </w:rPr>
              <w:t>(двигательные,</w:t>
            </w:r>
            <w:r w:rsidRPr="00CC38EF">
              <w:rPr>
                <w:color w:val="000000"/>
                <w:spacing w:val="21"/>
              </w:rPr>
              <w:t xml:space="preserve"> </w:t>
            </w:r>
            <w:r w:rsidRPr="00CC38EF">
              <w:rPr>
                <w:color w:val="000000"/>
              </w:rPr>
              <w:t>образные,</w:t>
            </w:r>
            <w:r w:rsidRPr="00CC38EF">
              <w:rPr>
                <w:color w:val="000000"/>
                <w:spacing w:val="21"/>
              </w:rPr>
              <w:t xml:space="preserve"> </w:t>
            </w:r>
            <w:r w:rsidRPr="00CC38EF">
              <w:rPr>
                <w:color w:val="000000"/>
              </w:rPr>
              <w:t>в</w:t>
            </w:r>
            <w:r w:rsidRPr="00CC38EF">
              <w:rPr>
                <w:color w:val="000000"/>
                <w:spacing w:val="21"/>
              </w:rPr>
              <w:t xml:space="preserve"> </w:t>
            </w:r>
            <w:r w:rsidRPr="00CC38EF">
              <w:rPr>
                <w:color w:val="000000"/>
              </w:rPr>
              <w:t>том числе</w:t>
            </w:r>
            <w:r w:rsidRPr="00CC38EF">
              <w:rPr>
                <w:color w:val="000000"/>
                <w:spacing w:val="18"/>
              </w:rPr>
              <w:t xml:space="preserve"> </w:t>
            </w:r>
            <w:r w:rsidRPr="00CC38EF">
              <w:rPr>
                <w:color w:val="000000"/>
              </w:rPr>
              <w:t>наглядные</w:t>
            </w:r>
            <w:r w:rsidRPr="00CC38EF">
              <w:rPr>
                <w:color w:val="000000"/>
                <w:spacing w:val="17"/>
              </w:rPr>
              <w:t xml:space="preserve"> </w:t>
            </w:r>
            <w:r w:rsidRPr="00CC38EF">
              <w:rPr>
                <w:color w:val="000000"/>
              </w:rPr>
              <w:t>модели</w:t>
            </w:r>
            <w:r w:rsidRPr="00CC38EF">
              <w:rPr>
                <w:color w:val="000000"/>
                <w:spacing w:val="20"/>
              </w:rPr>
              <w:t xml:space="preserve"> </w:t>
            </w:r>
            <w:r w:rsidRPr="00CC38EF">
              <w:rPr>
                <w:color w:val="000000"/>
              </w:rPr>
              <w:t>и</w:t>
            </w:r>
            <w:r w:rsidRPr="00CC38EF">
              <w:rPr>
                <w:color w:val="000000"/>
                <w:spacing w:val="18"/>
              </w:rPr>
              <w:t xml:space="preserve"> </w:t>
            </w:r>
            <w:r w:rsidRPr="00CC38EF">
              <w:rPr>
                <w:color w:val="000000"/>
              </w:rPr>
              <w:t>символы),</w:t>
            </w:r>
            <w:r w:rsidRPr="00CC38EF">
              <w:rPr>
                <w:color w:val="000000"/>
                <w:spacing w:val="19"/>
              </w:rPr>
              <w:t xml:space="preserve"> </w:t>
            </w:r>
            <w:r w:rsidRPr="00CC38EF">
              <w:rPr>
                <w:color w:val="000000"/>
              </w:rPr>
              <w:t>в</w:t>
            </w:r>
            <w:r w:rsidRPr="00CC38EF">
              <w:rPr>
                <w:color w:val="000000"/>
                <w:spacing w:val="18"/>
              </w:rPr>
              <w:t xml:space="preserve"> </w:t>
            </w:r>
            <w:r w:rsidRPr="00CC38EF">
              <w:rPr>
                <w:color w:val="000000"/>
                <w:spacing w:val="-1"/>
              </w:rPr>
              <w:t>тех</w:t>
            </w:r>
            <w:r w:rsidRPr="00CC38EF">
              <w:rPr>
                <w:color w:val="000000"/>
                <w:spacing w:val="23"/>
              </w:rPr>
              <w:t xml:space="preserve"> </w:t>
            </w:r>
            <w:r w:rsidRPr="00CC38EF">
              <w:rPr>
                <w:color w:val="000000"/>
              </w:rPr>
              <w:t>случаях,</w:t>
            </w:r>
            <w:r w:rsidRPr="00CC38EF">
              <w:rPr>
                <w:color w:val="000000"/>
                <w:spacing w:val="19"/>
              </w:rPr>
              <w:t xml:space="preserve"> </w:t>
            </w:r>
            <w:r w:rsidRPr="00CC38EF">
              <w:rPr>
                <w:color w:val="000000"/>
              </w:rPr>
              <w:t>когда</w:t>
            </w:r>
            <w:r w:rsidRPr="00CC38EF">
              <w:rPr>
                <w:color w:val="000000"/>
                <w:spacing w:val="16"/>
              </w:rPr>
              <w:t xml:space="preserve"> </w:t>
            </w:r>
            <w:r w:rsidRPr="00CC38EF">
              <w:rPr>
                <w:color w:val="000000"/>
              </w:rPr>
              <w:t>детям</w:t>
            </w:r>
            <w:r w:rsidRPr="00CC38EF">
              <w:rPr>
                <w:color w:val="000000"/>
                <w:spacing w:val="18"/>
              </w:rPr>
              <w:t xml:space="preserve"> </w:t>
            </w:r>
            <w:r w:rsidRPr="00CC38EF">
              <w:rPr>
                <w:color w:val="000000"/>
              </w:rPr>
              <w:t>трудно решить</w:t>
            </w:r>
            <w:r w:rsidRPr="00CC38EF">
              <w:rPr>
                <w:color w:val="000000"/>
                <w:spacing w:val="1"/>
              </w:rPr>
              <w:t xml:space="preserve"> </w:t>
            </w:r>
            <w:r w:rsidRPr="00CC38EF">
              <w:rPr>
                <w:color w:val="000000"/>
                <w:spacing w:val="-1"/>
              </w:rPr>
              <w:t>задачу.</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t>6.</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Создавать условия для развития проектной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rPr>
                <w:color w:val="000000"/>
              </w:rPr>
            </w:pPr>
            <w:r w:rsidRPr="00CC38EF">
              <w:rPr>
                <w:color w:val="000000"/>
              </w:rPr>
              <w:t>С целью развития</w:t>
            </w:r>
            <w:r w:rsidRPr="00CC38EF">
              <w:rPr>
                <w:color w:val="000000"/>
                <w:spacing w:val="-2"/>
              </w:rPr>
              <w:t xml:space="preserve"> </w:t>
            </w:r>
            <w:r w:rsidRPr="00CC38EF">
              <w:rPr>
                <w:color w:val="000000"/>
              </w:rPr>
              <w:t>проектной</w:t>
            </w:r>
            <w:r w:rsidRPr="00CC38EF">
              <w:rPr>
                <w:color w:val="000000"/>
                <w:spacing w:val="1"/>
              </w:rPr>
              <w:t xml:space="preserve"> </w:t>
            </w:r>
            <w:r w:rsidRPr="00CC38EF">
              <w:rPr>
                <w:color w:val="000000"/>
              </w:rPr>
              <w:t>деятельности</w:t>
            </w:r>
            <w:r w:rsidRPr="00CC38EF">
              <w:rPr>
                <w:color w:val="000000"/>
                <w:spacing w:val="1"/>
              </w:rPr>
              <w:t xml:space="preserve"> </w:t>
            </w:r>
            <w:r w:rsidRPr="00CC38EF">
              <w:rPr>
                <w:color w:val="000000"/>
                <w:spacing w:val="-1"/>
              </w:rPr>
              <w:t>педагог</w:t>
            </w:r>
            <w:r w:rsidRPr="00CC38EF">
              <w:rPr>
                <w:color w:val="000000"/>
              </w:rPr>
              <w:t xml:space="preserve"> должны:</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16"/>
              </w:rPr>
              <w:t xml:space="preserve"> </w:t>
            </w:r>
            <w:r w:rsidRPr="00CC38EF">
              <w:rPr>
                <w:color w:val="000000"/>
              </w:rPr>
              <w:t>создавать</w:t>
            </w:r>
            <w:r w:rsidRPr="00CC38EF">
              <w:rPr>
                <w:color w:val="000000"/>
                <w:spacing w:val="154"/>
              </w:rPr>
              <w:t xml:space="preserve"> </w:t>
            </w:r>
            <w:r w:rsidRPr="00CC38EF">
              <w:rPr>
                <w:color w:val="000000"/>
              </w:rPr>
              <w:t>проблемные</w:t>
            </w:r>
            <w:r w:rsidRPr="00CC38EF">
              <w:rPr>
                <w:color w:val="000000"/>
                <w:spacing w:val="152"/>
              </w:rPr>
              <w:t xml:space="preserve"> </w:t>
            </w:r>
            <w:r w:rsidRPr="00CC38EF">
              <w:rPr>
                <w:color w:val="000000"/>
              </w:rPr>
              <w:t>ситуации,</w:t>
            </w:r>
            <w:r w:rsidRPr="00CC38EF">
              <w:rPr>
                <w:color w:val="000000"/>
                <w:spacing w:val="157"/>
              </w:rPr>
              <w:t xml:space="preserve"> </w:t>
            </w:r>
            <w:r w:rsidRPr="00CC38EF">
              <w:rPr>
                <w:color w:val="000000"/>
              </w:rPr>
              <w:t>которые</w:t>
            </w:r>
            <w:r w:rsidRPr="00CC38EF">
              <w:rPr>
                <w:color w:val="000000"/>
                <w:spacing w:val="152"/>
              </w:rPr>
              <w:t xml:space="preserve"> </w:t>
            </w:r>
            <w:r w:rsidRPr="00CC38EF">
              <w:rPr>
                <w:color w:val="000000"/>
              </w:rPr>
              <w:t>инициируют</w:t>
            </w:r>
            <w:r w:rsidRPr="00CC38EF">
              <w:rPr>
                <w:color w:val="000000"/>
                <w:spacing w:val="154"/>
              </w:rPr>
              <w:t xml:space="preserve"> </w:t>
            </w:r>
            <w:r w:rsidRPr="00CC38EF">
              <w:rPr>
                <w:color w:val="000000"/>
              </w:rPr>
              <w:t xml:space="preserve">детское </w:t>
            </w:r>
            <w:r w:rsidRPr="00CC38EF">
              <w:rPr>
                <w:color w:val="000000"/>
                <w:spacing w:val="-26"/>
              </w:rPr>
              <w:t> </w:t>
            </w:r>
            <w:r w:rsidRPr="00CC38EF">
              <w:rPr>
                <w:color w:val="000000"/>
              </w:rPr>
              <w:t>любопытство, стимулируют</w:t>
            </w:r>
            <w:r w:rsidRPr="00CC38EF">
              <w:rPr>
                <w:color w:val="000000"/>
                <w:spacing w:val="1"/>
              </w:rPr>
              <w:t xml:space="preserve"> </w:t>
            </w:r>
            <w:r w:rsidRPr="00CC38EF">
              <w:rPr>
                <w:color w:val="000000"/>
              </w:rPr>
              <w:t>стремление</w:t>
            </w:r>
            <w:r w:rsidRPr="00CC38EF">
              <w:rPr>
                <w:color w:val="000000"/>
                <w:spacing w:val="-1"/>
              </w:rPr>
              <w:t xml:space="preserve"> </w:t>
            </w:r>
            <w:r w:rsidRPr="00CC38EF">
              <w:rPr>
                <w:color w:val="000000"/>
              </w:rPr>
              <w:t>к</w:t>
            </w:r>
            <w:r w:rsidRPr="00CC38EF">
              <w:rPr>
                <w:color w:val="000000"/>
                <w:spacing w:val="1"/>
              </w:rPr>
              <w:t xml:space="preserve"> </w:t>
            </w:r>
            <w:r w:rsidRPr="00CC38EF">
              <w:rPr>
                <w:color w:val="000000"/>
              </w:rPr>
              <w:t>исследованию;</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16"/>
              </w:rPr>
              <w:t xml:space="preserve"> </w:t>
            </w:r>
            <w:r w:rsidRPr="00CC38EF">
              <w:rPr>
                <w:color w:val="000000"/>
              </w:rPr>
              <w:t>быть</w:t>
            </w:r>
            <w:r w:rsidRPr="00CC38EF">
              <w:rPr>
                <w:color w:val="000000"/>
                <w:spacing w:val="61"/>
              </w:rPr>
              <w:t xml:space="preserve"> </w:t>
            </w:r>
            <w:r w:rsidRPr="00CC38EF">
              <w:rPr>
                <w:color w:val="000000"/>
              </w:rPr>
              <w:t>внимательными</w:t>
            </w:r>
            <w:r w:rsidRPr="00CC38EF">
              <w:rPr>
                <w:color w:val="000000"/>
                <w:spacing w:val="58"/>
              </w:rPr>
              <w:t xml:space="preserve"> </w:t>
            </w:r>
            <w:r w:rsidRPr="00CC38EF">
              <w:rPr>
                <w:color w:val="000000"/>
              </w:rPr>
              <w:t>к</w:t>
            </w:r>
            <w:r w:rsidRPr="00CC38EF">
              <w:rPr>
                <w:color w:val="000000"/>
                <w:spacing w:val="61"/>
              </w:rPr>
              <w:t xml:space="preserve"> </w:t>
            </w:r>
            <w:r w:rsidRPr="00CC38EF">
              <w:rPr>
                <w:color w:val="000000"/>
              </w:rPr>
              <w:t>детским</w:t>
            </w:r>
            <w:r w:rsidRPr="00CC38EF">
              <w:rPr>
                <w:color w:val="000000"/>
                <w:spacing w:val="59"/>
              </w:rPr>
              <w:t xml:space="preserve"> </w:t>
            </w:r>
            <w:r w:rsidRPr="00CC38EF">
              <w:rPr>
                <w:color w:val="000000"/>
              </w:rPr>
              <w:t>вопросам,</w:t>
            </w:r>
            <w:r w:rsidRPr="00CC38EF">
              <w:rPr>
                <w:color w:val="000000"/>
                <w:spacing w:val="60"/>
              </w:rPr>
              <w:t xml:space="preserve"> </w:t>
            </w:r>
            <w:r w:rsidRPr="00CC38EF">
              <w:rPr>
                <w:color w:val="000000"/>
              </w:rPr>
              <w:t>возникающим</w:t>
            </w:r>
            <w:r w:rsidRPr="00CC38EF">
              <w:rPr>
                <w:color w:val="000000"/>
                <w:spacing w:val="59"/>
              </w:rPr>
              <w:t xml:space="preserve"> </w:t>
            </w:r>
            <w:r w:rsidRPr="00CC38EF">
              <w:rPr>
                <w:color w:val="000000"/>
              </w:rPr>
              <w:t>в</w:t>
            </w:r>
            <w:r w:rsidRPr="00CC38EF">
              <w:rPr>
                <w:color w:val="000000"/>
                <w:spacing w:val="59"/>
              </w:rPr>
              <w:t xml:space="preserve"> </w:t>
            </w:r>
            <w:r w:rsidRPr="00CC38EF">
              <w:rPr>
                <w:color w:val="000000"/>
                <w:spacing w:val="-1"/>
              </w:rPr>
              <w:t xml:space="preserve">разных </w:t>
            </w:r>
            <w:r w:rsidRPr="00CC38EF">
              <w:rPr>
                <w:color w:val="000000"/>
                <w:spacing w:val="-26"/>
              </w:rPr>
              <w:t> </w:t>
            </w:r>
            <w:r w:rsidRPr="00CC38EF">
              <w:rPr>
                <w:color w:val="000000"/>
              </w:rPr>
              <w:t>ситуациях,</w:t>
            </w:r>
            <w:r w:rsidRPr="00CC38EF">
              <w:rPr>
                <w:color w:val="000000"/>
                <w:spacing w:val="2"/>
              </w:rPr>
              <w:t xml:space="preserve"> </w:t>
            </w:r>
            <w:r w:rsidRPr="00CC38EF">
              <w:rPr>
                <w:color w:val="000000"/>
                <w:spacing w:val="-1"/>
              </w:rPr>
              <w:t>регулярно</w:t>
            </w:r>
            <w:r w:rsidRPr="00CC38EF">
              <w:rPr>
                <w:color w:val="000000"/>
                <w:spacing w:val="3"/>
              </w:rPr>
              <w:t xml:space="preserve"> </w:t>
            </w:r>
            <w:r w:rsidRPr="00CC38EF">
              <w:rPr>
                <w:color w:val="000000"/>
              </w:rPr>
              <w:t>предлагать</w:t>
            </w:r>
            <w:r w:rsidRPr="00CC38EF">
              <w:rPr>
                <w:color w:val="000000"/>
                <w:spacing w:val="3"/>
              </w:rPr>
              <w:t xml:space="preserve"> </w:t>
            </w:r>
            <w:r w:rsidRPr="00CC38EF">
              <w:rPr>
                <w:color w:val="000000"/>
              </w:rPr>
              <w:t>проектные образовательные</w:t>
            </w:r>
            <w:r w:rsidRPr="00CC38EF">
              <w:rPr>
                <w:color w:val="000000"/>
                <w:spacing w:val="1"/>
              </w:rPr>
              <w:t xml:space="preserve"> </w:t>
            </w:r>
            <w:r w:rsidRPr="00CC38EF">
              <w:rPr>
                <w:color w:val="000000"/>
              </w:rPr>
              <w:t>ситуации</w:t>
            </w:r>
            <w:r w:rsidRPr="00CC38EF">
              <w:rPr>
                <w:color w:val="000000"/>
                <w:spacing w:val="1"/>
              </w:rPr>
              <w:t xml:space="preserve"> </w:t>
            </w:r>
            <w:r w:rsidRPr="00CC38EF">
              <w:rPr>
                <w:color w:val="000000"/>
              </w:rPr>
              <w:t xml:space="preserve">в </w:t>
            </w:r>
            <w:r w:rsidRPr="00CC38EF">
              <w:rPr>
                <w:color w:val="000000"/>
                <w:spacing w:val="-26"/>
              </w:rPr>
              <w:t> </w:t>
            </w:r>
            <w:r w:rsidRPr="00CC38EF">
              <w:rPr>
                <w:color w:val="000000"/>
              </w:rPr>
              <w:t>ответ</w:t>
            </w:r>
            <w:r w:rsidRPr="00CC38EF">
              <w:rPr>
                <w:color w:val="000000"/>
                <w:spacing w:val="1"/>
              </w:rPr>
              <w:t xml:space="preserve"> на</w:t>
            </w:r>
            <w:r w:rsidRPr="00CC38EF">
              <w:rPr>
                <w:color w:val="000000"/>
                <w:spacing w:val="-2"/>
              </w:rPr>
              <w:t xml:space="preserve"> </w:t>
            </w:r>
            <w:r w:rsidRPr="00CC38EF">
              <w:rPr>
                <w:color w:val="000000"/>
              </w:rPr>
              <w:t>заданные</w:t>
            </w:r>
            <w:r w:rsidRPr="00CC38EF">
              <w:rPr>
                <w:color w:val="000000"/>
                <w:spacing w:val="-2"/>
              </w:rPr>
              <w:t xml:space="preserve"> </w:t>
            </w:r>
            <w:r w:rsidRPr="00CC38EF">
              <w:rPr>
                <w:color w:val="000000"/>
              </w:rPr>
              <w:t>детьми</w:t>
            </w:r>
            <w:r w:rsidRPr="00CC38EF">
              <w:rPr>
                <w:color w:val="000000"/>
                <w:spacing w:val="1"/>
              </w:rPr>
              <w:t xml:space="preserve"> </w:t>
            </w:r>
            <w:r w:rsidRPr="00CC38EF">
              <w:rPr>
                <w:color w:val="000000"/>
              </w:rPr>
              <w:t>вопросы;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поддерживать</w:t>
            </w:r>
            <w:r w:rsidRPr="00CC38EF">
              <w:rPr>
                <w:color w:val="000000"/>
                <w:spacing w:val="214"/>
              </w:rPr>
              <w:t xml:space="preserve"> </w:t>
            </w:r>
            <w:r w:rsidRPr="00CC38EF">
              <w:rPr>
                <w:color w:val="000000"/>
              </w:rPr>
              <w:t>детскую</w:t>
            </w:r>
            <w:r w:rsidRPr="00CC38EF">
              <w:rPr>
                <w:color w:val="000000"/>
                <w:spacing w:val="214"/>
              </w:rPr>
              <w:t xml:space="preserve"> </w:t>
            </w:r>
            <w:r w:rsidRPr="00CC38EF">
              <w:rPr>
                <w:color w:val="000000"/>
              </w:rPr>
              <w:t>автономию:</w:t>
            </w:r>
            <w:r w:rsidRPr="00CC38EF">
              <w:rPr>
                <w:color w:val="000000"/>
                <w:spacing w:val="214"/>
              </w:rPr>
              <w:t xml:space="preserve"> </w:t>
            </w:r>
            <w:r w:rsidRPr="00CC38EF">
              <w:rPr>
                <w:color w:val="000000"/>
              </w:rPr>
              <w:t>предлагать</w:t>
            </w:r>
            <w:r w:rsidRPr="00CC38EF">
              <w:rPr>
                <w:color w:val="000000"/>
                <w:spacing w:val="214"/>
              </w:rPr>
              <w:t xml:space="preserve"> </w:t>
            </w:r>
            <w:r w:rsidRPr="00CC38EF">
              <w:rPr>
                <w:color w:val="000000"/>
              </w:rPr>
              <w:t>детям</w:t>
            </w:r>
            <w:r w:rsidRPr="00CC38EF">
              <w:rPr>
                <w:color w:val="000000"/>
                <w:spacing w:val="213"/>
              </w:rPr>
              <w:t xml:space="preserve"> </w:t>
            </w:r>
            <w:r w:rsidRPr="00CC38EF">
              <w:rPr>
                <w:color w:val="000000"/>
              </w:rPr>
              <w:t xml:space="preserve">самим </w:t>
            </w:r>
            <w:r w:rsidRPr="00CC38EF">
              <w:rPr>
                <w:color w:val="000000"/>
                <w:spacing w:val="-26"/>
              </w:rPr>
              <w:t> </w:t>
            </w:r>
            <w:r w:rsidRPr="00CC38EF">
              <w:rPr>
                <w:color w:val="000000"/>
              </w:rPr>
              <w:t>выдвигать</w:t>
            </w:r>
            <w:r w:rsidRPr="00CC38EF">
              <w:rPr>
                <w:color w:val="000000"/>
                <w:spacing w:val="1"/>
              </w:rPr>
              <w:t xml:space="preserve"> </w:t>
            </w:r>
            <w:r w:rsidRPr="00CC38EF">
              <w:rPr>
                <w:color w:val="000000"/>
              </w:rPr>
              <w:t>проектные</w:t>
            </w:r>
            <w:r w:rsidRPr="00CC38EF">
              <w:rPr>
                <w:color w:val="000000"/>
                <w:spacing w:val="-1"/>
              </w:rPr>
              <w:t xml:space="preserve"> </w:t>
            </w:r>
            <w:r w:rsidRPr="00CC38EF">
              <w:rPr>
                <w:color w:val="000000"/>
              </w:rPr>
              <w:t>решения;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помогать</w:t>
            </w:r>
            <w:r w:rsidRPr="00CC38EF">
              <w:rPr>
                <w:color w:val="000000"/>
                <w:spacing w:val="94"/>
              </w:rPr>
              <w:t xml:space="preserve"> </w:t>
            </w:r>
            <w:r w:rsidRPr="00CC38EF">
              <w:rPr>
                <w:color w:val="000000"/>
              </w:rPr>
              <w:t>детям</w:t>
            </w:r>
            <w:r w:rsidRPr="00CC38EF">
              <w:rPr>
                <w:color w:val="000000"/>
                <w:spacing w:val="93"/>
              </w:rPr>
              <w:t xml:space="preserve"> </w:t>
            </w:r>
            <w:r w:rsidRPr="00CC38EF">
              <w:rPr>
                <w:color w:val="000000"/>
              </w:rPr>
              <w:t>планировать</w:t>
            </w:r>
            <w:r w:rsidRPr="00CC38EF">
              <w:rPr>
                <w:color w:val="000000"/>
                <w:spacing w:val="94"/>
              </w:rPr>
              <w:t xml:space="preserve"> </w:t>
            </w:r>
            <w:r w:rsidRPr="00CC38EF">
              <w:rPr>
                <w:color w:val="000000"/>
              </w:rPr>
              <w:t>свою</w:t>
            </w:r>
            <w:r w:rsidRPr="00CC38EF">
              <w:rPr>
                <w:color w:val="000000"/>
                <w:spacing w:val="94"/>
              </w:rPr>
              <w:t xml:space="preserve"> </w:t>
            </w:r>
            <w:r w:rsidRPr="00CC38EF">
              <w:rPr>
                <w:color w:val="000000"/>
              </w:rPr>
              <w:t>деятельность</w:t>
            </w:r>
            <w:r w:rsidRPr="00CC38EF">
              <w:rPr>
                <w:color w:val="000000"/>
                <w:spacing w:val="94"/>
              </w:rPr>
              <w:t xml:space="preserve"> </w:t>
            </w:r>
            <w:r w:rsidRPr="00CC38EF">
              <w:rPr>
                <w:color w:val="000000"/>
              </w:rPr>
              <w:t>при</w:t>
            </w:r>
            <w:r w:rsidRPr="00CC38EF">
              <w:rPr>
                <w:color w:val="000000"/>
                <w:spacing w:val="94"/>
              </w:rPr>
              <w:t xml:space="preserve"> </w:t>
            </w:r>
            <w:r w:rsidRPr="00CC38EF">
              <w:rPr>
                <w:color w:val="000000"/>
              </w:rPr>
              <w:t xml:space="preserve">выполнении </w:t>
            </w:r>
            <w:r w:rsidRPr="00CC38EF">
              <w:rPr>
                <w:color w:val="000000"/>
                <w:spacing w:val="-26"/>
              </w:rPr>
              <w:t> </w:t>
            </w:r>
            <w:r w:rsidRPr="00CC38EF">
              <w:rPr>
                <w:color w:val="000000"/>
              </w:rPr>
              <w:t>своего замысла;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в</w:t>
            </w:r>
            <w:r w:rsidRPr="00CC38EF">
              <w:rPr>
                <w:color w:val="000000"/>
                <w:spacing w:val="136"/>
              </w:rPr>
              <w:t xml:space="preserve"> </w:t>
            </w:r>
            <w:r w:rsidRPr="00CC38EF">
              <w:rPr>
                <w:color w:val="000000"/>
                <w:spacing w:val="1"/>
              </w:rPr>
              <w:t>ходе</w:t>
            </w:r>
            <w:r w:rsidRPr="00CC38EF">
              <w:rPr>
                <w:color w:val="000000"/>
                <w:spacing w:val="135"/>
              </w:rPr>
              <w:t xml:space="preserve"> </w:t>
            </w:r>
            <w:r w:rsidRPr="00CC38EF">
              <w:rPr>
                <w:color w:val="000000"/>
              </w:rPr>
              <w:t>обсуждения</w:t>
            </w:r>
            <w:r w:rsidRPr="00CC38EF">
              <w:rPr>
                <w:color w:val="000000"/>
                <w:spacing w:val="137"/>
              </w:rPr>
              <w:t xml:space="preserve"> </w:t>
            </w:r>
            <w:r w:rsidRPr="00CC38EF">
              <w:rPr>
                <w:color w:val="000000"/>
              </w:rPr>
              <w:t>предложенных</w:t>
            </w:r>
            <w:r w:rsidRPr="00CC38EF">
              <w:rPr>
                <w:color w:val="000000"/>
                <w:spacing w:val="139"/>
              </w:rPr>
              <w:t xml:space="preserve"> </w:t>
            </w:r>
            <w:r w:rsidRPr="00CC38EF">
              <w:rPr>
                <w:color w:val="000000"/>
              </w:rPr>
              <w:t>детьми</w:t>
            </w:r>
            <w:r w:rsidRPr="00CC38EF">
              <w:rPr>
                <w:color w:val="000000"/>
                <w:spacing w:val="135"/>
              </w:rPr>
              <w:t xml:space="preserve"> </w:t>
            </w:r>
            <w:r w:rsidRPr="00CC38EF">
              <w:rPr>
                <w:color w:val="000000"/>
              </w:rPr>
              <w:t>проектных</w:t>
            </w:r>
            <w:r w:rsidRPr="00CC38EF">
              <w:rPr>
                <w:color w:val="000000"/>
                <w:spacing w:val="139"/>
              </w:rPr>
              <w:t xml:space="preserve"> </w:t>
            </w:r>
            <w:r w:rsidRPr="00CC38EF">
              <w:rPr>
                <w:color w:val="000000"/>
              </w:rPr>
              <w:t xml:space="preserve">решений </w:t>
            </w:r>
            <w:r w:rsidRPr="00CC38EF">
              <w:rPr>
                <w:color w:val="000000"/>
                <w:spacing w:val="-26"/>
              </w:rPr>
              <w:t> </w:t>
            </w:r>
            <w:r w:rsidRPr="00CC38EF">
              <w:rPr>
                <w:color w:val="000000"/>
              </w:rPr>
              <w:t>поддерживать</w:t>
            </w:r>
            <w:r w:rsidRPr="00CC38EF">
              <w:rPr>
                <w:color w:val="000000"/>
                <w:spacing w:val="10"/>
              </w:rPr>
              <w:t xml:space="preserve"> </w:t>
            </w:r>
            <w:r w:rsidRPr="00CC38EF">
              <w:rPr>
                <w:color w:val="000000"/>
                <w:spacing w:val="-1"/>
              </w:rPr>
              <w:t>их</w:t>
            </w:r>
            <w:r w:rsidRPr="00CC38EF">
              <w:rPr>
                <w:color w:val="000000"/>
                <w:spacing w:val="10"/>
              </w:rPr>
              <w:t xml:space="preserve"> </w:t>
            </w:r>
            <w:r w:rsidRPr="00CC38EF">
              <w:rPr>
                <w:color w:val="000000"/>
              </w:rPr>
              <w:t>идеи,</w:t>
            </w:r>
            <w:r w:rsidRPr="00CC38EF">
              <w:rPr>
                <w:color w:val="000000"/>
                <w:spacing w:val="7"/>
              </w:rPr>
              <w:t xml:space="preserve"> </w:t>
            </w:r>
            <w:r w:rsidRPr="00CC38EF">
              <w:rPr>
                <w:color w:val="000000"/>
              </w:rPr>
              <w:t>делая</w:t>
            </w:r>
            <w:r w:rsidRPr="00CC38EF">
              <w:rPr>
                <w:color w:val="000000"/>
                <w:spacing w:val="10"/>
              </w:rPr>
              <w:t xml:space="preserve"> </w:t>
            </w:r>
            <w:r w:rsidRPr="00CC38EF">
              <w:rPr>
                <w:color w:val="000000"/>
              </w:rPr>
              <w:t>акцент</w:t>
            </w:r>
            <w:r w:rsidRPr="00CC38EF">
              <w:rPr>
                <w:color w:val="000000"/>
                <w:spacing w:val="10"/>
              </w:rPr>
              <w:t xml:space="preserve"> </w:t>
            </w:r>
            <w:r w:rsidRPr="00CC38EF">
              <w:rPr>
                <w:color w:val="000000"/>
                <w:spacing w:val="1"/>
              </w:rPr>
              <w:t>на</w:t>
            </w:r>
            <w:r w:rsidRPr="00CC38EF">
              <w:rPr>
                <w:color w:val="000000"/>
                <w:spacing w:val="8"/>
              </w:rPr>
              <w:t xml:space="preserve"> </w:t>
            </w:r>
            <w:r w:rsidRPr="00CC38EF">
              <w:rPr>
                <w:color w:val="000000"/>
              </w:rPr>
              <w:t>новизне</w:t>
            </w:r>
            <w:r w:rsidRPr="00CC38EF">
              <w:rPr>
                <w:color w:val="000000"/>
                <w:spacing w:val="9"/>
              </w:rPr>
              <w:t xml:space="preserve"> </w:t>
            </w:r>
            <w:r w:rsidRPr="00CC38EF">
              <w:rPr>
                <w:color w:val="000000"/>
              </w:rPr>
              <w:t>каждого</w:t>
            </w:r>
            <w:r w:rsidRPr="00CC38EF">
              <w:rPr>
                <w:color w:val="000000"/>
                <w:spacing w:val="17"/>
              </w:rPr>
              <w:t xml:space="preserve"> </w:t>
            </w:r>
            <w:r w:rsidRPr="00CC38EF">
              <w:rPr>
                <w:color w:val="000000"/>
              </w:rPr>
              <w:t xml:space="preserve">предложенного </w:t>
            </w:r>
            <w:r w:rsidRPr="00CC38EF">
              <w:rPr>
                <w:color w:val="000000"/>
                <w:spacing w:val="-26"/>
              </w:rPr>
              <w:t> </w:t>
            </w:r>
            <w:r w:rsidRPr="00CC38EF">
              <w:rPr>
                <w:color w:val="000000"/>
              </w:rPr>
              <w:t>варианта;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помогать</w:t>
            </w:r>
            <w:r w:rsidRPr="00CC38EF">
              <w:rPr>
                <w:color w:val="000000"/>
                <w:spacing w:val="63"/>
              </w:rPr>
              <w:t xml:space="preserve"> </w:t>
            </w:r>
            <w:r w:rsidRPr="00CC38EF">
              <w:rPr>
                <w:color w:val="000000"/>
              </w:rPr>
              <w:t>детям</w:t>
            </w:r>
            <w:r w:rsidRPr="00CC38EF">
              <w:rPr>
                <w:color w:val="000000"/>
                <w:spacing w:val="62"/>
              </w:rPr>
              <w:t xml:space="preserve"> </w:t>
            </w:r>
            <w:r w:rsidRPr="00CC38EF">
              <w:rPr>
                <w:color w:val="000000"/>
              </w:rPr>
              <w:t>сравнивать</w:t>
            </w:r>
            <w:r w:rsidRPr="00CC38EF">
              <w:rPr>
                <w:color w:val="000000"/>
                <w:spacing w:val="63"/>
              </w:rPr>
              <w:t xml:space="preserve"> </w:t>
            </w:r>
            <w:r w:rsidRPr="00CC38EF">
              <w:rPr>
                <w:color w:val="000000"/>
              </w:rPr>
              <w:t>предложенные</w:t>
            </w:r>
            <w:r w:rsidRPr="00CC38EF">
              <w:rPr>
                <w:color w:val="000000"/>
                <w:spacing w:val="61"/>
              </w:rPr>
              <w:t xml:space="preserve"> </w:t>
            </w:r>
            <w:r w:rsidRPr="00CC38EF">
              <w:rPr>
                <w:color w:val="000000"/>
                <w:spacing w:val="-1"/>
              </w:rPr>
              <w:t>ими</w:t>
            </w:r>
            <w:r w:rsidRPr="00CC38EF">
              <w:rPr>
                <w:color w:val="000000"/>
                <w:spacing w:val="64"/>
              </w:rPr>
              <w:t xml:space="preserve"> </w:t>
            </w:r>
            <w:r w:rsidRPr="00CC38EF">
              <w:rPr>
                <w:color w:val="000000"/>
              </w:rPr>
              <w:t>варианты</w:t>
            </w:r>
            <w:r w:rsidRPr="00CC38EF">
              <w:rPr>
                <w:color w:val="000000"/>
                <w:spacing w:val="62"/>
              </w:rPr>
              <w:t xml:space="preserve"> </w:t>
            </w:r>
            <w:r w:rsidRPr="00CC38EF">
              <w:rPr>
                <w:color w:val="000000"/>
              </w:rPr>
              <w:t xml:space="preserve">решений, </w:t>
            </w:r>
            <w:r w:rsidRPr="00CC38EF">
              <w:rPr>
                <w:color w:val="000000"/>
                <w:spacing w:val="-26"/>
              </w:rPr>
              <w:t> </w:t>
            </w:r>
            <w:r w:rsidRPr="00CC38EF">
              <w:rPr>
                <w:color w:val="000000"/>
              </w:rPr>
              <w:t>аргументировать</w:t>
            </w:r>
            <w:r w:rsidRPr="00CC38EF">
              <w:rPr>
                <w:color w:val="000000"/>
                <w:spacing w:val="1"/>
              </w:rPr>
              <w:t xml:space="preserve"> </w:t>
            </w:r>
            <w:r w:rsidRPr="00CC38EF">
              <w:rPr>
                <w:color w:val="000000"/>
              </w:rPr>
              <w:t>выбор варианта.</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t>7.</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10"/>
              <w:rPr>
                <w:color w:val="000000"/>
              </w:rPr>
            </w:pPr>
            <w:r w:rsidRPr="00CC38EF">
              <w:rPr>
                <w:color w:val="000000"/>
              </w:rPr>
              <w:t xml:space="preserve">Создавать </w:t>
            </w:r>
            <w:r w:rsidRPr="00B03E2C">
              <w:t>условия</w:t>
            </w:r>
            <w:r w:rsidRPr="00CC38EF">
              <w:rPr>
                <w:color w:val="000000"/>
              </w:rPr>
              <w:t xml:space="preserve"> для самовыражения средствами искусства</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ind w:left="34"/>
              <w:rPr>
                <w:color w:val="000000"/>
              </w:rPr>
            </w:pPr>
            <w:r w:rsidRPr="00CC38EF">
              <w:rPr>
                <w:color w:val="000000"/>
              </w:rPr>
              <w:t>Для</w:t>
            </w:r>
            <w:r w:rsidRPr="00CC38EF">
              <w:rPr>
                <w:color w:val="000000"/>
                <w:spacing w:val="50"/>
              </w:rPr>
              <w:t xml:space="preserve"> </w:t>
            </w:r>
            <w:r w:rsidRPr="00CC38EF">
              <w:rPr>
                <w:color w:val="000000"/>
              </w:rPr>
              <w:t>того</w:t>
            </w:r>
            <w:r w:rsidRPr="00CC38EF">
              <w:rPr>
                <w:color w:val="000000"/>
                <w:spacing w:val="50"/>
              </w:rPr>
              <w:t xml:space="preserve"> </w:t>
            </w:r>
            <w:r w:rsidRPr="00CC38EF">
              <w:rPr>
                <w:color w:val="000000"/>
              </w:rPr>
              <w:t>чтобы</w:t>
            </w:r>
            <w:r w:rsidRPr="00CC38EF">
              <w:rPr>
                <w:color w:val="000000"/>
                <w:spacing w:val="50"/>
              </w:rPr>
              <w:t xml:space="preserve"> </w:t>
            </w:r>
            <w:r w:rsidRPr="00CC38EF">
              <w:rPr>
                <w:color w:val="000000"/>
              </w:rPr>
              <w:t>дети</w:t>
            </w:r>
            <w:r w:rsidRPr="00CC38EF">
              <w:rPr>
                <w:color w:val="000000"/>
                <w:spacing w:val="49"/>
              </w:rPr>
              <w:t xml:space="preserve"> </w:t>
            </w:r>
            <w:r w:rsidRPr="00CC38EF">
              <w:rPr>
                <w:color w:val="000000"/>
              </w:rPr>
              <w:t>научились</w:t>
            </w:r>
            <w:r w:rsidRPr="00CC38EF">
              <w:rPr>
                <w:color w:val="000000"/>
                <w:spacing w:val="51"/>
              </w:rPr>
              <w:t xml:space="preserve"> </w:t>
            </w:r>
            <w:r w:rsidRPr="00CC38EF">
              <w:rPr>
                <w:color w:val="000000"/>
              </w:rPr>
              <w:t>выражать</w:t>
            </w:r>
            <w:r w:rsidRPr="00CC38EF">
              <w:rPr>
                <w:color w:val="000000"/>
                <w:spacing w:val="51"/>
              </w:rPr>
              <w:t xml:space="preserve"> </w:t>
            </w:r>
            <w:r w:rsidRPr="00CC38EF">
              <w:rPr>
                <w:color w:val="000000"/>
              </w:rPr>
              <w:t>себя</w:t>
            </w:r>
            <w:r w:rsidRPr="00CC38EF">
              <w:rPr>
                <w:color w:val="000000"/>
                <w:spacing w:val="50"/>
              </w:rPr>
              <w:t xml:space="preserve"> </w:t>
            </w:r>
            <w:r w:rsidRPr="00CC38EF">
              <w:rPr>
                <w:color w:val="000000"/>
              </w:rPr>
              <w:t>средствами</w:t>
            </w:r>
            <w:r w:rsidRPr="00CC38EF">
              <w:rPr>
                <w:color w:val="000000"/>
                <w:spacing w:val="51"/>
              </w:rPr>
              <w:t xml:space="preserve"> </w:t>
            </w:r>
            <w:r w:rsidRPr="00CC38EF">
              <w:rPr>
                <w:color w:val="000000"/>
              </w:rPr>
              <w:t>искусства, педагог</w:t>
            </w:r>
            <w:r w:rsidRPr="00CC38EF">
              <w:rPr>
                <w:color w:val="000000"/>
                <w:spacing w:val="1"/>
              </w:rPr>
              <w:t xml:space="preserve"> </w:t>
            </w:r>
            <w:r w:rsidRPr="00CC38EF">
              <w:rPr>
                <w:color w:val="000000"/>
              </w:rPr>
              <w:t>должен:</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rPr>
                <w:color w:val="000000"/>
              </w:rPr>
            </w:pPr>
            <w:r w:rsidRPr="00CC38EF">
              <w:rPr>
                <w:color w:val="000000"/>
              </w:rPr>
              <w:t>•</w:t>
            </w:r>
            <w:r w:rsidRPr="00CC38EF">
              <w:rPr>
                <w:color w:val="000000"/>
                <w:spacing w:val="245"/>
              </w:rPr>
              <w:t xml:space="preserve"> </w:t>
            </w:r>
            <w:r w:rsidRPr="00CC38EF">
              <w:rPr>
                <w:color w:val="000000"/>
              </w:rPr>
              <w:t>планировать</w:t>
            </w:r>
            <w:r w:rsidRPr="00CC38EF">
              <w:rPr>
                <w:color w:val="000000"/>
                <w:spacing w:val="44"/>
              </w:rPr>
              <w:t xml:space="preserve"> </w:t>
            </w:r>
            <w:r w:rsidRPr="00CC38EF">
              <w:rPr>
                <w:color w:val="000000"/>
                <w:spacing w:val="-1"/>
              </w:rPr>
              <w:t>время</w:t>
            </w:r>
            <w:r w:rsidRPr="00CC38EF">
              <w:rPr>
                <w:color w:val="000000"/>
                <w:spacing w:val="43"/>
              </w:rPr>
              <w:t xml:space="preserve"> </w:t>
            </w:r>
            <w:r w:rsidRPr="00CC38EF">
              <w:rPr>
                <w:color w:val="000000"/>
              </w:rPr>
              <w:t>в</w:t>
            </w:r>
            <w:r w:rsidRPr="00CC38EF">
              <w:rPr>
                <w:color w:val="000000"/>
                <w:spacing w:val="42"/>
              </w:rPr>
              <w:t xml:space="preserve"> </w:t>
            </w:r>
            <w:r w:rsidRPr="00CC38EF">
              <w:rPr>
                <w:color w:val="000000"/>
              </w:rPr>
              <w:t>течение</w:t>
            </w:r>
            <w:r w:rsidRPr="00CC38EF">
              <w:rPr>
                <w:color w:val="000000"/>
                <w:spacing w:val="42"/>
              </w:rPr>
              <w:t xml:space="preserve"> </w:t>
            </w:r>
            <w:r w:rsidRPr="00CC38EF">
              <w:rPr>
                <w:color w:val="000000"/>
              </w:rPr>
              <w:t>дня,</w:t>
            </w:r>
            <w:r w:rsidRPr="00CC38EF">
              <w:rPr>
                <w:color w:val="000000"/>
                <w:spacing w:val="43"/>
              </w:rPr>
              <w:t xml:space="preserve"> </w:t>
            </w:r>
            <w:r w:rsidRPr="00CC38EF">
              <w:rPr>
                <w:color w:val="000000"/>
              </w:rPr>
              <w:t>когда</w:t>
            </w:r>
            <w:r w:rsidRPr="00CC38EF">
              <w:rPr>
                <w:color w:val="000000"/>
                <w:spacing w:val="42"/>
              </w:rPr>
              <w:t xml:space="preserve"> </w:t>
            </w:r>
            <w:r w:rsidRPr="00CC38EF">
              <w:rPr>
                <w:color w:val="000000"/>
              </w:rPr>
              <w:t>дети</w:t>
            </w:r>
            <w:r w:rsidRPr="00CC38EF">
              <w:rPr>
                <w:color w:val="000000"/>
                <w:spacing w:val="42"/>
              </w:rPr>
              <w:t xml:space="preserve"> </w:t>
            </w:r>
            <w:r w:rsidRPr="00CC38EF">
              <w:rPr>
                <w:color w:val="000000"/>
                <w:spacing w:val="-1"/>
              </w:rPr>
              <w:t>могут</w:t>
            </w:r>
            <w:r w:rsidRPr="00CC38EF">
              <w:rPr>
                <w:color w:val="000000"/>
                <w:spacing w:val="44"/>
              </w:rPr>
              <w:t xml:space="preserve"> </w:t>
            </w:r>
            <w:r w:rsidRPr="00CC38EF">
              <w:rPr>
                <w:color w:val="000000"/>
              </w:rPr>
              <w:t>создавать</w:t>
            </w:r>
            <w:r w:rsidRPr="00CC38EF">
              <w:rPr>
                <w:color w:val="000000"/>
                <w:spacing w:val="44"/>
              </w:rPr>
              <w:t xml:space="preserve"> </w:t>
            </w:r>
            <w:r w:rsidRPr="00CC38EF">
              <w:rPr>
                <w:color w:val="000000"/>
              </w:rPr>
              <w:t xml:space="preserve">свои </w:t>
            </w:r>
            <w:r w:rsidRPr="00CC38EF">
              <w:rPr>
                <w:color w:val="000000"/>
                <w:spacing w:val="-26"/>
              </w:rPr>
              <w:t> </w:t>
            </w:r>
            <w:r w:rsidRPr="00CC38EF">
              <w:rPr>
                <w:color w:val="000000"/>
              </w:rPr>
              <w:t>произведения;</w:t>
            </w:r>
          </w:p>
          <w:p w:rsidR="00CC38EF" w:rsidRPr="00CC38EF" w:rsidRDefault="00CC38EF" w:rsidP="00EB1BA2">
            <w:pPr>
              <w:numPr>
                <w:ilvl w:val="0"/>
                <w:numId w:val="65"/>
              </w:numPr>
              <w:pBdr>
                <w:top w:val="none" w:sz="4" w:space="0" w:color="000000"/>
                <w:left w:val="none" w:sz="4" w:space="0" w:color="000000"/>
                <w:bottom w:val="none" w:sz="4" w:space="0" w:color="000000"/>
                <w:right w:val="none" w:sz="4" w:space="0" w:color="000000"/>
              </w:pBdr>
              <w:contextualSpacing/>
            </w:pPr>
            <w:r w:rsidRPr="00CC38EF">
              <w:rPr>
                <w:color w:val="000000"/>
              </w:rPr>
              <w:t>создавать</w:t>
            </w:r>
            <w:r w:rsidRPr="00CC38EF">
              <w:rPr>
                <w:color w:val="000000"/>
                <w:spacing w:val="125"/>
              </w:rPr>
              <w:t xml:space="preserve"> </w:t>
            </w:r>
            <w:r w:rsidRPr="00CC38EF">
              <w:rPr>
                <w:color w:val="000000"/>
              </w:rPr>
              <w:t>атмосферу</w:t>
            </w:r>
            <w:r w:rsidRPr="00CC38EF">
              <w:rPr>
                <w:color w:val="000000"/>
                <w:spacing w:val="122"/>
              </w:rPr>
              <w:t xml:space="preserve"> </w:t>
            </w:r>
            <w:r w:rsidRPr="00CC38EF">
              <w:rPr>
                <w:color w:val="000000"/>
              </w:rPr>
              <w:t>принятия</w:t>
            </w:r>
            <w:r w:rsidRPr="00CC38EF">
              <w:rPr>
                <w:color w:val="000000"/>
                <w:spacing w:val="122"/>
              </w:rPr>
              <w:t xml:space="preserve"> </w:t>
            </w:r>
            <w:r w:rsidRPr="00CC38EF">
              <w:rPr>
                <w:color w:val="000000"/>
              </w:rPr>
              <w:t>и</w:t>
            </w:r>
            <w:r w:rsidRPr="00CC38EF">
              <w:rPr>
                <w:color w:val="000000"/>
                <w:spacing w:val="125"/>
              </w:rPr>
              <w:t xml:space="preserve"> </w:t>
            </w:r>
            <w:r w:rsidRPr="00CC38EF">
              <w:rPr>
                <w:color w:val="000000"/>
              </w:rPr>
              <w:t>поддержки</w:t>
            </w:r>
            <w:r w:rsidRPr="00CC38EF">
              <w:rPr>
                <w:color w:val="000000"/>
                <w:spacing w:val="126"/>
              </w:rPr>
              <w:t xml:space="preserve"> </w:t>
            </w:r>
            <w:r w:rsidRPr="00CC38EF">
              <w:rPr>
                <w:color w:val="000000"/>
              </w:rPr>
              <w:t>во</w:t>
            </w:r>
            <w:r w:rsidRPr="00CC38EF">
              <w:rPr>
                <w:color w:val="000000"/>
                <w:spacing w:val="124"/>
              </w:rPr>
              <w:t xml:space="preserve"> </w:t>
            </w:r>
            <w:r w:rsidRPr="00CC38EF">
              <w:rPr>
                <w:color w:val="000000"/>
                <w:spacing w:val="-1"/>
              </w:rPr>
              <w:t>время</w:t>
            </w:r>
            <w:r w:rsidRPr="00CC38EF">
              <w:rPr>
                <w:color w:val="000000"/>
                <w:spacing w:val="125"/>
              </w:rPr>
              <w:t xml:space="preserve"> </w:t>
            </w:r>
            <w:r w:rsidRPr="00CC38EF">
              <w:rPr>
                <w:color w:val="000000"/>
              </w:rPr>
              <w:t xml:space="preserve">занятий </w:t>
            </w:r>
            <w:r w:rsidRPr="00CC38EF">
              <w:rPr>
                <w:color w:val="000000"/>
                <w:spacing w:val="1704"/>
              </w:rPr>
              <w:t> </w:t>
            </w:r>
            <w:r w:rsidRPr="00CC38EF">
              <w:rPr>
                <w:color w:val="000000"/>
              </w:rPr>
              <w:t>творческими</w:t>
            </w:r>
            <w:r w:rsidRPr="00CC38EF">
              <w:rPr>
                <w:color w:val="000000"/>
                <w:spacing w:val="1"/>
              </w:rPr>
              <w:t xml:space="preserve"> </w:t>
            </w:r>
            <w:r w:rsidRPr="00CC38EF">
              <w:rPr>
                <w:color w:val="000000"/>
              </w:rPr>
              <w:t>видами</w:t>
            </w:r>
            <w:r w:rsidRPr="00CC38EF">
              <w:rPr>
                <w:color w:val="000000"/>
                <w:spacing w:val="1"/>
              </w:rPr>
              <w:t xml:space="preserve"> </w:t>
            </w:r>
            <w:r w:rsidRPr="00CC38EF">
              <w:rPr>
                <w:color w:val="000000"/>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pPr>
            <w:r w:rsidRPr="00CC38EF">
              <w:rPr>
                <w:color w:val="000000"/>
              </w:rPr>
              <w:t>•</w:t>
            </w:r>
            <w:r w:rsidRPr="00CC38EF">
              <w:rPr>
                <w:color w:val="000000"/>
                <w:spacing w:val="245"/>
              </w:rPr>
              <w:t xml:space="preserve"> </w:t>
            </w:r>
            <w:r w:rsidRPr="00CC38EF">
              <w:rPr>
                <w:color w:val="000000"/>
              </w:rPr>
              <w:t>оказывать</w:t>
            </w:r>
            <w:r w:rsidRPr="00CC38EF">
              <w:rPr>
                <w:color w:val="000000"/>
                <w:spacing w:val="87"/>
              </w:rPr>
              <w:t xml:space="preserve"> </w:t>
            </w:r>
            <w:r w:rsidRPr="00CC38EF">
              <w:rPr>
                <w:color w:val="000000"/>
              </w:rPr>
              <w:t>помощь</w:t>
            </w:r>
            <w:r w:rsidRPr="00CC38EF">
              <w:rPr>
                <w:color w:val="000000"/>
                <w:spacing w:val="87"/>
              </w:rPr>
              <w:t xml:space="preserve"> </w:t>
            </w:r>
            <w:r w:rsidRPr="00CC38EF">
              <w:rPr>
                <w:color w:val="000000"/>
              </w:rPr>
              <w:t>и</w:t>
            </w:r>
            <w:r w:rsidRPr="00CC38EF">
              <w:rPr>
                <w:color w:val="000000"/>
                <w:spacing w:val="85"/>
              </w:rPr>
              <w:t xml:space="preserve"> </w:t>
            </w:r>
            <w:r w:rsidRPr="00CC38EF">
              <w:rPr>
                <w:color w:val="000000"/>
              </w:rPr>
              <w:t>поддержку</w:t>
            </w:r>
            <w:r w:rsidRPr="00CC38EF">
              <w:rPr>
                <w:color w:val="000000"/>
                <w:spacing w:val="81"/>
              </w:rPr>
              <w:t xml:space="preserve"> </w:t>
            </w:r>
            <w:r w:rsidRPr="00CC38EF">
              <w:rPr>
                <w:color w:val="000000"/>
              </w:rPr>
              <w:t>в</w:t>
            </w:r>
            <w:r w:rsidRPr="00CC38EF">
              <w:rPr>
                <w:color w:val="000000"/>
                <w:spacing w:val="86"/>
              </w:rPr>
              <w:t xml:space="preserve"> </w:t>
            </w:r>
            <w:r w:rsidRPr="00CC38EF">
              <w:rPr>
                <w:color w:val="000000"/>
              </w:rPr>
              <w:t>овладении</w:t>
            </w:r>
            <w:r w:rsidRPr="00CC38EF">
              <w:rPr>
                <w:color w:val="000000"/>
                <w:spacing w:val="87"/>
              </w:rPr>
              <w:t xml:space="preserve"> </w:t>
            </w:r>
            <w:r w:rsidRPr="00CC38EF">
              <w:rPr>
                <w:color w:val="000000"/>
              </w:rPr>
              <w:t>необходимыми</w:t>
            </w:r>
            <w:r w:rsidRPr="00CC38EF">
              <w:rPr>
                <w:color w:val="000000"/>
                <w:spacing w:val="87"/>
              </w:rPr>
              <w:t xml:space="preserve"> </w:t>
            </w:r>
            <w:r w:rsidRPr="00CC38EF">
              <w:rPr>
                <w:color w:val="000000"/>
              </w:rPr>
              <w:t xml:space="preserve">для </w:t>
            </w:r>
            <w:r w:rsidRPr="00CC38EF">
              <w:rPr>
                <w:color w:val="000000"/>
                <w:spacing w:val="-26"/>
              </w:rPr>
              <w:t> </w:t>
            </w:r>
            <w:r w:rsidRPr="00CC38EF">
              <w:rPr>
                <w:color w:val="000000"/>
              </w:rPr>
              <w:t>занятий</w:t>
            </w:r>
            <w:r w:rsidRPr="00CC38EF">
              <w:rPr>
                <w:color w:val="000000"/>
                <w:spacing w:val="1"/>
              </w:rPr>
              <w:t xml:space="preserve"> </w:t>
            </w:r>
            <w:r w:rsidRPr="00CC38EF">
              <w:rPr>
                <w:color w:val="000000"/>
              </w:rPr>
              <w:t>техническими</w:t>
            </w:r>
            <w:r w:rsidRPr="00CC38EF">
              <w:rPr>
                <w:color w:val="000000"/>
                <w:spacing w:val="1"/>
              </w:rPr>
              <w:t xml:space="preserve"> </w:t>
            </w:r>
            <w:r w:rsidRPr="00CC38EF">
              <w:rPr>
                <w:color w:val="000000"/>
              </w:rPr>
              <w:t>навыками;</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pPr>
            <w:r w:rsidRPr="00CC38EF">
              <w:rPr>
                <w:color w:val="000000"/>
              </w:rPr>
              <w:t>•</w:t>
            </w:r>
            <w:r w:rsidRPr="00CC38EF">
              <w:rPr>
                <w:color w:val="000000"/>
                <w:spacing w:val="245"/>
              </w:rPr>
              <w:t xml:space="preserve"> </w:t>
            </w:r>
            <w:r w:rsidRPr="00CC38EF">
              <w:rPr>
                <w:color w:val="000000"/>
              </w:rPr>
              <w:t>предлагать</w:t>
            </w:r>
            <w:r w:rsidRPr="00CC38EF">
              <w:rPr>
                <w:color w:val="000000"/>
                <w:spacing w:val="97"/>
              </w:rPr>
              <w:t xml:space="preserve"> </w:t>
            </w:r>
            <w:r w:rsidRPr="00CC38EF">
              <w:rPr>
                <w:color w:val="000000"/>
              </w:rPr>
              <w:t>такие</w:t>
            </w:r>
            <w:r w:rsidRPr="00CC38EF">
              <w:rPr>
                <w:color w:val="000000"/>
                <w:spacing w:val="95"/>
              </w:rPr>
              <w:t xml:space="preserve"> </w:t>
            </w:r>
            <w:r w:rsidRPr="00CC38EF">
              <w:rPr>
                <w:color w:val="000000"/>
              </w:rPr>
              <w:t>задания,</w:t>
            </w:r>
            <w:r w:rsidRPr="00CC38EF">
              <w:rPr>
                <w:color w:val="000000"/>
                <w:spacing w:val="96"/>
              </w:rPr>
              <w:t xml:space="preserve"> </w:t>
            </w:r>
            <w:r w:rsidRPr="00CC38EF">
              <w:rPr>
                <w:color w:val="000000"/>
              </w:rPr>
              <w:t>чтобы</w:t>
            </w:r>
            <w:r w:rsidRPr="00CC38EF">
              <w:rPr>
                <w:color w:val="000000"/>
                <w:spacing w:val="96"/>
              </w:rPr>
              <w:t xml:space="preserve"> </w:t>
            </w:r>
            <w:r w:rsidRPr="00CC38EF">
              <w:rPr>
                <w:color w:val="000000"/>
              </w:rPr>
              <w:t>детские</w:t>
            </w:r>
            <w:r w:rsidRPr="00CC38EF">
              <w:rPr>
                <w:color w:val="000000"/>
                <w:spacing w:val="95"/>
              </w:rPr>
              <w:t xml:space="preserve"> </w:t>
            </w:r>
            <w:r w:rsidRPr="00CC38EF">
              <w:rPr>
                <w:color w:val="000000"/>
              </w:rPr>
              <w:t>произведения</w:t>
            </w:r>
            <w:r w:rsidRPr="00CC38EF">
              <w:rPr>
                <w:color w:val="000000"/>
                <w:spacing w:val="93"/>
              </w:rPr>
              <w:t xml:space="preserve"> </w:t>
            </w:r>
            <w:r w:rsidRPr="00CC38EF">
              <w:rPr>
                <w:color w:val="000000"/>
                <w:spacing w:val="1"/>
              </w:rPr>
              <w:t>не</w:t>
            </w:r>
            <w:r w:rsidRPr="00CC38EF">
              <w:rPr>
                <w:color w:val="000000"/>
                <w:spacing w:val="94"/>
              </w:rPr>
              <w:t xml:space="preserve"> </w:t>
            </w:r>
            <w:r w:rsidRPr="00CC38EF">
              <w:rPr>
                <w:color w:val="000000"/>
              </w:rPr>
              <w:t xml:space="preserve">были </w:t>
            </w:r>
            <w:r w:rsidRPr="00CC38EF">
              <w:rPr>
                <w:color w:val="000000"/>
                <w:spacing w:val="-26"/>
              </w:rPr>
              <w:t> </w:t>
            </w:r>
            <w:r w:rsidRPr="00CC38EF">
              <w:rPr>
                <w:color w:val="000000"/>
              </w:rPr>
              <w:t>стереотипными, отражали</w:t>
            </w:r>
            <w:r w:rsidRPr="00CC38EF">
              <w:rPr>
                <w:color w:val="000000"/>
                <w:spacing w:val="1"/>
              </w:rPr>
              <w:t xml:space="preserve"> </w:t>
            </w:r>
            <w:r w:rsidRPr="00CC38EF">
              <w:rPr>
                <w:color w:val="000000"/>
                <w:spacing w:val="-1"/>
              </w:rPr>
              <w:t>их</w:t>
            </w:r>
            <w:r w:rsidRPr="00CC38EF">
              <w:rPr>
                <w:color w:val="000000"/>
                <w:spacing w:val="1"/>
              </w:rPr>
              <w:t xml:space="preserve"> </w:t>
            </w:r>
            <w:r w:rsidRPr="00CC38EF">
              <w:rPr>
                <w:color w:val="000000"/>
              </w:rPr>
              <w:t>замысел;</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pPr>
            <w:r w:rsidRPr="00CC38EF">
              <w:rPr>
                <w:color w:val="000000"/>
              </w:rPr>
              <w:t>•</w:t>
            </w:r>
            <w:r w:rsidRPr="00CC38EF">
              <w:rPr>
                <w:color w:val="000000"/>
                <w:spacing w:val="245"/>
              </w:rPr>
              <w:t xml:space="preserve"> </w:t>
            </w:r>
            <w:r w:rsidRPr="00CC38EF">
              <w:rPr>
                <w:color w:val="000000"/>
              </w:rPr>
              <w:t>поддерживать</w:t>
            </w:r>
            <w:r w:rsidRPr="00CC38EF">
              <w:rPr>
                <w:color w:val="000000"/>
                <w:spacing w:val="27"/>
              </w:rPr>
              <w:t xml:space="preserve"> </w:t>
            </w:r>
            <w:r w:rsidRPr="00CC38EF">
              <w:rPr>
                <w:color w:val="000000"/>
                <w:spacing w:val="-1"/>
              </w:rPr>
              <w:t>детскую</w:t>
            </w:r>
            <w:r w:rsidRPr="00CC38EF">
              <w:rPr>
                <w:color w:val="000000"/>
                <w:spacing w:val="27"/>
              </w:rPr>
              <w:t xml:space="preserve"> </w:t>
            </w:r>
            <w:r w:rsidRPr="00CC38EF">
              <w:rPr>
                <w:color w:val="000000"/>
              </w:rPr>
              <w:t>инициативу</w:t>
            </w:r>
            <w:r w:rsidRPr="00CC38EF">
              <w:rPr>
                <w:color w:val="000000"/>
                <w:spacing w:val="19"/>
              </w:rPr>
              <w:t xml:space="preserve"> </w:t>
            </w:r>
            <w:r w:rsidRPr="00CC38EF">
              <w:rPr>
                <w:color w:val="000000"/>
              </w:rPr>
              <w:t>в</w:t>
            </w:r>
            <w:r w:rsidRPr="00CC38EF">
              <w:rPr>
                <w:color w:val="000000"/>
                <w:spacing w:val="26"/>
              </w:rPr>
              <w:t xml:space="preserve"> </w:t>
            </w:r>
            <w:r w:rsidRPr="00CC38EF">
              <w:rPr>
                <w:color w:val="000000"/>
              </w:rPr>
              <w:t>воплощении</w:t>
            </w:r>
            <w:r w:rsidRPr="00CC38EF">
              <w:rPr>
                <w:color w:val="000000"/>
                <w:spacing w:val="25"/>
              </w:rPr>
              <w:t xml:space="preserve"> </w:t>
            </w:r>
            <w:r w:rsidRPr="00CC38EF">
              <w:rPr>
                <w:color w:val="000000"/>
              </w:rPr>
              <w:t>замысла</w:t>
            </w:r>
            <w:r w:rsidRPr="00CC38EF">
              <w:rPr>
                <w:color w:val="000000"/>
                <w:spacing w:val="26"/>
              </w:rPr>
              <w:t xml:space="preserve"> </w:t>
            </w:r>
            <w:r w:rsidRPr="00CC38EF">
              <w:rPr>
                <w:color w:val="000000"/>
              </w:rPr>
              <w:t>и</w:t>
            </w:r>
            <w:r w:rsidRPr="00CC38EF">
              <w:rPr>
                <w:color w:val="000000"/>
                <w:spacing w:val="27"/>
              </w:rPr>
              <w:t xml:space="preserve"> </w:t>
            </w:r>
            <w:r w:rsidRPr="00CC38EF">
              <w:rPr>
                <w:color w:val="000000"/>
                <w:spacing w:val="-1"/>
              </w:rPr>
              <w:t xml:space="preserve">выборе </w:t>
            </w:r>
            <w:r w:rsidRPr="00CC38EF">
              <w:rPr>
                <w:color w:val="000000"/>
                <w:spacing w:val="-26"/>
              </w:rPr>
              <w:t> </w:t>
            </w:r>
            <w:r w:rsidRPr="00CC38EF">
              <w:rPr>
                <w:color w:val="000000"/>
              </w:rPr>
              <w:t>необходимых</w:t>
            </w:r>
            <w:r w:rsidRPr="00CC38EF">
              <w:rPr>
                <w:color w:val="000000"/>
                <w:spacing w:val="2"/>
              </w:rPr>
              <w:t xml:space="preserve"> </w:t>
            </w:r>
            <w:r w:rsidRPr="00CC38EF">
              <w:rPr>
                <w:color w:val="000000"/>
                <w:spacing w:val="-1"/>
              </w:rPr>
              <w:t>для</w:t>
            </w:r>
            <w:r w:rsidRPr="00CC38EF">
              <w:rPr>
                <w:color w:val="000000"/>
                <w:spacing w:val="1"/>
              </w:rPr>
              <w:t xml:space="preserve"> </w:t>
            </w:r>
            <w:r w:rsidRPr="00CC38EF">
              <w:rPr>
                <w:color w:val="000000"/>
              </w:rPr>
              <w:t>этого</w:t>
            </w:r>
            <w:r w:rsidRPr="00CC38EF">
              <w:rPr>
                <w:color w:val="000000"/>
                <w:spacing w:val="-3"/>
              </w:rPr>
              <w:t xml:space="preserve"> </w:t>
            </w:r>
            <w:r w:rsidRPr="00CC38EF">
              <w:rPr>
                <w:color w:val="000000"/>
              </w:rPr>
              <w:t>средств;</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rPr>
                <w:color w:val="000000"/>
              </w:rPr>
            </w:pPr>
            <w:r w:rsidRPr="00CC38EF">
              <w:rPr>
                <w:color w:val="000000"/>
              </w:rPr>
              <w:t>•</w:t>
            </w:r>
            <w:r w:rsidRPr="00CC38EF">
              <w:rPr>
                <w:color w:val="000000"/>
                <w:spacing w:val="245"/>
              </w:rPr>
              <w:t xml:space="preserve"> </w:t>
            </w:r>
            <w:r w:rsidRPr="00CC38EF">
              <w:rPr>
                <w:color w:val="000000"/>
              </w:rPr>
              <w:t>организовывать</w:t>
            </w:r>
            <w:r w:rsidRPr="00CC38EF">
              <w:rPr>
                <w:color w:val="000000"/>
                <w:spacing w:val="166"/>
              </w:rPr>
              <w:t xml:space="preserve"> </w:t>
            </w:r>
            <w:r w:rsidRPr="00CC38EF">
              <w:rPr>
                <w:color w:val="000000"/>
              </w:rPr>
              <w:t>события,</w:t>
            </w:r>
            <w:r w:rsidRPr="00CC38EF">
              <w:rPr>
                <w:color w:val="000000"/>
                <w:spacing w:val="166"/>
              </w:rPr>
              <w:t xml:space="preserve"> </w:t>
            </w:r>
            <w:r w:rsidRPr="00CC38EF">
              <w:rPr>
                <w:color w:val="000000"/>
              </w:rPr>
              <w:t>мероприятия,</w:t>
            </w:r>
            <w:r w:rsidRPr="00CC38EF">
              <w:rPr>
                <w:color w:val="000000"/>
                <w:spacing w:val="163"/>
              </w:rPr>
              <w:t xml:space="preserve"> </w:t>
            </w:r>
            <w:r w:rsidRPr="00CC38EF">
              <w:rPr>
                <w:color w:val="000000"/>
                <w:spacing w:val="-1"/>
              </w:rPr>
              <w:t>выставки</w:t>
            </w:r>
            <w:r w:rsidRPr="00CC38EF">
              <w:rPr>
                <w:color w:val="000000"/>
                <w:spacing w:val="167"/>
              </w:rPr>
              <w:t xml:space="preserve"> </w:t>
            </w:r>
            <w:r w:rsidRPr="00CC38EF">
              <w:rPr>
                <w:color w:val="000000"/>
              </w:rPr>
              <w:t>проектов,</w:t>
            </w:r>
            <w:r w:rsidRPr="00CC38EF">
              <w:rPr>
                <w:color w:val="000000"/>
                <w:spacing w:val="169"/>
              </w:rPr>
              <w:t xml:space="preserve"> </w:t>
            </w:r>
            <w:r w:rsidRPr="00CC38EF">
              <w:rPr>
                <w:color w:val="000000"/>
                <w:spacing w:val="-1"/>
              </w:rPr>
              <w:t xml:space="preserve">на </w:t>
            </w:r>
            <w:r w:rsidRPr="00CC38EF">
              <w:rPr>
                <w:color w:val="000000"/>
                <w:spacing w:val="-26"/>
              </w:rPr>
              <w:t> </w:t>
            </w:r>
            <w:r w:rsidRPr="00CC38EF">
              <w:rPr>
                <w:color w:val="000000"/>
              </w:rPr>
              <w:t>которых</w:t>
            </w:r>
            <w:r w:rsidRPr="00CC38EF">
              <w:rPr>
                <w:color w:val="000000"/>
                <w:spacing w:val="32"/>
              </w:rPr>
              <w:t xml:space="preserve"> </w:t>
            </w:r>
            <w:r w:rsidRPr="00CC38EF">
              <w:rPr>
                <w:color w:val="000000"/>
              </w:rPr>
              <w:t>дошкольники</w:t>
            </w:r>
            <w:r w:rsidRPr="00CC38EF">
              <w:rPr>
                <w:color w:val="000000"/>
                <w:spacing w:val="32"/>
              </w:rPr>
              <w:t xml:space="preserve"> </w:t>
            </w:r>
            <w:r w:rsidRPr="00CC38EF">
              <w:rPr>
                <w:color w:val="000000"/>
                <w:spacing w:val="-1"/>
              </w:rPr>
              <w:t>могут</w:t>
            </w:r>
            <w:r w:rsidRPr="00CC38EF">
              <w:rPr>
                <w:color w:val="000000"/>
                <w:spacing w:val="32"/>
              </w:rPr>
              <w:t xml:space="preserve"> </w:t>
            </w:r>
            <w:r w:rsidRPr="00CC38EF">
              <w:rPr>
                <w:color w:val="000000"/>
              </w:rPr>
              <w:t>представить</w:t>
            </w:r>
            <w:r w:rsidRPr="00CC38EF">
              <w:rPr>
                <w:color w:val="000000"/>
                <w:spacing w:val="31"/>
              </w:rPr>
              <w:t xml:space="preserve"> </w:t>
            </w:r>
            <w:r w:rsidRPr="00CC38EF">
              <w:rPr>
                <w:color w:val="000000"/>
              </w:rPr>
              <w:t>свои</w:t>
            </w:r>
            <w:r w:rsidRPr="00CC38EF">
              <w:rPr>
                <w:color w:val="000000"/>
                <w:spacing w:val="32"/>
              </w:rPr>
              <w:t xml:space="preserve"> </w:t>
            </w:r>
            <w:r w:rsidRPr="00CC38EF">
              <w:rPr>
                <w:color w:val="000000"/>
              </w:rPr>
              <w:t>произведения</w:t>
            </w:r>
            <w:r w:rsidRPr="00CC38EF">
              <w:rPr>
                <w:color w:val="000000"/>
                <w:spacing w:val="31"/>
              </w:rPr>
              <w:t xml:space="preserve"> </w:t>
            </w:r>
            <w:r w:rsidRPr="00CC38EF">
              <w:rPr>
                <w:color w:val="000000"/>
              </w:rPr>
              <w:t>для</w:t>
            </w:r>
            <w:r w:rsidRPr="00CC38EF">
              <w:rPr>
                <w:color w:val="000000"/>
                <w:spacing w:val="31"/>
              </w:rPr>
              <w:t xml:space="preserve"> </w:t>
            </w:r>
            <w:r w:rsidRPr="00CC38EF">
              <w:rPr>
                <w:color w:val="000000"/>
              </w:rPr>
              <w:t>детей</w:t>
            </w:r>
            <w:r w:rsidRPr="00CC38EF">
              <w:t xml:space="preserve"> </w:t>
            </w:r>
            <w:r w:rsidRPr="00CC38EF">
              <w:rPr>
                <w:color w:val="000000"/>
                <w:spacing w:val="-26"/>
              </w:rPr>
              <w:t> </w:t>
            </w:r>
            <w:r w:rsidRPr="00CC38EF">
              <w:rPr>
                <w:color w:val="000000"/>
              </w:rPr>
              <w:t>разных</w:t>
            </w:r>
            <w:r w:rsidRPr="00CC38EF">
              <w:rPr>
                <w:color w:val="000000"/>
                <w:spacing w:val="1"/>
              </w:rPr>
              <w:t xml:space="preserve"> </w:t>
            </w:r>
            <w:r w:rsidRPr="00CC38EF">
              <w:rPr>
                <w:color w:val="000000"/>
                <w:spacing w:val="-1"/>
              </w:rPr>
              <w:t>групп</w:t>
            </w:r>
            <w:r w:rsidRPr="00CC38EF">
              <w:rPr>
                <w:color w:val="000000"/>
                <w:spacing w:val="2"/>
              </w:rPr>
              <w:t xml:space="preserve"> </w:t>
            </w:r>
            <w:r w:rsidRPr="00CC38EF">
              <w:rPr>
                <w:color w:val="000000"/>
              </w:rPr>
              <w:t>и</w:t>
            </w:r>
            <w:r w:rsidRPr="00CC38EF">
              <w:rPr>
                <w:color w:val="000000"/>
                <w:spacing w:val="1"/>
              </w:rPr>
              <w:t xml:space="preserve"> </w:t>
            </w:r>
            <w:r w:rsidRPr="00CC38EF">
              <w:rPr>
                <w:color w:val="000000"/>
              </w:rPr>
              <w:t>родителей.</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t>8.</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10"/>
              <w:rPr>
                <w:color w:val="000000"/>
              </w:rPr>
            </w:pPr>
            <w:r w:rsidRPr="00CC38EF">
              <w:t>Создвать условия для физического развития</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ind w:left="280" w:hanging="138"/>
              <w:rPr>
                <w:color w:val="000000"/>
              </w:rPr>
            </w:pPr>
            <w:r w:rsidRPr="00CC38EF">
              <w:rPr>
                <w:color w:val="000000"/>
              </w:rPr>
              <w:t>Для того чтобы стимулировать</w:t>
            </w:r>
            <w:r w:rsidRPr="00CC38EF">
              <w:rPr>
                <w:color w:val="000000"/>
                <w:spacing w:val="1"/>
              </w:rPr>
              <w:t xml:space="preserve"> </w:t>
            </w:r>
            <w:r w:rsidRPr="00CC38EF">
              <w:rPr>
                <w:color w:val="000000"/>
              </w:rPr>
              <w:t>физическое</w:t>
            </w:r>
            <w:r w:rsidRPr="00CC38EF">
              <w:rPr>
                <w:color w:val="000000"/>
                <w:spacing w:val="-1"/>
              </w:rPr>
              <w:t xml:space="preserve"> </w:t>
            </w:r>
            <w:r w:rsidRPr="00CC38EF">
              <w:rPr>
                <w:color w:val="000000"/>
              </w:rPr>
              <w:t>развитие</w:t>
            </w:r>
            <w:r w:rsidRPr="00CC38EF">
              <w:rPr>
                <w:color w:val="000000"/>
                <w:spacing w:val="-1"/>
              </w:rPr>
              <w:t xml:space="preserve"> </w:t>
            </w:r>
            <w:r w:rsidRPr="00CC38EF">
              <w:rPr>
                <w:color w:val="000000"/>
              </w:rPr>
              <w:t>детей, важно:</w:t>
            </w:r>
          </w:p>
          <w:p w:rsidR="00CC38EF" w:rsidRPr="00CC38EF" w:rsidRDefault="00CC38EF" w:rsidP="00CC38EF">
            <w:pPr>
              <w:pBdr>
                <w:top w:val="none" w:sz="4" w:space="0" w:color="000000"/>
                <w:left w:val="none" w:sz="4" w:space="0" w:color="000000"/>
                <w:bottom w:val="none" w:sz="4" w:space="0" w:color="000000"/>
                <w:right w:val="none" w:sz="4" w:space="0" w:color="000000"/>
              </w:pBdr>
              <w:ind w:left="280" w:hanging="138"/>
              <w:rPr>
                <w:color w:val="000000"/>
              </w:rPr>
            </w:pPr>
            <w:r w:rsidRPr="00CC38EF">
              <w:rPr>
                <w:color w:val="000000"/>
              </w:rPr>
              <w:t>- ежедневно предоставлять</w:t>
            </w:r>
            <w:r w:rsidRPr="00CC38EF">
              <w:rPr>
                <w:color w:val="000000"/>
                <w:spacing w:val="1"/>
              </w:rPr>
              <w:t xml:space="preserve"> </w:t>
            </w:r>
            <w:r w:rsidRPr="00CC38EF">
              <w:rPr>
                <w:color w:val="000000"/>
              </w:rPr>
              <w:t>детям</w:t>
            </w:r>
            <w:r w:rsidRPr="00CC38EF">
              <w:rPr>
                <w:color w:val="000000"/>
                <w:spacing w:val="-1"/>
              </w:rPr>
              <w:t xml:space="preserve"> </w:t>
            </w:r>
            <w:r w:rsidRPr="00CC38EF">
              <w:rPr>
                <w:color w:val="000000"/>
              </w:rPr>
              <w:t>возможность</w:t>
            </w:r>
            <w:r w:rsidRPr="00CC38EF">
              <w:rPr>
                <w:color w:val="000000"/>
                <w:spacing w:val="5"/>
              </w:rPr>
              <w:t xml:space="preserve"> </w:t>
            </w:r>
            <w:r w:rsidRPr="00CC38EF">
              <w:rPr>
                <w:color w:val="000000"/>
              </w:rPr>
              <w:t>активно</w:t>
            </w:r>
            <w:r w:rsidRPr="00CC38EF">
              <w:rPr>
                <w:color w:val="000000"/>
                <w:spacing w:val="-2"/>
              </w:rPr>
              <w:t xml:space="preserve"> </w:t>
            </w:r>
            <w:r w:rsidRPr="00CC38EF">
              <w:rPr>
                <w:color w:val="000000"/>
              </w:rPr>
              <w:lastRenderedPageBreak/>
              <w:t>двигаться;</w:t>
            </w:r>
          </w:p>
          <w:p w:rsidR="00CC38EF" w:rsidRPr="00CC38EF" w:rsidRDefault="00CC38EF" w:rsidP="00CC38EF">
            <w:pPr>
              <w:pBdr>
                <w:top w:val="none" w:sz="4" w:space="0" w:color="000000"/>
                <w:left w:val="none" w:sz="4" w:space="0" w:color="000000"/>
                <w:bottom w:val="none" w:sz="4" w:space="0" w:color="000000"/>
                <w:right w:val="none" w:sz="4" w:space="0" w:color="000000"/>
              </w:pBdr>
              <w:ind w:left="280" w:hanging="138"/>
              <w:rPr>
                <w:color w:val="000000"/>
              </w:rPr>
            </w:pPr>
            <w:r w:rsidRPr="00CC38EF">
              <w:rPr>
                <w:color w:val="000000"/>
              </w:rPr>
              <w:t>- обучать</w:t>
            </w:r>
            <w:r w:rsidRPr="00CC38EF">
              <w:rPr>
                <w:color w:val="000000"/>
                <w:spacing w:val="1"/>
              </w:rPr>
              <w:t xml:space="preserve"> </w:t>
            </w:r>
            <w:r w:rsidRPr="00CC38EF">
              <w:rPr>
                <w:color w:val="000000"/>
              </w:rPr>
              <w:t>детей</w:t>
            </w:r>
            <w:r w:rsidRPr="00CC38EF">
              <w:rPr>
                <w:color w:val="000000"/>
                <w:spacing w:val="1"/>
              </w:rPr>
              <w:t xml:space="preserve"> </w:t>
            </w:r>
            <w:r w:rsidRPr="00CC38EF">
              <w:rPr>
                <w:color w:val="000000"/>
              </w:rPr>
              <w:t>правилам</w:t>
            </w:r>
            <w:r w:rsidRPr="00CC38EF">
              <w:rPr>
                <w:color w:val="000000"/>
                <w:spacing w:val="-1"/>
              </w:rPr>
              <w:t xml:space="preserve"> </w:t>
            </w:r>
            <w:r w:rsidRPr="00CC38EF">
              <w:rPr>
                <w:color w:val="000000"/>
              </w:rPr>
              <w:t>безопасности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создавать</w:t>
            </w:r>
            <w:r w:rsidRPr="00CC38EF">
              <w:rPr>
                <w:color w:val="000000"/>
                <w:spacing w:val="68"/>
              </w:rPr>
              <w:t xml:space="preserve"> </w:t>
            </w:r>
            <w:r w:rsidRPr="00CC38EF">
              <w:rPr>
                <w:color w:val="000000"/>
              </w:rPr>
              <w:t>доброжелательную</w:t>
            </w:r>
            <w:r w:rsidRPr="00CC38EF">
              <w:rPr>
                <w:color w:val="000000"/>
                <w:spacing w:val="70"/>
              </w:rPr>
              <w:t xml:space="preserve"> </w:t>
            </w:r>
            <w:r w:rsidRPr="00CC38EF">
              <w:rPr>
                <w:color w:val="000000"/>
              </w:rPr>
              <w:t>атмосферу</w:t>
            </w:r>
            <w:r w:rsidRPr="00CC38EF">
              <w:rPr>
                <w:color w:val="000000"/>
                <w:spacing w:val="62"/>
              </w:rPr>
              <w:t xml:space="preserve"> </w:t>
            </w:r>
            <w:r w:rsidRPr="00CC38EF">
              <w:rPr>
                <w:color w:val="000000"/>
              </w:rPr>
              <w:t>эмоционального</w:t>
            </w:r>
            <w:r w:rsidRPr="00CC38EF">
              <w:rPr>
                <w:color w:val="000000"/>
                <w:spacing w:val="67"/>
              </w:rPr>
              <w:t xml:space="preserve"> </w:t>
            </w:r>
            <w:r w:rsidRPr="00CC38EF">
              <w:rPr>
                <w:color w:val="000000"/>
              </w:rPr>
              <w:t>принятия, способствующую</w:t>
            </w:r>
            <w:r w:rsidRPr="00CC38EF">
              <w:rPr>
                <w:color w:val="000000"/>
                <w:spacing w:val="58"/>
              </w:rPr>
              <w:t xml:space="preserve"> </w:t>
            </w:r>
            <w:r w:rsidRPr="00CC38EF">
              <w:rPr>
                <w:color w:val="000000"/>
              </w:rPr>
              <w:t>проявлениям активности</w:t>
            </w:r>
            <w:r w:rsidRPr="00CC38EF">
              <w:rPr>
                <w:color w:val="000000"/>
                <w:spacing w:val="58"/>
              </w:rPr>
              <w:t xml:space="preserve"> </w:t>
            </w:r>
            <w:r w:rsidRPr="00CC38EF">
              <w:rPr>
                <w:color w:val="000000"/>
                <w:spacing w:val="-2"/>
              </w:rPr>
              <w:t>всех</w:t>
            </w:r>
            <w:r w:rsidRPr="00CC38EF">
              <w:rPr>
                <w:color w:val="000000"/>
                <w:spacing w:val="61"/>
              </w:rPr>
              <w:t xml:space="preserve"> </w:t>
            </w:r>
            <w:r w:rsidRPr="00CC38EF">
              <w:rPr>
                <w:color w:val="000000"/>
              </w:rPr>
              <w:t>детей</w:t>
            </w:r>
            <w:r w:rsidRPr="00CC38EF">
              <w:rPr>
                <w:color w:val="000000"/>
                <w:spacing w:val="59"/>
              </w:rPr>
              <w:t xml:space="preserve"> </w:t>
            </w:r>
            <w:r w:rsidRPr="00CC38EF">
              <w:rPr>
                <w:color w:val="000000"/>
              </w:rPr>
              <w:t>(в</w:t>
            </w:r>
            <w:r w:rsidRPr="00CC38EF">
              <w:rPr>
                <w:color w:val="000000"/>
                <w:spacing w:val="56"/>
              </w:rPr>
              <w:t xml:space="preserve"> </w:t>
            </w:r>
            <w:r w:rsidRPr="00CC38EF">
              <w:rPr>
                <w:color w:val="000000"/>
              </w:rPr>
              <w:t>том</w:t>
            </w:r>
            <w:r w:rsidRPr="00CC38EF">
              <w:rPr>
                <w:color w:val="000000"/>
                <w:spacing w:val="56"/>
              </w:rPr>
              <w:t xml:space="preserve"> </w:t>
            </w:r>
            <w:r w:rsidRPr="00CC38EF">
              <w:rPr>
                <w:color w:val="000000"/>
              </w:rPr>
              <w:t>числе</w:t>
            </w:r>
            <w:r w:rsidRPr="00CC38EF">
              <w:rPr>
                <w:color w:val="000000"/>
                <w:spacing w:val="56"/>
              </w:rPr>
              <w:t xml:space="preserve"> </w:t>
            </w:r>
            <w:r w:rsidRPr="00CC38EF">
              <w:rPr>
                <w:color w:val="000000"/>
              </w:rPr>
              <w:t>и</w:t>
            </w:r>
            <w:r w:rsidRPr="00CC38EF">
              <w:t xml:space="preserve"> </w:t>
            </w:r>
            <w:r w:rsidRPr="00CC38EF">
              <w:rPr>
                <w:color w:val="000000"/>
              </w:rPr>
              <w:t>менее</w:t>
            </w:r>
            <w:r w:rsidRPr="00CC38EF">
              <w:rPr>
                <w:color w:val="000000"/>
                <w:spacing w:val="-1"/>
              </w:rPr>
              <w:t xml:space="preserve"> </w:t>
            </w:r>
            <w:r w:rsidRPr="00CC38EF">
              <w:rPr>
                <w:color w:val="000000"/>
              </w:rPr>
              <w:t>активных) в</w:t>
            </w:r>
            <w:r w:rsidRPr="00CC38EF">
              <w:rPr>
                <w:color w:val="000000"/>
                <w:spacing w:val="-1"/>
              </w:rPr>
              <w:t xml:space="preserve"> </w:t>
            </w:r>
            <w:r w:rsidRPr="00CC38EF">
              <w:rPr>
                <w:color w:val="000000"/>
              </w:rPr>
              <w:t>двигательной</w:t>
            </w:r>
            <w:r w:rsidRPr="00CC38EF">
              <w:rPr>
                <w:color w:val="000000"/>
                <w:spacing w:val="1"/>
              </w:rPr>
              <w:t xml:space="preserve"> </w:t>
            </w:r>
            <w:r w:rsidRPr="00CC38EF">
              <w:rPr>
                <w:color w:val="000000"/>
              </w:rPr>
              <w:t>сфере;</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 использовать</w:t>
            </w:r>
            <w:r w:rsidRPr="00CC38EF">
              <w:rPr>
                <w:color w:val="000000"/>
                <w:spacing w:val="108"/>
              </w:rPr>
              <w:t xml:space="preserve"> </w:t>
            </w:r>
            <w:r w:rsidRPr="00CC38EF">
              <w:rPr>
                <w:color w:val="000000"/>
              </w:rPr>
              <w:t>различные</w:t>
            </w:r>
            <w:r w:rsidRPr="00CC38EF">
              <w:rPr>
                <w:color w:val="000000"/>
                <w:spacing w:val="107"/>
              </w:rPr>
              <w:t xml:space="preserve"> </w:t>
            </w:r>
            <w:r w:rsidRPr="00CC38EF">
              <w:rPr>
                <w:color w:val="000000"/>
              </w:rPr>
              <w:t>методы</w:t>
            </w:r>
            <w:r w:rsidRPr="00CC38EF">
              <w:rPr>
                <w:color w:val="000000"/>
                <w:spacing w:val="108"/>
              </w:rPr>
              <w:t xml:space="preserve"> </w:t>
            </w:r>
            <w:r w:rsidRPr="00CC38EF">
              <w:rPr>
                <w:color w:val="000000"/>
                <w:spacing w:val="1"/>
              </w:rPr>
              <w:t>обучения,</w:t>
            </w:r>
            <w:r w:rsidRPr="00CC38EF">
              <w:rPr>
                <w:color w:val="000000"/>
                <w:spacing w:val="107"/>
              </w:rPr>
              <w:t xml:space="preserve"> </w:t>
            </w:r>
            <w:r w:rsidRPr="00CC38EF">
              <w:rPr>
                <w:color w:val="000000"/>
              </w:rPr>
              <w:t>помогающие</w:t>
            </w:r>
            <w:r w:rsidRPr="00CC38EF">
              <w:rPr>
                <w:color w:val="000000"/>
                <w:spacing w:val="107"/>
              </w:rPr>
              <w:t xml:space="preserve"> </w:t>
            </w:r>
            <w:r w:rsidRPr="00CC38EF">
              <w:rPr>
                <w:color w:val="000000"/>
              </w:rPr>
              <w:t>детям</w:t>
            </w:r>
            <w:r w:rsidRPr="00CC38EF">
              <w:rPr>
                <w:color w:val="000000"/>
                <w:spacing w:val="105"/>
              </w:rPr>
              <w:t xml:space="preserve"> </w:t>
            </w:r>
            <w:r w:rsidRPr="00CC38EF">
              <w:rPr>
                <w:color w:val="000000"/>
              </w:rPr>
              <w:t xml:space="preserve">с </w:t>
            </w:r>
            <w:r w:rsidRPr="00CC38EF">
              <w:rPr>
                <w:color w:val="000000"/>
                <w:spacing w:val="-26"/>
              </w:rPr>
              <w:t> </w:t>
            </w:r>
            <w:r w:rsidRPr="00CC38EF">
              <w:rPr>
                <w:color w:val="000000"/>
              </w:rPr>
              <w:t>разным</w:t>
            </w:r>
            <w:r w:rsidRPr="00CC38EF">
              <w:rPr>
                <w:color w:val="000000"/>
                <w:spacing w:val="37"/>
              </w:rPr>
              <w:t xml:space="preserve"> </w:t>
            </w:r>
            <w:r w:rsidRPr="00CC38EF">
              <w:rPr>
                <w:color w:val="000000"/>
                <w:spacing w:val="-1"/>
              </w:rPr>
              <w:t>уровнем</w:t>
            </w:r>
            <w:r w:rsidRPr="00CC38EF">
              <w:rPr>
                <w:color w:val="000000"/>
                <w:spacing w:val="36"/>
              </w:rPr>
              <w:t xml:space="preserve"> </w:t>
            </w:r>
            <w:r w:rsidRPr="00CC38EF">
              <w:rPr>
                <w:color w:val="000000"/>
              </w:rPr>
              <w:t>физического</w:t>
            </w:r>
            <w:r w:rsidRPr="00CC38EF">
              <w:rPr>
                <w:color w:val="000000"/>
                <w:spacing w:val="36"/>
              </w:rPr>
              <w:t xml:space="preserve"> </w:t>
            </w:r>
            <w:r w:rsidRPr="00CC38EF">
              <w:rPr>
                <w:color w:val="000000"/>
              </w:rPr>
              <w:t>развития</w:t>
            </w:r>
            <w:r w:rsidRPr="00CC38EF">
              <w:rPr>
                <w:color w:val="000000"/>
                <w:spacing w:val="36"/>
              </w:rPr>
              <w:t xml:space="preserve"> </w:t>
            </w:r>
            <w:r w:rsidRPr="00CC38EF">
              <w:rPr>
                <w:color w:val="000000"/>
              </w:rPr>
              <w:t>с</w:t>
            </w:r>
            <w:r w:rsidRPr="00CC38EF">
              <w:rPr>
                <w:color w:val="000000"/>
                <w:spacing w:val="37"/>
              </w:rPr>
              <w:t xml:space="preserve"> </w:t>
            </w:r>
            <w:r w:rsidRPr="00CC38EF">
              <w:rPr>
                <w:color w:val="000000"/>
              </w:rPr>
              <w:t>удовольствием</w:t>
            </w:r>
            <w:r w:rsidRPr="00CC38EF">
              <w:rPr>
                <w:color w:val="000000"/>
                <w:spacing w:val="36"/>
              </w:rPr>
              <w:t xml:space="preserve"> </w:t>
            </w:r>
            <w:r w:rsidRPr="00CC38EF">
              <w:rPr>
                <w:color w:val="000000"/>
              </w:rPr>
              <w:t>бегать,</w:t>
            </w:r>
            <w:r w:rsidRPr="00CC38EF">
              <w:rPr>
                <w:color w:val="000000"/>
                <w:spacing w:val="36"/>
              </w:rPr>
              <w:t xml:space="preserve"> </w:t>
            </w:r>
            <w:r w:rsidRPr="00CC38EF">
              <w:rPr>
                <w:color w:val="000000"/>
              </w:rPr>
              <w:t>лазать,</w:t>
            </w:r>
            <w:r w:rsidRPr="00CC38EF">
              <w:t xml:space="preserve"> </w:t>
            </w:r>
            <w:r w:rsidRPr="00CC38EF">
              <w:rPr>
                <w:color w:val="000000"/>
                <w:spacing w:val="-26"/>
              </w:rPr>
              <w:t> </w:t>
            </w:r>
            <w:r w:rsidRPr="00CC38EF">
              <w:rPr>
                <w:color w:val="000000"/>
              </w:rPr>
              <w:t>прыгать.</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6" w:lineRule="atLeast"/>
        <w:ind w:left="214"/>
        <w:jc w:val="both"/>
        <w:rPr>
          <w:rFonts w:ascii="Times New Roman" w:eastAsia="Times New Roman" w:hAnsi="Times New Roman" w:cs="Times New Roman"/>
          <w:color w:val="000000"/>
          <w:spacing w:val="2"/>
          <w:sz w:val="24"/>
          <w:szCs w:val="20"/>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b/>
          <w:bCs/>
          <w:color w:val="00B050"/>
          <w:sz w:val="24"/>
          <w:szCs w:val="24"/>
          <w:lang w:eastAsia="ru-RU"/>
        </w:rPr>
      </w:pPr>
      <w:r w:rsidRPr="00CC38EF">
        <w:rPr>
          <w:rFonts w:ascii="Times New Roman" w:eastAsia="Times New Roman" w:hAnsi="Times New Roman" w:cs="Times New Roman"/>
          <w:b/>
          <w:sz w:val="24"/>
          <w:szCs w:val="24"/>
          <w:lang w:eastAsia="ru-RU"/>
        </w:rPr>
        <w:lastRenderedPageBreak/>
        <w:t>События образовательной организации.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Событие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котором</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активность</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приводит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приобретению</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ребёнком</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собственного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переживания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той</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иной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ценности.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того</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стать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значимой,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каждая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должна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понята,</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раскрыта</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принята</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совместно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другими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людьми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значимой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него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общности.</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Этот</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происходит</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стихийно,</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но</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того,</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вести</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воспитательную</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работу,</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должен</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направлен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Воспитательное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событие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спроектированная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каждом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событии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продумывает</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смысл</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реальных</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возможных</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смысл</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своих</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контексте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задач</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Событием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может</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только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организованное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но</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спонтанно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возникшая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любой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режимный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момент,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традиции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утренней</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встречи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индивидуальная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беседа,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общие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дела,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реализуемые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проекты 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Планируемые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подготовленные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педагогом</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воспитательные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проектируются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календарным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планом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группы,</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конкретного 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ind w:firstLine="708"/>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Проектирование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z w:val="24"/>
          <w:szCs w:val="20"/>
          <w:lang w:eastAsia="ru-RU"/>
        </w:rPr>
        <w:t xml:space="preserve"> возможно в следующих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формах:</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ind w:firstLine="708"/>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разработка</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значимых</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ведущих</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color w:val="000000"/>
          <w:sz w:val="24"/>
          <w:szCs w:val="20"/>
          <w:lang w:eastAsia="ru-RU"/>
        </w:rPr>
        <w:t xml:space="preserve"> деятельности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(детско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взрослый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спектакль,</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построение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эксперимента,</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совместное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конструирование,</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игры и др.);</w:t>
      </w: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проектирование</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встреч,</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старшими,</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младшими,</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ровесниками,</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с взрослыми,</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носителями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значимых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практик</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литература,</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прикладное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творчество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т.</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профессий,</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культурных</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народов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sz w:val="23"/>
          <w:szCs w:val="20"/>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детско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Проектирование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позволяет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построить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целостный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годовой</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цикл</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методической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работы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на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общества.</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поможет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каждому</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педагогу</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создать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тематический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группе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спроектировать</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работу</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группой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целом,</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подгруппами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каждым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Основой</w:t>
      </w:r>
      <w:r w:rsidRPr="00CC38EF">
        <w:rPr>
          <w:rFonts w:ascii="Times New Roman" w:eastAsia="Times New Roman" w:hAnsi="Times New Roman" w:cs="Times New Roman"/>
          <w:i/>
          <w:color w:val="000000"/>
          <w:spacing w:val="127"/>
          <w:sz w:val="24"/>
          <w:szCs w:val="20"/>
          <w:lang w:eastAsia="ru-RU"/>
        </w:rPr>
        <w:t xml:space="preserve"> </w:t>
      </w:r>
      <w:r w:rsidRPr="00CC38EF">
        <w:rPr>
          <w:rFonts w:ascii="Times New Roman" w:eastAsia="Times New Roman" w:hAnsi="Times New Roman" w:cs="Times New Roman"/>
          <w:i/>
          <w:color w:val="000000"/>
          <w:sz w:val="24"/>
          <w:szCs w:val="20"/>
          <w:lang w:eastAsia="ru-RU"/>
        </w:rPr>
        <w:t>реализации</w:t>
      </w:r>
      <w:r w:rsidRPr="00CC38EF">
        <w:rPr>
          <w:rFonts w:ascii="Times New Roman" w:eastAsia="Times New Roman" w:hAnsi="Times New Roman" w:cs="Times New Roman"/>
          <w:i/>
          <w:color w:val="000000"/>
          <w:spacing w:val="127"/>
          <w:sz w:val="24"/>
          <w:szCs w:val="20"/>
          <w:lang w:eastAsia="ru-RU"/>
        </w:rPr>
        <w:t xml:space="preserve"> </w:t>
      </w:r>
      <w:r w:rsidRPr="00CC38EF">
        <w:rPr>
          <w:rFonts w:ascii="Times New Roman" w:eastAsia="Times New Roman" w:hAnsi="Times New Roman" w:cs="Times New Roman"/>
          <w:i/>
          <w:color w:val="000000"/>
          <w:sz w:val="24"/>
          <w:szCs w:val="20"/>
          <w:lang w:eastAsia="ru-RU"/>
        </w:rPr>
        <w:t>комплексно</w:t>
      </w:r>
      <w:r w:rsidRPr="00CC38EF">
        <w:rPr>
          <w:rFonts w:ascii="Times New Roman" w:eastAsia="Times New Roman" w:hAnsi="Times New Roman" w:cs="Times New Roman"/>
          <w:i/>
          <w:color w:val="000000"/>
          <w:spacing w:val="-1"/>
          <w:sz w:val="24"/>
          <w:szCs w:val="20"/>
          <w:lang w:eastAsia="ru-RU"/>
        </w:rPr>
        <w:t>-</w:t>
      </w:r>
      <w:r w:rsidRPr="00CC38EF">
        <w:rPr>
          <w:rFonts w:ascii="Times New Roman" w:eastAsia="Times New Roman" w:hAnsi="Times New Roman" w:cs="Times New Roman"/>
          <w:i/>
          <w:color w:val="000000"/>
          <w:sz w:val="24"/>
          <w:szCs w:val="20"/>
          <w:lang w:eastAsia="ru-RU"/>
        </w:rPr>
        <w:t>тематического</w:t>
      </w:r>
      <w:r w:rsidRPr="00CC38EF">
        <w:rPr>
          <w:rFonts w:ascii="Times New Roman" w:eastAsia="Times New Roman" w:hAnsi="Times New Roman" w:cs="Times New Roman"/>
          <w:i/>
          <w:color w:val="000000"/>
          <w:spacing w:val="128"/>
          <w:sz w:val="24"/>
          <w:szCs w:val="20"/>
          <w:lang w:eastAsia="ru-RU"/>
        </w:rPr>
        <w:t xml:space="preserve"> </w:t>
      </w:r>
      <w:r w:rsidRPr="00CC38EF">
        <w:rPr>
          <w:rFonts w:ascii="Times New Roman" w:eastAsia="Times New Roman" w:hAnsi="Times New Roman" w:cs="Times New Roman"/>
          <w:i/>
          <w:color w:val="000000"/>
          <w:sz w:val="24"/>
          <w:szCs w:val="20"/>
          <w:lang w:eastAsia="ru-RU"/>
        </w:rPr>
        <w:t>принципа</w:t>
      </w:r>
      <w:r w:rsidRPr="00CC38EF">
        <w:rPr>
          <w:rFonts w:ascii="Times New Roman" w:eastAsia="Times New Roman" w:hAnsi="Times New Roman" w:cs="Times New Roman"/>
          <w:i/>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построения</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рабочей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 воспитания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примерные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темы</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(праздники,</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проекты),</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ориентированы</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посвящены</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сторонам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человеческого бытия, 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вызывают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личностный интерес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к:</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6467"/>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жизни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ребенка;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64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миру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для семьи, общества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праздничным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событиям, формирующим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чувство гражданской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принадлежности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сезонным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народной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культуре</w:t>
      </w:r>
      <w:r w:rsidRPr="00CC38EF">
        <w:rPr>
          <w:rFonts w:ascii="Times New Roman" w:eastAsia="Times New Roman" w:hAnsi="Times New Roman" w:cs="Times New Roman"/>
          <w:color w:val="000000"/>
          <w:sz w:val="24"/>
          <w:szCs w:val="20"/>
          <w:lang w:eastAsia="ru-RU"/>
        </w:rPr>
        <w:t xml:space="preserve">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B050"/>
          <w:sz w:val="23"/>
          <w:szCs w:val="20"/>
          <w:lang w:eastAsia="ru-RU"/>
        </w:rPr>
      </w:pP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традиционным</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относятся: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знаний,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Осенний</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бал,</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Новый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год, Спартакиада,</w:t>
      </w:r>
      <w:r w:rsidRPr="00CC38EF">
        <w:rPr>
          <w:rFonts w:ascii="Times New Roman" w:eastAsia="Times New Roman" w:hAnsi="Times New Roman" w:cs="Times New Roman"/>
          <w:color w:val="000000"/>
          <w:spacing w:val="43"/>
          <w:sz w:val="24"/>
          <w:szCs w:val="20"/>
          <w:lang w:eastAsia="ru-RU"/>
        </w:rPr>
        <w:t xml:space="preserve"> </w:t>
      </w:r>
      <w:r w:rsidRPr="00BF72C3">
        <w:rPr>
          <w:rFonts w:ascii="Times New Roman" w:eastAsia="Times New Roman" w:hAnsi="Times New Roman" w:cs="Times New Roman"/>
          <w:bCs/>
          <w:sz w:val="24"/>
          <w:szCs w:val="20"/>
          <w:lang w:eastAsia="ru-RU"/>
        </w:rPr>
        <w:t>Масленица</w:t>
      </w:r>
      <w:r w:rsidRPr="00BF72C3">
        <w:rPr>
          <w:rFonts w:ascii="Times New Roman" w:eastAsia="Times New Roman" w:hAnsi="Times New Roman" w:cs="Times New Roman"/>
          <w:sz w:val="24"/>
          <w:szCs w:val="20"/>
          <w:lang w:eastAsia="ru-RU"/>
        </w:rPr>
        <w:t>,</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8</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Марта,</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Победы,</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Выпускной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бал,</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защиты</w:t>
      </w:r>
      <w:r w:rsidRPr="00CC38EF">
        <w:rPr>
          <w:rFonts w:ascii="Times New Roman" w:eastAsia="Times New Roman" w:hAnsi="Times New Roman" w:cs="Times New Roman"/>
          <w:color w:val="000000"/>
          <w:spacing w:val="42"/>
          <w:sz w:val="24"/>
          <w:szCs w:val="20"/>
          <w:lang w:eastAsia="ru-RU"/>
        </w:rPr>
        <w:t xml:space="preserve"> </w:t>
      </w:r>
      <w:r w:rsidR="00BF72C3">
        <w:rPr>
          <w:rFonts w:ascii="Times New Roman" w:eastAsia="Times New Roman" w:hAnsi="Times New Roman" w:cs="Times New Roman"/>
          <w:color w:val="000000"/>
          <w:sz w:val="24"/>
          <w:szCs w:val="20"/>
          <w:lang w:eastAsia="ru-RU"/>
        </w:rPr>
        <w:t xml:space="preserve">детей. </w:t>
      </w:r>
      <w:r w:rsidR="00E71B4E">
        <w:rPr>
          <w:rFonts w:ascii="Times New Roman" w:eastAsia="Times New Roman" w:hAnsi="Times New Roman" w:cs="Times New Roman"/>
          <w:color w:val="000000"/>
          <w:sz w:val="24"/>
          <w:szCs w:val="20"/>
          <w:lang w:eastAsia="ru-RU"/>
        </w:rPr>
        <w:t>,День Республики,Сабантуй,Науруз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Ежегодно</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проходят</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работ</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(осень,</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зима,</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весна,</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лето),</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взрослые</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дети </w:t>
      </w:r>
      <w:r w:rsidRPr="00CC38EF">
        <w:rPr>
          <w:rFonts w:ascii="Times New Roman" w:eastAsia="Times New Roman" w:hAnsi="Times New Roman" w:cs="Times New Roman"/>
          <w:color w:val="000000"/>
          <w:sz w:val="24"/>
          <w:szCs w:val="20"/>
          <w:lang w:eastAsia="ru-RU"/>
        </w:rPr>
        <w:t>принимают</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мероприятиях</w:t>
      </w:r>
      <w:r w:rsidRPr="00CC38EF">
        <w:rPr>
          <w:rFonts w:ascii="Times New Roman" w:eastAsia="Times New Roman" w:hAnsi="Times New Roman" w:cs="Times New Roman"/>
          <w:color w:val="000000"/>
          <w:spacing w:val="2"/>
          <w:sz w:val="24"/>
          <w:szCs w:val="20"/>
          <w:lang w:eastAsia="ru-RU"/>
        </w:rPr>
        <w:t xml:space="preserve"> </w:t>
      </w:r>
      <w:r w:rsidR="00BF72C3">
        <w:rPr>
          <w:rFonts w:ascii="Times New Roman" w:eastAsia="Times New Roman" w:hAnsi="Times New Roman" w:cs="Times New Roman"/>
          <w:color w:val="000000"/>
          <w:sz w:val="24"/>
          <w:szCs w:val="20"/>
          <w:lang w:eastAsia="ru-RU"/>
        </w:rPr>
        <w:t>поселка</w:t>
      </w:r>
      <w:r w:rsidRPr="00CC38EF">
        <w:rPr>
          <w:rFonts w:ascii="Times New Roman" w:eastAsia="Times New Roman" w:hAnsi="Times New Roman" w:cs="Times New Roman"/>
          <w:color w:val="000000"/>
          <w:sz w:val="24"/>
          <w:szCs w:val="20"/>
          <w:lang w:eastAsia="ru-RU"/>
        </w:rPr>
        <w:t xml:space="preserve"> и области.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создаются</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r w:rsidRPr="00CC38EF">
        <w:rPr>
          <w:rFonts w:ascii="Times New Roman" w:eastAsia="Times New Roman" w:hAnsi="Times New Roman" w:cs="Times New Roman"/>
          <w:color w:val="000000"/>
          <w:spacing w:val="18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r w:rsidRPr="00CC38EF">
        <w:rPr>
          <w:rFonts w:ascii="Times New Roman" w:eastAsia="Times New Roman" w:hAnsi="Times New Roman" w:cs="Times New Roman"/>
          <w:color w:val="000000"/>
          <w:spacing w:val="192"/>
          <w:sz w:val="24"/>
          <w:szCs w:val="20"/>
          <w:lang w:eastAsia="ru-RU"/>
        </w:rPr>
        <w:t xml:space="preserve"> </w:t>
      </w:r>
      <w:r w:rsidRPr="00CC38EF">
        <w:rPr>
          <w:rFonts w:ascii="Times New Roman" w:eastAsia="Times New Roman" w:hAnsi="Times New Roman" w:cs="Times New Roman"/>
          <w:color w:val="000000"/>
          <w:sz w:val="24"/>
          <w:szCs w:val="20"/>
          <w:lang w:eastAsia="ru-RU"/>
        </w:rPr>
        <w:t>Они</w:t>
      </w:r>
      <w:r w:rsidRPr="00CC38EF">
        <w:rPr>
          <w:rFonts w:ascii="Times New Roman" w:eastAsia="Times New Roman" w:hAnsi="Times New Roman" w:cs="Times New Roman"/>
          <w:color w:val="000000"/>
          <w:spacing w:val="1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могут</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быть долгосрочными,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являясь</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системообразующей</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структурообразующей</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идеей</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семье,</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краткосрочными.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месяца</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разнообразны</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тематике,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содержанию,</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организационным</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формам,</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этом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каждый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месяца</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ценность</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доминанту</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(например,</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сентября</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«Скоро</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школу</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мы</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пойдем»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постижение</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марта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«Игрушки</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наших</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бабушек»</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нацелен</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Родины).</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Презентации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проводятся</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утреннее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вечернее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гибко</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включаются</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педагогом</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 образовательные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ситуации, в</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игровую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театрализованную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Правильно</w:t>
      </w:r>
      <w:r w:rsidRPr="00CC38EF">
        <w:rPr>
          <w:rFonts w:ascii="Times New Roman" w:eastAsia="Times New Roman" w:hAnsi="Times New Roman" w:cs="Times New Roman"/>
          <w:i/>
          <w:color w:val="000000"/>
          <w:spacing w:val="52"/>
          <w:sz w:val="24"/>
          <w:szCs w:val="20"/>
          <w:lang w:eastAsia="ru-RU"/>
        </w:rPr>
        <w:t xml:space="preserve"> </w:t>
      </w:r>
      <w:r w:rsidRPr="00CC38EF">
        <w:rPr>
          <w:rFonts w:ascii="Times New Roman" w:eastAsia="Times New Roman" w:hAnsi="Times New Roman" w:cs="Times New Roman"/>
          <w:i/>
          <w:color w:val="000000"/>
          <w:sz w:val="24"/>
          <w:szCs w:val="20"/>
          <w:lang w:eastAsia="ru-RU"/>
        </w:rPr>
        <w:t>организованные</w:t>
      </w:r>
      <w:r w:rsidRPr="00CC38EF">
        <w:rPr>
          <w:rFonts w:ascii="Times New Roman" w:eastAsia="Times New Roman" w:hAnsi="Times New Roman" w:cs="Times New Roman"/>
          <w:i/>
          <w:color w:val="000000"/>
          <w:spacing w:val="54"/>
          <w:sz w:val="24"/>
          <w:szCs w:val="20"/>
          <w:lang w:eastAsia="ru-RU"/>
        </w:rPr>
        <w:t xml:space="preserve"> </w:t>
      </w:r>
      <w:r w:rsidRPr="00CC38EF">
        <w:rPr>
          <w:rFonts w:ascii="Times New Roman" w:eastAsia="Times New Roman" w:hAnsi="Times New Roman" w:cs="Times New Roman"/>
          <w:i/>
          <w:color w:val="000000"/>
          <w:sz w:val="24"/>
          <w:szCs w:val="20"/>
          <w:lang w:eastAsia="ru-RU"/>
        </w:rPr>
        <w:t>праздники</w:t>
      </w:r>
      <w:r w:rsidRPr="00CC38EF">
        <w:rPr>
          <w:rFonts w:ascii="Times New Roman" w:eastAsia="Times New Roman" w:hAnsi="Times New Roman" w:cs="Times New Roman"/>
          <w:i/>
          <w:color w:val="000000"/>
          <w:spacing w:val="54"/>
          <w:sz w:val="24"/>
          <w:szCs w:val="20"/>
          <w:lang w:eastAsia="ru-RU"/>
        </w:rPr>
        <w:t xml:space="preserve"> </w:t>
      </w:r>
      <w:r w:rsidRPr="00CC38EF">
        <w:rPr>
          <w:rFonts w:ascii="Times New Roman" w:eastAsia="Times New Roman" w:hAnsi="Times New Roman" w:cs="Times New Roman"/>
          <w:i/>
          <w:color w:val="000000"/>
          <w:sz w:val="24"/>
          <w:szCs w:val="20"/>
          <w:lang w:eastAsia="ru-RU"/>
        </w:rPr>
        <w:t>в</w:t>
      </w:r>
      <w:r w:rsidRPr="00CC38EF">
        <w:rPr>
          <w:rFonts w:ascii="Times New Roman" w:eastAsia="Times New Roman" w:hAnsi="Times New Roman" w:cs="Times New Roman"/>
          <w:i/>
          <w:color w:val="000000"/>
          <w:spacing w:val="52"/>
          <w:sz w:val="24"/>
          <w:szCs w:val="20"/>
          <w:lang w:eastAsia="ru-RU"/>
        </w:rPr>
        <w:t xml:space="preserve"> </w:t>
      </w:r>
      <w:r w:rsidRPr="00CC38EF">
        <w:rPr>
          <w:rFonts w:ascii="Times New Roman" w:eastAsia="Times New Roman" w:hAnsi="Times New Roman" w:cs="Times New Roman"/>
          <w:i/>
          <w:color w:val="000000"/>
          <w:sz w:val="24"/>
          <w:szCs w:val="20"/>
          <w:lang w:eastAsia="ru-RU"/>
        </w:rPr>
        <w:t>детском</w:t>
      </w:r>
      <w:r w:rsidRPr="00CC38EF">
        <w:rPr>
          <w:rFonts w:ascii="Times New Roman" w:eastAsia="Times New Roman" w:hAnsi="Times New Roman" w:cs="Times New Roman"/>
          <w:i/>
          <w:color w:val="000000"/>
          <w:spacing w:val="53"/>
          <w:sz w:val="24"/>
          <w:szCs w:val="20"/>
          <w:lang w:eastAsia="ru-RU"/>
        </w:rPr>
        <w:t xml:space="preserve"> </w:t>
      </w:r>
      <w:r w:rsidRPr="00CC38EF">
        <w:rPr>
          <w:rFonts w:ascii="Times New Roman" w:eastAsia="Times New Roman" w:hAnsi="Times New Roman" w:cs="Times New Roman"/>
          <w:i/>
          <w:color w:val="000000"/>
          <w:sz w:val="24"/>
          <w:szCs w:val="20"/>
          <w:lang w:eastAsia="ru-RU"/>
        </w:rPr>
        <w:t>саду</w:t>
      </w:r>
      <w:r w:rsidRPr="00CC38EF">
        <w:rPr>
          <w:rFonts w:ascii="Times New Roman" w:eastAsia="Times New Roman" w:hAnsi="Times New Roman" w:cs="Times New Roman"/>
          <w:i/>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эффективный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 развития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Главное,</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проводился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стал</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захватывающим, запоминающимся событием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жизни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 ребенка.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Первое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условие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разнообразие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форматов. Второе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участие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Третье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условие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поддержка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Общие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дела</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обязательно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планируются,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готовятся,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проводятся 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анализируются.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коллективных,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групповых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дел,</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интересных</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значимых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объединяющих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вместе</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единый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коллектив. 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такими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6268"/>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экологические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6268"/>
        <w:jc w:val="both"/>
        <w:rPr>
          <w:rFonts w:ascii="Wingdings" w:eastAsia="Wingdings" w:hAnsi="Wingdings" w:cs="Wingdings"/>
          <w:color w:val="000000"/>
          <w:sz w:val="24"/>
          <w:szCs w:val="24"/>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6268"/>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left="360" w:right="5262"/>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оздоровительные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left="360" w:right="5262"/>
        <w:jc w:val="both"/>
        <w:rPr>
          <w:rFonts w:ascii="Wingdings" w:eastAsia="Wingdings" w:hAnsi="Wingdings" w:cs="Wingdings"/>
          <w:color w:val="000000"/>
          <w:sz w:val="24"/>
          <w:szCs w:val="24"/>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left="360" w:right="5262"/>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мастерские.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9"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группах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сада</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ежедневно</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проводятся</w:t>
      </w:r>
      <w:r w:rsidRPr="00CC38EF">
        <w:rPr>
          <w:rFonts w:ascii="Times New Roman" w:eastAsia="Times New Roman" w:hAnsi="Times New Roman" w:cs="Times New Roman"/>
          <w:color w:val="000000"/>
          <w:spacing w:val="83"/>
          <w:sz w:val="24"/>
          <w:szCs w:val="20"/>
          <w:lang w:eastAsia="ru-RU"/>
        </w:rPr>
        <w:t xml:space="preserve"> </w:t>
      </w:r>
      <w:r w:rsidRPr="00BF72C3">
        <w:rPr>
          <w:rFonts w:ascii="Times New Roman" w:eastAsia="Times New Roman" w:hAnsi="Times New Roman" w:cs="Times New Roman"/>
          <w:sz w:val="24"/>
          <w:szCs w:val="20"/>
          <w:lang w:eastAsia="ru-RU"/>
        </w:rPr>
        <w:t>утренний</w:t>
      </w:r>
      <w:r w:rsidRPr="00BF72C3">
        <w:rPr>
          <w:rFonts w:ascii="Times New Roman" w:eastAsia="Times New Roman" w:hAnsi="Times New Roman" w:cs="Times New Roman"/>
          <w:spacing w:val="81"/>
          <w:sz w:val="24"/>
          <w:szCs w:val="20"/>
          <w:lang w:eastAsia="ru-RU"/>
        </w:rPr>
        <w:t xml:space="preserve"> </w:t>
      </w:r>
      <w:r w:rsidRPr="00BF72C3">
        <w:rPr>
          <w:rFonts w:ascii="Times New Roman" w:eastAsia="Times New Roman" w:hAnsi="Times New Roman" w:cs="Times New Roman"/>
          <w:sz w:val="24"/>
          <w:szCs w:val="20"/>
          <w:lang w:eastAsia="ru-RU"/>
        </w:rPr>
        <w:t>и</w:t>
      </w:r>
      <w:r w:rsidRPr="00BF72C3">
        <w:rPr>
          <w:rFonts w:ascii="Times New Roman" w:eastAsia="Times New Roman" w:hAnsi="Times New Roman" w:cs="Times New Roman"/>
          <w:spacing w:val="81"/>
          <w:sz w:val="24"/>
          <w:szCs w:val="20"/>
          <w:lang w:eastAsia="ru-RU"/>
        </w:rPr>
        <w:t xml:space="preserve"> </w:t>
      </w:r>
      <w:r w:rsidRPr="00BF72C3">
        <w:rPr>
          <w:rFonts w:ascii="Times New Roman" w:eastAsia="Times New Roman" w:hAnsi="Times New Roman" w:cs="Times New Roman"/>
          <w:sz w:val="24"/>
          <w:szCs w:val="20"/>
          <w:lang w:eastAsia="ru-RU"/>
        </w:rPr>
        <w:t>вечерний</w:t>
      </w:r>
      <w:r w:rsidRPr="00BF72C3">
        <w:rPr>
          <w:rFonts w:ascii="Times New Roman" w:eastAsia="Times New Roman" w:hAnsi="Times New Roman" w:cs="Times New Roman"/>
          <w:spacing w:val="81"/>
          <w:sz w:val="24"/>
          <w:szCs w:val="20"/>
          <w:lang w:eastAsia="ru-RU"/>
        </w:rPr>
        <w:t xml:space="preserve"> </w:t>
      </w:r>
      <w:r w:rsidRPr="00BF72C3">
        <w:rPr>
          <w:rFonts w:ascii="Times New Roman" w:eastAsia="Times New Roman" w:hAnsi="Times New Roman" w:cs="Times New Roman"/>
          <w:spacing w:val="1"/>
          <w:sz w:val="24"/>
          <w:szCs w:val="20"/>
          <w:lang w:eastAsia="ru-RU"/>
        </w:rPr>
        <w:t>круг</w:t>
      </w:r>
      <w:r w:rsidRPr="00CC38EF">
        <w:rPr>
          <w:rFonts w:ascii="Times New Roman" w:eastAsia="Times New Roman" w:hAnsi="Times New Roman" w:cs="Times New Roman"/>
          <w:color w:val="00B050"/>
          <w:sz w:val="24"/>
          <w:szCs w:val="20"/>
          <w:lang w:eastAsia="ru-RU"/>
        </w:rPr>
        <w:t>,</w:t>
      </w:r>
      <w:r w:rsidRPr="00CC38EF">
        <w:rPr>
          <w:rFonts w:ascii="Times New Roman" w:eastAsia="Times New Roman" w:hAnsi="Times New Roman" w:cs="Times New Roman"/>
          <w:color w:val="00B05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форме  развивающего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(развивающего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диалога).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На</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утреннем</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круге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зарождается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обсуждается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новое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приключение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событие),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договариваются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совместных</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группы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(нормотворчество),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обсуждаются</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«мировые»</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«научные»</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диалог)</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т.д.</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Вечерний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проводится</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форме</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рефлексии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обсуждения</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наиболее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важных</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моментов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прошедшего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Вечерний</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помогает</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детям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научиться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осознавать</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анализировать</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свои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поступки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поступки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сверстников.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учатся</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справедливости,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взаимному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уважению,</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умению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слушать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понимать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друг</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друга.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BF72C3">
        <w:rPr>
          <w:rFonts w:ascii="Times New Roman" w:eastAsia="Times New Roman" w:hAnsi="Times New Roman" w:cs="Times New Roman"/>
          <w:i/>
          <w:color w:val="000000"/>
          <w:sz w:val="24"/>
          <w:szCs w:val="20"/>
          <w:lang w:eastAsia="ru-RU"/>
        </w:rPr>
        <w:t>Прогулка</w:t>
      </w:r>
      <w:r w:rsidRPr="00CC38EF">
        <w:rPr>
          <w:rFonts w:ascii="Times New Roman" w:eastAsia="Times New Roman" w:hAnsi="Times New Roman" w:cs="Times New Roman"/>
          <w:i/>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обязательный</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организованная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продуманная прогулка помогают решать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образовательные задачи: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развивает</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умственные</w:t>
      </w:r>
      <w:r w:rsidRPr="00CC38EF">
        <w:rPr>
          <w:rFonts w:ascii="Times New Roman" w:eastAsia="Times New Roman" w:hAnsi="Times New Roman" w:cs="Times New Roman"/>
          <w:color w:val="000000"/>
          <w:spacing w:val="157"/>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способности</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z w:val="24"/>
          <w:szCs w:val="20"/>
          <w:lang w:eastAsia="ru-RU"/>
        </w:rPr>
        <w:t>наблюдательность:</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получают</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z w:val="24"/>
          <w:szCs w:val="20"/>
          <w:lang w:eastAsia="ru-RU"/>
        </w:rPr>
        <w:t>много</w:t>
      </w:r>
      <w:r w:rsidRPr="00CC38EF">
        <w:rPr>
          <w:rFonts w:ascii="Times New Roman" w:eastAsia="Times New Roman" w:hAnsi="Times New Roman" w:cs="Times New Roman"/>
          <w:color w:val="000000"/>
          <w:spacing w:val="1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новых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впечатлений</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знаний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окружающем;</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узнают</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сезонных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изменений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природе,</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подмечают</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связи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явлениями,</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устанавливают</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элементарную</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зависимость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природе;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дает</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знакомить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родным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городом,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достопримечательностями,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трудом</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озеленяют</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улицы,</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строят</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красивые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дома,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асфальтируют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дороги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т.д.;</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удовлетворяет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естественную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биологическую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движении;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учатся</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преодолевать</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препятствия,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становятся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подвижными,</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ловкими,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смелыми, выносливыми;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вырабатывается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двигательные</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умения</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навыки,</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укрепляется</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мышечная</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система, повышается жизненный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тонус;</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прогулке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решаются</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умственного,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трудового</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и эстетического 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Проводится прогулка </w:t>
      </w:r>
      <w:r w:rsidRPr="00CC38EF">
        <w:rPr>
          <w:rFonts w:ascii="Times New Roman" w:eastAsia="Times New Roman" w:hAnsi="Times New Roman" w:cs="Times New Roman"/>
          <w:color w:val="000000"/>
          <w:spacing w:val="1"/>
          <w:sz w:val="24"/>
          <w:szCs w:val="20"/>
          <w:lang w:eastAsia="ru-RU"/>
        </w:rPr>
        <w:t>два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раза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день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первую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вторую</w:t>
      </w:r>
      <w:r w:rsidRPr="00CC38EF">
        <w:rPr>
          <w:rFonts w:ascii="Times New Roman" w:eastAsia="Times New Roman" w:hAnsi="Times New Roman" w:cs="Times New Roman"/>
          <w:color w:val="000000"/>
          <w:spacing w:val="1"/>
          <w:sz w:val="24"/>
          <w:szCs w:val="20"/>
          <w:lang w:eastAsia="ru-RU"/>
        </w:rPr>
        <w:t xml:space="preserve"> половину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дня)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6"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Режимные</w:t>
      </w:r>
      <w:r w:rsidRPr="00CC38EF">
        <w:rPr>
          <w:rFonts w:ascii="Times New Roman" w:eastAsia="Times New Roman" w:hAnsi="Times New Roman" w:cs="Times New Roman"/>
          <w:i/>
          <w:color w:val="000000"/>
          <w:spacing w:val="8"/>
          <w:sz w:val="24"/>
          <w:szCs w:val="20"/>
          <w:lang w:eastAsia="ru-RU"/>
        </w:rPr>
        <w:t xml:space="preserve"> </w:t>
      </w:r>
      <w:r w:rsidRPr="00CC38EF">
        <w:rPr>
          <w:rFonts w:ascii="Times New Roman" w:eastAsia="Times New Roman" w:hAnsi="Times New Roman" w:cs="Times New Roman"/>
          <w:i/>
          <w:color w:val="000000"/>
          <w:sz w:val="24"/>
          <w:szCs w:val="20"/>
          <w:lang w:eastAsia="ru-RU"/>
        </w:rPr>
        <w:t>моменты.</w:t>
      </w:r>
      <w:r w:rsidRPr="00CC38EF">
        <w:rPr>
          <w:rFonts w:ascii="Times New Roman" w:eastAsia="Times New Roman" w:hAnsi="Times New Roman" w:cs="Times New Roman"/>
          <w:i/>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Решение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проведении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режимных </w:t>
      </w:r>
      <w:r w:rsidRPr="00CC38EF">
        <w:rPr>
          <w:rFonts w:ascii="Times New Roman" w:eastAsia="Times New Roman" w:hAnsi="Times New Roman" w:cs="Times New Roman"/>
          <w:color w:val="000000"/>
          <w:sz w:val="24"/>
          <w:szCs w:val="20"/>
          <w:lang w:eastAsia="ru-RU"/>
        </w:rPr>
        <w:t>моментов.</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первую</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очередь</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сохранение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укрепление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Успех</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зависит</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правильной</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двигательного,</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гигиенического</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режимов,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факторов.</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Правильный</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распорядок</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это</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рациональная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продолжительность</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разумное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чередование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видов</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отдыха</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суток.</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принципом</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правильного</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построения</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распорядка</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168"/>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соответствие</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психофизиологическим</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Распорядок</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основан</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определенном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ритме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ритуалах,</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учит</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пониманию</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состояния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своего</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регулировать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чередование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активности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отдыха,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концентрации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релаксации.</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режимного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момента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есть</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собственные</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Некоторые</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моменты</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имеют</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ведущее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значение,</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некоторые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переходными,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связующими.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целом</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они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взаимосвязаны</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собой.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Утренняя встреча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саду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задаёт настроение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ребёнку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3"/>
          <w:sz w:val="24"/>
          <w:szCs w:val="20"/>
          <w:lang w:eastAsia="ru-RU"/>
        </w:rPr>
        <w:t>на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весь</w:t>
      </w:r>
      <w:r w:rsidRPr="00CC38EF">
        <w:rPr>
          <w:rFonts w:ascii="Times New Roman" w:eastAsia="Times New Roman" w:hAnsi="Times New Roman" w:cs="Times New Roman"/>
          <w:color w:val="000000"/>
          <w:spacing w:val="1"/>
          <w:sz w:val="24"/>
          <w:szCs w:val="20"/>
          <w:lang w:eastAsia="ru-RU"/>
        </w:rPr>
        <w:t xml:space="preserve"> день.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 того, 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малыш попрощается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родителем,</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какое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него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будет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настроение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утром,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часто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зависит,</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как</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дальнейшем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сложится его день.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Подготовка</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завтраку,</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гигиенические</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процедуры</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воспитывают</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ребенка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культуру гигиены, </w:t>
      </w:r>
      <w:r w:rsidRPr="00CC38EF">
        <w:rPr>
          <w:rFonts w:ascii="Times New Roman" w:eastAsia="Times New Roman" w:hAnsi="Times New Roman" w:cs="Times New Roman"/>
          <w:color w:val="000000"/>
          <w:spacing w:val="-1"/>
          <w:sz w:val="24"/>
          <w:szCs w:val="20"/>
          <w:lang w:eastAsia="ru-RU"/>
        </w:rPr>
        <w:t>формируют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гигиенические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навыки. Завтрак,</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обед,</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полдник</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прививают</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основу</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питания,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сбалансированного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рациона, закладывают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культуру</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приёма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пищи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нормы</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поведения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столом;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Зарядка, гимнастика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повышают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работоспособность,</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укрепляют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здоровье.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Подвижные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коллективные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коммуникации,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согласованным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моторику, речь, внимание, память, ловкость</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навыки.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это основная образовательная деятельность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дошкольном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сна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разгрузить</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нервную</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систему,</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сменить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отдых, который очень</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полезен</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для детского организма.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Подготовка</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прогулке,</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подготовка</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сну</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самостоятельности,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аккуратности при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одевании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раздевании,</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формируют</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дисциплину.</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Утренняя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вечерняя</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прогулка</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наблюдать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природой,</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окружающим</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миром,</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расширяют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кругозор,</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пространственное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мышление,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укрепляют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Образовательная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направлена</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знаний,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умений</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навыков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возрастом, 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универсальных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учебных</w:t>
      </w:r>
      <w:r w:rsidRPr="00CC38EF">
        <w:rPr>
          <w:rFonts w:ascii="Times New Roman" w:eastAsia="Times New Roman" w:hAnsi="Times New Roman" w:cs="Times New Roman"/>
          <w:color w:val="000000"/>
          <w:sz w:val="24"/>
          <w:szCs w:val="20"/>
          <w:lang w:eastAsia="ru-RU"/>
        </w:rPr>
        <w:t xml:space="preserve"> действий.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Свободная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самостоятельная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где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они</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все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доступные </w:t>
      </w:r>
      <w:r w:rsidRPr="00CC38EF">
        <w:rPr>
          <w:rFonts w:ascii="Times New Roman" w:eastAsia="Times New Roman" w:hAnsi="Times New Roman" w:cs="Times New Roman"/>
          <w:color w:val="000000"/>
          <w:spacing w:val="1"/>
          <w:sz w:val="24"/>
          <w:szCs w:val="20"/>
          <w:lang w:eastAsia="ru-RU"/>
        </w:rPr>
        <w:t>им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игровые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 свободно объединяются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взаимодействуют</w:t>
      </w:r>
      <w:r w:rsidRPr="00CC38EF">
        <w:rPr>
          <w:rFonts w:ascii="Times New Roman" w:eastAsia="Times New Roman" w:hAnsi="Times New Roman" w:cs="Times New Roman"/>
          <w:color w:val="000000"/>
          <w:spacing w:val="1"/>
          <w:sz w:val="24"/>
          <w:szCs w:val="20"/>
          <w:lang w:eastAsia="ru-RU"/>
        </w:rPr>
        <w:t xml:space="preserve"> друг</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универсальное,</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незаменимое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средство</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Именно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игре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проявляются 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развиваются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разные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стороны</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удовлетворяются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многие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интеллектуальные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эмоциональные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потребности,</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складывается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Именно</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играх</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раскрывают</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свои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положительные</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отрицательные</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качества</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получает</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полную</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влиять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должным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вместе</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отдельности.</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Воспитательная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роль</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состоит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что</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приучают</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жить</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работать</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lastRenderedPageBreak/>
        <w:t>коллективе,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считаться</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товарищей,</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приходить</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выручку,</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соблюдать</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установленные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выполнять</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дисциплины.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Свободная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Роль</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свободной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очень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важна.</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него требуется: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обустроить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пространственную</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среду</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она</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провоцировала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на </w:t>
      </w:r>
      <w:r w:rsidRPr="00CC38EF">
        <w:rPr>
          <w:rFonts w:ascii="Times New Roman" w:eastAsia="Times New Roman" w:hAnsi="Times New Roman" w:cs="Times New Roman"/>
          <w:color w:val="000000"/>
          <w:sz w:val="24"/>
          <w:szCs w:val="20"/>
          <w:lang w:eastAsia="ru-RU"/>
        </w:rPr>
        <w:t>самостоятельные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пробы,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взаимодействовать</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он</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можно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больше</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наблюдал,</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размышлял, обыгрывал,</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через</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продуктивную</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осмыслял</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свой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собственный</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опыт</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содержание,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выделять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время,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ребенок</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успевал</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своем</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режиме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освоить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пласт культуры,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который был </w:t>
      </w:r>
      <w:r w:rsidRPr="00CC38EF">
        <w:rPr>
          <w:rFonts w:ascii="Times New Roman" w:eastAsia="Times New Roman" w:hAnsi="Times New Roman" w:cs="Times New Roman"/>
          <w:color w:val="000000"/>
          <w:spacing w:val="-1"/>
          <w:sz w:val="24"/>
          <w:szCs w:val="20"/>
          <w:lang w:eastAsia="ru-RU"/>
        </w:rPr>
        <w:t>введен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взрослым,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демонстрировать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 замысла,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поддерживать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 сложные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моменты, когда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ему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помощь.</w:t>
      </w:r>
    </w:p>
    <w:p w:rsidR="00CC38EF" w:rsidRPr="00CC38EF" w:rsidRDefault="00CC38EF" w:rsidP="00CC38EF">
      <w:pPr>
        <w:shd w:val="clear" w:color="auto" w:fill="FFFFFF"/>
        <w:spacing w:after="255" w:line="240" w:lineRule="auto"/>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40" w:lineRule="auto"/>
        <w:jc w:val="both"/>
        <w:rPr>
          <w:rFonts w:ascii="Times New Roman" w:eastAsia="Times New Roman" w:hAnsi="Times New Roman" w:cs="Times New Roman"/>
          <w:b/>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shd w:val="clear" w:color="auto" w:fill="FFFFFF"/>
        <w:spacing w:after="255" w:line="240" w:lineRule="auto"/>
        <w:ind w:firstLine="360"/>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Совместная деятельность в образовательных ситуациях.</w:t>
      </w:r>
    </w:p>
    <w:p w:rsidR="00CC38EF" w:rsidRPr="00CC38EF" w:rsidRDefault="00CC38EF" w:rsidP="00CC38EF">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К основным видам организации совместной деятельности в образовательных </w:t>
      </w:r>
      <w:r w:rsidR="005C0EFF">
        <w:rPr>
          <w:rFonts w:ascii="Times New Roman" w:eastAsia="Times New Roman" w:hAnsi="Times New Roman" w:cs="Times New Roman"/>
          <w:sz w:val="24"/>
          <w:szCs w:val="24"/>
          <w:lang w:eastAsia="ru-RU"/>
        </w:rPr>
        <w:t>ситуациях в МБДОУ можно отнести: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ситуативная беседа, рассказ, советы, вопросы;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социальное моделирование, воспитывающая (проблемная) ситуация, составление рассказов из личного опыта;</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разучивание и исполнение песен, театрализация, драматизация, этюды-инсценировки;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рассматривание и обсуждение картин и книжных иллюстраций, просмотр видеороликов, презентаций, мультфильмов;</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организация выставок (книг, репродукций картин, тематических или авторских, детских поделок и тому подобное),</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игровые методы (игровая роль, игровая ситуация, игровое действие и другие);</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C38EF" w:rsidRPr="00CC38EF" w:rsidRDefault="00CC38EF" w:rsidP="00CC38EF">
      <w:pPr>
        <w:shd w:val="clear" w:color="auto" w:fill="FFFFFF"/>
        <w:spacing w:after="0" w:line="240" w:lineRule="auto"/>
        <w:jc w:val="both"/>
        <w:rPr>
          <w:rFonts w:ascii="Times New Roman" w:eastAsia="Calibri" w:hAnsi="Times New Roman" w:cs="Times New Roman"/>
          <w:b/>
          <w:sz w:val="24"/>
          <w:szCs w:val="24"/>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r w:rsidRPr="00CC38EF">
        <w:rPr>
          <w:rFonts w:ascii="Times New Roman" w:eastAsia="Calibri" w:hAnsi="Times New Roman" w:cs="Times New Roman"/>
          <w:b/>
          <w:sz w:val="24"/>
          <w:szCs w:val="24"/>
        </w:rPr>
        <w:t xml:space="preserve">Социальное партнерство. </w:t>
      </w:r>
    </w:p>
    <w:tbl>
      <w:tblPr>
        <w:tblStyle w:val="af"/>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CC38EF" w:rsidRPr="00CC38EF" w:rsidTr="00296DC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Краткое описание проектов, обогащающих</w:t>
            </w:r>
          </w:p>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Точки</w:t>
            </w:r>
          </w:p>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взаимодействия</w:t>
            </w:r>
          </w:p>
        </w:tc>
      </w:tr>
      <w:tr w:rsidR="005C0EFF" w:rsidRPr="00CC38EF" w:rsidTr="00296DC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E71B4E" w:rsidP="00CC38EF">
            <w:pPr>
              <w:pBdr>
                <w:top w:val="none" w:sz="4" w:space="0" w:color="000000"/>
                <w:left w:val="none" w:sz="4" w:space="0" w:color="000000"/>
                <w:bottom w:val="none" w:sz="4" w:space="0" w:color="000000"/>
                <w:right w:val="none" w:sz="4" w:space="0" w:color="000000"/>
              </w:pBdr>
            </w:pPr>
            <w:r>
              <w:rPr>
                <w:rFonts w:eastAsia="Courier New"/>
              </w:rPr>
              <w:t>Никольский дом Культуры</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E71B4E" w:rsidP="00CC38EF">
            <w:pPr>
              <w:pBdr>
                <w:top w:val="none" w:sz="4" w:space="0" w:color="000000"/>
                <w:left w:val="none" w:sz="4" w:space="0" w:color="000000"/>
                <w:bottom w:val="none" w:sz="4" w:space="0" w:color="000000"/>
                <w:right w:val="none" w:sz="4" w:space="0" w:color="000000"/>
              </w:pBdr>
            </w:pPr>
            <w:r w:rsidRPr="00E71B4E">
              <w:t>Разработан совместный план взаимодействия, в форме тематических экскурсионных выходов</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Тематические</w:t>
            </w:r>
          </w:p>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занятия,</w:t>
            </w:r>
          </w:p>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конкурсы.</w:t>
            </w:r>
          </w:p>
        </w:tc>
      </w:tr>
      <w:tr w:rsidR="005C0EFF" w:rsidRPr="00CC38EF" w:rsidTr="00296DC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E71B4E" w:rsidP="00CC38EF">
            <w:pPr>
              <w:pBdr>
                <w:top w:val="none" w:sz="4" w:space="0" w:color="000000"/>
                <w:left w:val="none" w:sz="4" w:space="0" w:color="000000"/>
                <w:bottom w:val="none" w:sz="4" w:space="0" w:color="000000"/>
                <w:right w:val="none" w:sz="4" w:space="0" w:color="000000"/>
              </w:pBdr>
            </w:pPr>
            <w:r>
              <w:rPr>
                <w:sz w:val="23"/>
              </w:rPr>
              <w:t>Сельская библиотека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t xml:space="preserve">     Разработан совместный план взаимодействия, в форме тематических экскурсионных выходов</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Default="005C0EFF" w:rsidP="005C0EFF">
            <w:pPr>
              <w:pBdr>
                <w:top w:val="none" w:sz="4" w:space="0" w:color="000000"/>
                <w:left w:val="none" w:sz="4" w:space="0" w:color="000000"/>
                <w:bottom w:val="none" w:sz="4" w:space="0" w:color="000000"/>
                <w:right w:val="none" w:sz="4" w:space="0" w:color="000000"/>
              </w:pBdr>
            </w:pPr>
            <w:r>
              <w:t>Тематические</w:t>
            </w:r>
          </w:p>
          <w:p w:rsidR="005C0EFF" w:rsidRDefault="005C0EFF" w:rsidP="005C0EFF">
            <w:pPr>
              <w:pBdr>
                <w:top w:val="none" w:sz="4" w:space="0" w:color="000000"/>
                <w:left w:val="none" w:sz="4" w:space="0" w:color="000000"/>
                <w:bottom w:val="none" w:sz="4" w:space="0" w:color="000000"/>
                <w:right w:val="none" w:sz="4" w:space="0" w:color="000000"/>
              </w:pBdr>
            </w:pPr>
            <w:r>
              <w:t>занятия,</w:t>
            </w:r>
          </w:p>
          <w:p w:rsidR="005C0EFF" w:rsidRPr="005C0EFF" w:rsidRDefault="005C0EFF" w:rsidP="005C0EFF">
            <w:pPr>
              <w:pBdr>
                <w:top w:val="none" w:sz="4" w:space="0" w:color="000000"/>
                <w:left w:val="none" w:sz="4" w:space="0" w:color="000000"/>
                <w:bottom w:val="none" w:sz="4" w:space="0" w:color="000000"/>
                <w:right w:val="none" w:sz="4" w:space="0" w:color="000000"/>
              </w:pBdr>
            </w:pPr>
            <w:r>
              <w:t>конкурсы</w:t>
            </w:r>
          </w:p>
        </w:tc>
      </w:tr>
    </w:tbl>
    <w:p w:rsidR="00CC38EF" w:rsidRPr="00CC38EF" w:rsidRDefault="00CC38EF" w:rsidP="00CC38EF">
      <w:pPr>
        <w:shd w:val="clear" w:color="auto" w:fill="FFFFFF"/>
        <w:spacing w:after="255" w:line="270" w:lineRule="atLeast"/>
        <w:ind w:firstLine="360"/>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Организация развивающей предметно-пространственной среды.</w:t>
      </w:r>
    </w:p>
    <w:p w:rsidR="00CC38EF" w:rsidRPr="00CC38EF" w:rsidRDefault="00CC38EF" w:rsidP="00CC38EF">
      <w:pPr>
        <w:shd w:val="clear" w:color="auto" w:fill="FFFFFF"/>
        <w:spacing w:after="255" w:line="270" w:lineRule="atLeast"/>
        <w:ind w:left="360"/>
        <w:jc w:val="both"/>
        <w:rPr>
          <w:rFonts w:ascii="Arial" w:eastAsia="Times New Roman" w:hAnsi="Arial" w:cs="Arial"/>
          <w:color w:val="FF0000"/>
          <w:sz w:val="23"/>
          <w:szCs w:val="20"/>
          <w:lang w:eastAsia="ru-RU"/>
        </w:rPr>
      </w:pPr>
    </w:p>
    <w:tbl>
      <w:tblPr>
        <w:tblStyle w:val="af"/>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CC38EF" w:rsidRPr="00CC38EF" w:rsidTr="00296DC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b/>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b/>
              </w:rPr>
              <w:t>Представленность в ППРС групп и МБДОУ</w:t>
            </w:r>
          </w:p>
        </w:tc>
      </w:tr>
      <w:tr w:rsidR="00CC38EF" w:rsidRPr="00CC38EF" w:rsidTr="00296DC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Знаки  и символы государства, региона, населенного пункта и МБДОУ;</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5C0EFF">
              <w:t xml:space="preserve">Уголок патриотизма </w:t>
            </w:r>
          </w:p>
        </w:tc>
      </w:tr>
      <w:tr w:rsidR="00CC38E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отражающие региональные, этнографические и другие особенности социокультурных условий, в которых находится МБДОУ;</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t xml:space="preserve">Уголок </w:t>
            </w:r>
            <w:r w:rsidR="00CC38EF" w:rsidRPr="005C0EFF">
              <w:t>краеведения</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5C0EFF">
            <w:pPr>
              <w:pBdr>
                <w:top w:val="none" w:sz="4" w:space="0" w:color="000000"/>
                <w:left w:val="none" w:sz="4" w:space="0" w:color="000000"/>
                <w:bottom w:val="none" w:sz="4" w:space="0" w:color="000000"/>
                <w:right w:val="none" w:sz="4" w:space="0" w:color="000000"/>
              </w:pBdr>
              <w:shd w:val="clear" w:color="FFFFFF" w:fill="FFFFFF"/>
              <w:spacing w:line="264" w:lineRule="auto"/>
            </w:pPr>
            <w:r w:rsidRPr="005C0EFF">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5C0EFF">
            <w:pPr>
              <w:pBdr>
                <w:top w:val="none" w:sz="4" w:space="0" w:color="000000"/>
                <w:left w:val="none" w:sz="4" w:space="0" w:color="000000"/>
                <w:bottom w:val="none" w:sz="4" w:space="0" w:color="000000"/>
                <w:right w:val="none" w:sz="4" w:space="0" w:color="000000"/>
              </w:pBdr>
              <w:spacing w:line="264" w:lineRule="auto"/>
              <w:ind w:firstLine="567"/>
            </w:pPr>
            <w:r w:rsidRPr="005C0EFF">
              <w:rPr>
                <w:i/>
              </w:rPr>
              <w:t>Центры игы: сюжетно-ролевой игры, конструирования</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Музей семей воспитанников «Из поколения в поколение», «традиции и хоби моей семьи», Мастера и мастерицы моей семьи</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Практические лаборатории мамы и папы, дедушки и бабушки (через вулечения взрослых к развитию творчества дошкольника)</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5C0EFF">
            <w:pPr>
              <w:pBdr>
                <w:top w:val="none" w:sz="4" w:space="0" w:color="000000"/>
                <w:left w:val="none" w:sz="4" w:space="0" w:color="000000"/>
                <w:bottom w:val="none" w:sz="4" w:space="0" w:color="000000"/>
                <w:right w:val="none" w:sz="4" w:space="0" w:color="000000"/>
              </w:pBdr>
              <w:shd w:val="clear" w:color="FFFFFF" w:fill="FFFFFF"/>
              <w:spacing w:line="264" w:lineRule="auto"/>
            </w:pPr>
            <w:r w:rsidRPr="005C0EFF">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Профессиональные мастерские родителей</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Уголки дежурства</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Ролевые игры в профессии</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Сюжетно-ролевые игры</w:t>
            </w:r>
          </w:p>
        </w:tc>
      </w:tr>
      <w:tr w:rsidR="005C0EFF" w:rsidRPr="00CC38EF" w:rsidTr="00296DC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Центры двигательной активности</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Спортивные атрибуты для игр</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 </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Сказки разных народов, куклы в нацинальных одеждах</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Центры по ознакомлению с национальностями жителей РФ</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Дидактические и семейные игры</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 </w:t>
            </w:r>
          </w:p>
        </w:tc>
      </w:tr>
    </w:tbl>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CC38EF" w:rsidRDefault="00CC38EF" w:rsidP="00CC38EF">
      <w:pPr>
        <w:spacing w:after="0"/>
        <w:ind w:firstLine="426"/>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Социальное партнерство.</w:t>
      </w:r>
    </w:p>
    <w:p w:rsidR="00CC38EF" w:rsidRPr="00CC38EF" w:rsidRDefault="00CC38EF" w:rsidP="00CC38EF">
      <w:pPr>
        <w:spacing w:after="45" w:line="256" w:lineRule="auto"/>
        <w:ind w:firstLine="360"/>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Реализация воспитательного потенциала социального партнерства предусматривает: </w:t>
      </w:r>
    </w:p>
    <w:p w:rsidR="00CC38EF" w:rsidRPr="00CC38EF" w:rsidRDefault="00CC38EF" w:rsidP="00CC38EF">
      <w:pPr>
        <w:spacing w:after="47" w:line="256" w:lineRule="auto"/>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CC38EF" w:rsidRPr="00CC38EF" w:rsidRDefault="00CC38EF" w:rsidP="00CC38EF">
      <w:pPr>
        <w:spacing w:after="24"/>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участие представителей организаций-партнеров в проведении занятий в рамках дополнительного образования; </w:t>
      </w:r>
    </w:p>
    <w:p w:rsidR="00CC38EF" w:rsidRPr="00CC38EF" w:rsidRDefault="00CC38EF" w:rsidP="00CC38EF">
      <w:pPr>
        <w:spacing w:after="21" w:line="278" w:lineRule="auto"/>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проведение на базе организаций-партнеров различных мероприятий, событий и акций воспитательной направленности; </w:t>
      </w:r>
    </w:p>
    <w:p w:rsidR="00CC38EF" w:rsidRPr="00CC38EF" w:rsidRDefault="00CC38EF" w:rsidP="00CC38EF">
      <w:pPr>
        <w:spacing w:after="28" w:line="256" w:lineRule="auto"/>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CC38EF" w:rsidRPr="00CC38EF" w:rsidRDefault="00CC38EF" w:rsidP="00CC38EF">
      <w:pPr>
        <w:spacing w:after="28" w:line="256" w:lineRule="auto"/>
        <w:ind w:right="31"/>
        <w:jc w:val="both"/>
        <w:rPr>
          <w:rFonts w:ascii="Times New Roman" w:eastAsia="Times New Roman" w:hAnsi="Times New Roman" w:cs="Times New Roman"/>
          <w:sz w:val="24"/>
          <w:szCs w:val="24"/>
          <w:lang w:eastAsia="ru-RU"/>
        </w:rPr>
      </w:pPr>
    </w:p>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5C0EFF" w:rsidRDefault="00CC38EF" w:rsidP="00CC38EF">
      <w:pPr>
        <w:spacing w:after="0"/>
        <w:ind w:firstLine="720"/>
        <w:jc w:val="both"/>
        <w:rPr>
          <w:rFonts w:ascii="Times New Roman" w:eastAsia="Times New Roman" w:hAnsi="Times New Roman" w:cs="Times New Roman"/>
          <w:b/>
          <w:sz w:val="24"/>
          <w:szCs w:val="24"/>
          <w:u w:val="single"/>
          <w:lang w:eastAsia="ru-RU"/>
        </w:rPr>
      </w:pPr>
      <w:r w:rsidRPr="005C0EFF">
        <w:rPr>
          <w:rFonts w:ascii="Times New Roman" w:eastAsia="Times New Roman" w:hAnsi="Times New Roman" w:cs="Times New Roman"/>
          <w:b/>
          <w:sz w:val="24"/>
          <w:szCs w:val="24"/>
          <w:u w:val="single"/>
          <w:lang w:eastAsia="ru-RU"/>
        </w:rPr>
        <w:t>Часть Программы ВОСПИТАНИЯ, формируемая участниками образовательных отношений.</w:t>
      </w:r>
    </w:p>
    <w:p w:rsidR="00CC38EF" w:rsidRPr="005C0EFF" w:rsidRDefault="00CC38EF" w:rsidP="00CC38EF">
      <w:pPr>
        <w:spacing w:after="0" w:line="264" w:lineRule="auto"/>
        <w:ind w:firstLine="709"/>
        <w:jc w:val="both"/>
        <w:rPr>
          <w:rFonts w:ascii="Times New Roman" w:eastAsia="Times New Roman" w:hAnsi="Times New Roman" w:cs="Times New Roman"/>
          <w:sz w:val="24"/>
          <w:szCs w:val="24"/>
          <w:lang w:eastAsia="ru-RU"/>
        </w:rPr>
      </w:pPr>
      <w:r w:rsidRPr="005C0EFF">
        <w:rPr>
          <w:rFonts w:ascii="Times New Roman" w:eastAsia="Times New Roman" w:hAnsi="Times New Roman" w:cs="Times New Roman"/>
          <w:sz w:val="24"/>
          <w:szCs w:val="24"/>
          <w:lang w:eastAsia="ru-RU"/>
        </w:rPr>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городом Казань, Республикой Татарстан.</w:t>
      </w:r>
      <w:r w:rsidRPr="005C0EFF">
        <w:rPr>
          <w:rFonts w:ascii="Times New Roman" w:eastAsia="Times New Roman" w:hAnsi="Times New Roman" w:cs="Times New Roman"/>
          <w:b/>
          <w:sz w:val="24"/>
          <w:szCs w:val="24"/>
          <w:lang w:eastAsia="ru-RU"/>
        </w:rPr>
        <w:t xml:space="preserve"> </w:t>
      </w:r>
      <w:r w:rsidRPr="005C0EFF">
        <w:rPr>
          <w:rFonts w:ascii="Times New Roman" w:eastAsia="Times New Roman" w:hAnsi="Times New Roman" w:cs="Times New Roman"/>
          <w:sz w:val="24"/>
          <w:szCs w:val="24"/>
          <w:lang w:eastAsia="ru-RU"/>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CC38EF" w:rsidRPr="005C0EFF" w:rsidRDefault="00CC38EF" w:rsidP="00CC38EF">
      <w:pPr>
        <w:spacing w:after="0" w:line="264" w:lineRule="auto"/>
        <w:jc w:val="both"/>
        <w:rPr>
          <w:rFonts w:ascii="Times New Roman" w:eastAsia="Times New Roman" w:hAnsi="Times New Roman" w:cs="Times New Roman"/>
          <w:sz w:val="24"/>
          <w:szCs w:val="24"/>
          <w:lang w:eastAsia="ru-RU"/>
        </w:rPr>
      </w:pPr>
      <w:r w:rsidRPr="005C0EFF">
        <w:rPr>
          <w:rFonts w:ascii="Times New Roman" w:eastAsia="Times New Roman" w:hAnsi="Times New Roman" w:cs="Times New Roman"/>
          <w:sz w:val="24"/>
          <w:szCs w:val="24"/>
          <w:lang w:eastAsia="ru-RU"/>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CC38EF" w:rsidRPr="005C0EFF" w:rsidRDefault="00CC38EF" w:rsidP="00CC38EF">
      <w:pPr>
        <w:spacing w:after="0" w:line="264" w:lineRule="auto"/>
        <w:ind w:firstLine="709"/>
        <w:jc w:val="both"/>
        <w:rPr>
          <w:rFonts w:ascii="Times New Roman" w:eastAsia="Times New Roman" w:hAnsi="Times New Roman" w:cs="Times New Roman"/>
          <w:sz w:val="24"/>
          <w:szCs w:val="24"/>
          <w:lang w:eastAsia="ru-RU"/>
        </w:rPr>
      </w:pPr>
      <w:r w:rsidRPr="005C0EFF">
        <w:rPr>
          <w:rFonts w:ascii="Times New Roman" w:eastAsia="Times New Roman" w:hAnsi="Times New Roman" w:cs="Times New Roman"/>
          <w:sz w:val="24"/>
          <w:szCs w:val="24"/>
          <w:lang w:eastAsia="ru-RU"/>
        </w:rPr>
        <w:t xml:space="preserve">Организация образовательного и воспитательного процесса основана на основе понедельных лексических тем. </w:t>
      </w:r>
    </w:p>
    <w:p w:rsidR="00CC38EF" w:rsidRPr="00CC38EF" w:rsidRDefault="00CC38EF" w:rsidP="00CC38EF">
      <w:pPr>
        <w:shd w:val="clear" w:color="auto" w:fill="FFFFFF"/>
        <w:spacing w:after="255" w:line="270" w:lineRule="atLeast"/>
        <w:rPr>
          <w:rFonts w:ascii="Times New Roman" w:eastAsia="Times New Roman" w:hAnsi="Times New Roman" w:cs="Times New Roman"/>
          <w:b/>
          <w:color w:val="000000"/>
          <w:sz w:val="24"/>
          <w:szCs w:val="24"/>
          <w:lang w:eastAsia="ru-RU"/>
        </w:rPr>
      </w:pPr>
    </w:p>
    <w:p w:rsidR="00CC38EF" w:rsidRPr="00CC38EF" w:rsidRDefault="00CC38EF" w:rsidP="00CC38EF">
      <w:pPr>
        <w:shd w:val="clear" w:color="auto" w:fill="FFFFFF"/>
        <w:spacing w:after="255" w:line="270" w:lineRule="atLeast"/>
        <w:ind w:firstLine="708"/>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2.4.3. Организационный раздел программы ВОСПИТАНИЯ (п.29.4. ФОП ДО).</w:t>
      </w:r>
    </w:p>
    <w:p w:rsidR="00CC38EF" w:rsidRPr="00CC38EF" w:rsidRDefault="00CC38EF" w:rsidP="00CC38EF">
      <w:pPr>
        <w:shd w:val="clear" w:color="auto" w:fill="FFFFFF"/>
        <w:spacing w:after="0" w:line="270" w:lineRule="atLeast"/>
        <w:ind w:firstLine="708"/>
        <w:rPr>
          <w:rFonts w:ascii="Times New Roman" w:eastAsia="Times New Roman" w:hAnsi="Times New Roman" w:cs="Times New Roman"/>
          <w:b/>
          <w:color w:val="000000"/>
          <w:sz w:val="24"/>
          <w:szCs w:val="24"/>
          <w:u w:val="single"/>
          <w:lang w:eastAsia="ru-RU"/>
        </w:rPr>
      </w:pPr>
      <w:r w:rsidRPr="00CC38EF">
        <w:rPr>
          <w:rFonts w:ascii="Times New Roman" w:eastAsia="Times New Roman" w:hAnsi="Times New Roman" w:cs="Times New Roman"/>
          <w:b/>
          <w:color w:val="000000"/>
          <w:sz w:val="24"/>
          <w:szCs w:val="24"/>
          <w:u w:val="single"/>
          <w:lang w:eastAsia="ru-RU"/>
        </w:rPr>
        <w:t>Обязательная часть.</w:t>
      </w:r>
    </w:p>
    <w:p w:rsidR="00CC38EF" w:rsidRPr="00CC38EF" w:rsidRDefault="00CC38EF" w:rsidP="00CC38EF">
      <w:pPr>
        <w:shd w:val="clear" w:color="auto" w:fill="FFFFFF"/>
        <w:spacing w:after="0" w:line="270" w:lineRule="atLeast"/>
        <w:ind w:firstLine="708"/>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color w:val="000000"/>
          <w:sz w:val="24"/>
          <w:szCs w:val="24"/>
          <w:lang w:eastAsia="ru-RU"/>
        </w:rPr>
        <w:t>Кадровое обеспечение.</w:t>
      </w:r>
    </w:p>
    <w:p w:rsidR="00CC38EF" w:rsidRPr="00CC38EF" w:rsidRDefault="00CC38EF" w:rsidP="00CC38EF">
      <w:pPr>
        <w:shd w:val="clear" w:color="auto" w:fill="FFFFFF"/>
        <w:spacing w:after="0" w:line="270" w:lineRule="atLeast"/>
        <w:ind w:firstLine="708"/>
        <w:rPr>
          <w:rFonts w:ascii="Times New Roman" w:eastAsia="Times New Roman" w:hAnsi="Times New Roman" w:cs="Times New Roman"/>
          <w:b/>
          <w:bCs/>
          <w:color w:val="000000"/>
          <w:sz w:val="24"/>
          <w:szCs w:val="24"/>
          <w:lang w:eastAsia="ru-RU"/>
        </w:rPr>
      </w:pPr>
    </w:p>
    <w:tbl>
      <w:tblPr>
        <w:tblStyle w:val="af"/>
        <w:tblW w:w="1048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CC38EF" w:rsidRPr="00CC38EF" w:rsidTr="006E3BC7">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b/>
                <w:color w:val="000000"/>
              </w:rPr>
              <w:t>Наименование должности (в соответствии со штатным расписанием)</w:t>
            </w:r>
            <w:r w:rsidRPr="00CC38EF">
              <w:rPr>
                <w:color w:val="000000"/>
              </w:rPr>
              <w:t xml:space="preserve"> </w:t>
            </w:r>
            <w:r w:rsidRPr="00CC38EF">
              <w:rPr>
                <w:b/>
                <w:color w:val="00000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b/>
                <w:color w:val="000000"/>
              </w:rPr>
              <w:t>Функционал, связанный с организацией и реализацией воспитательного процесса.</w:t>
            </w:r>
            <w:r w:rsidRPr="00CC38EF">
              <w:rPr>
                <w:color w:val="000000"/>
              </w:rPr>
              <w:t xml:space="preserve"> </w:t>
            </w:r>
          </w:p>
        </w:tc>
      </w:tr>
      <w:tr w:rsidR="00CC38EF" w:rsidRPr="00CC38EF" w:rsidTr="006E3BC7">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lastRenderedPageBreak/>
              <w:t>Заведующий детским садом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управляет воспитательной деятельностью на уровне МБДОУ;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создает условия, позволяющие педагогическому составу реализовать воспитательную деятельность;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организационно-координационная работа при проведении общесадовых воспитательных мероприятий;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регулирование воспитательной деятельности 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 контроль за исполнением управленческих решений по воспитательной деятельности в МБДОУ (в том числе осуществляется через мониторинг качества организации воспитательной деятельности 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color w:val="000000"/>
              </w:rPr>
              <w:t xml:space="preserve"> - стимулирование активной воспитательной деятельности педагогов.</w:t>
            </w:r>
          </w:p>
        </w:tc>
      </w:tr>
      <w:tr w:rsidR="006E3BC7" w:rsidRPr="00CC38EF" w:rsidTr="006E3BC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обеспечивает занятие обучающихся творчеством, медиа, физической культурой;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организация работы по формированию общей культуры будущего школьника;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внедрение здорового образа жизни;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внедрение в практику воспитательной деятельности научных достижений, новых технологий образовательного процесса; </w:t>
            </w:r>
          </w:p>
          <w:p w:rsidR="006E3BC7" w:rsidRPr="00CC38EF" w:rsidRDefault="006E3BC7" w:rsidP="00EB1BA2">
            <w:pPr>
              <w:numPr>
                <w:ilvl w:val="0"/>
                <w:numId w:val="81"/>
              </w:numPr>
              <w:pBdr>
                <w:top w:val="none" w:sz="4" w:space="0" w:color="000000"/>
                <w:left w:val="none" w:sz="4" w:space="0" w:color="000000"/>
                <w:bottom w:val="none" w:sz="4" w:space="0" w:color="000000"/>
                <w:right w:val="none" w:sz="4" w:space="0" w:color="000000"/>
              </w:pBdr>
              <w:spacing w:line="253" w:lineRule="atLeast"/>
              <w:contextualSpacing/>
              <w:rPr>
                <w:sz w:val="23"/>
              </w:rPr>
            </w:pPr>
            <w:r w:rsidRPr="00CC38EF">
              <w:rPr>
                <w:color w:val="00000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6E3BC7" w:rsidRPr="00CC38EF" w:rsidTr="006E3BC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color w:val="00000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color w:val="000000"/>
              </w:rPr>
              <w:t>обучающихся творчеством, трудовой деятельностью. Участие в организации работы по формированию общей культуры будущего школьника.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3"/>
          <w:szCs w:val="20"/>
          <w:lang w:eastAsia="ru-RU"/>
        </w:rPr>
        <w:t> </w:t>
      </w:r>
    </w:p>
    <w:p w:rsidR="00CC38EF" w:rsidRPr="00CC38EF" w:rsidRDefault="00CC38EF" w:rsidP="006E3BC7">
      <w:pPr>
        <w:pBdr>
          <w:top w:val="none" w:sz="4" w:space="0" w:color="000000"/>
          <w:left w:val="none" w:sz="4" w:space="0" w:color="000000"/>
          <w:bottom w:val="none" w:sz="4" w:space="0" w:color="000000"/>
          <w:right w:val="none" w:sz="4" w:space="0" w:color="000000"/>
        </w:pBdr>
        <w:shd w:val="clear" w:color="FFFFFF" w:fill="FFFFFF"/>
        <w:tabs>
          <w:tab w:val="left" w:pos="8154"/>
        </w:tabs>
        <w:spacing w:after="0" w:line="264" w:lineRule="auto"/>
        <w:ind w:firstLine="5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w:t>
      </w:r>
      <w:r w:rsidR="006E3BC7">
        <w:rPr>
          <w:rFonts w:ascii="Times New Roman" w:eastAsia="Times New Roman" w:hAnsi="Times New Roman" w:cs="Times New Roman"/>
          <w:color w:val="000000"/>
          <w:sz w:val="24"/>
          <w:szCs w:val="20"/>
          <w:lang w:eastAsia="ru-RU"/>
        </w:rPr>
        <w:tab/>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На уровне уклада МБДОУ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Эти ценности разделяются всеми участниками образовательных отношений в МБДОУ.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 На уровне общности:</w:t>
      </w:r>
      <w:r w:rsidRPr="00CC38EF">
        <w:rPr>
          <w:rFonts w:ascii="Times New Roman" w:eastAsia="Times New Roman" w:hAnsi="Times New Roman" w:cs="Times New Roman"/>
          <w:color w:val="000000"/>
          <w:sz w:val="24"/>
          <w:szCs w:val="20"/>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На уровне деятельностей:</w:t>
      </w:r>
      <w:r w:rsidRPr="00CC38EF">
        <w:rPr>
          <w:rFonts w:ascii="Times New Roman" w:eastAsia="Times New Roman" w:hAnsi="Times New Roman" w:cs="Times New Roman"/>
          <w:color w:val="000000"/>
          <w:sz w:val="24"/>
          <w:szCs w:val="20"/>
          <w:lang w:eastAsia="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 xml:space="preserve">На уровне событий: </w:t>
      </w:r>
      <w:r w:rsidRPr="00CC38EF">
        <w:rPr>
          <w:rFonts w:ascii="Times New Roman" w:eastAsia="Times New Roman" w:hAnsi="Times New Roman" w:cs="Times New Roman"/>
          <w:color w:val="000000"/>
          <w:sz w:val="24"/>
          <w:szCs w:val="20"/>
          <w:lang w:eastAsia="ru-RU"/>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z w:val="24"/>
          <w:szCs w:val="20"/>
          <w:lang w:eastAsia="ru-RU"/>
        </w:rPr>
        <w:lastRenderedPageBreak/>
        <w:t>Основными условиями</w:t>
      </w:r>
      <w:r w:rsidRPr="00CC38EF">
        <w:rPr>
          <w:rFonts w:ascii="Times New Roman" w:eastAsia="Times New Roman" w:hAnsi="Times New Roman" w:cs="Times New Roman"/>
          <w:color w:val="000000"/>
          <w:sz w:val="24"/>
          <w:szCs w:val="20"/>
          <w:lang w:eastAsia="ru-RU"/>
        </w:rPr>
        <w:t xml:space="preserve"> реализации Программы ВОСПИТАНИЯ в МБДОУ, являются: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3) содействие и сотрудничество детей и взрослых, признание ребенка полноценным участником (субъектом) образовательных отношений;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4) формирование и поддержка инициативы детей в различных видах детской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5) активное привлечение ближайшего социального окружения к воспитанию ребенка. </w:t>
      </w:r>
    </w:p>
    <w:p w:rsidR="00CC38EF" w:rsidRPr="00C65D7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left="567"/>
        <w:rPr>
          <w:rFonts w:ascii="Times New Roman" w:eastAsia="Times New Roman" w:hAnsi="Times New Roman" w:cs="Times New Roman"/>
          <w:sz w:val="23"/>
          <w:szCs w:val="23"/>
          <w:lang w:eastAsia="ru-RU"/>
        </w:rPr>
      </w:pPr>
    </w:p>
    <w:p w:rsidR="00CC38EF" w:rsidRPr="00CC38EF" w:rsidRDefault="00CC38EF" w:rsidP="00C65D7F">
      <w:pPr>
        <w:shd w:val="clear" w:color="auto" w:fill="FFFFFF"/>
        <w:spacing w:after="255" w:line="270" w:lineRule="atLeast"/>
        <w:rPr>
          <w:rFonts w:ascii="Times New Roman" w:eastAsia="Times New Roman" w:hAnsi="Times New Roman" w:cs="Times New Roman"/>
          <w:b/>
          <w:color w:val="000000"/>
          <w:sz w:val="24"/>
          <w:szCs w:val="24"/>
          <w:lang w:eastAsia="ru-RU"/>
        </w:rPr>
      </w:pPr>
    </w:p>
    <w:p w:rsidR="00CC38EF" w:rsidRPr="00CC38EF" w:rsidRDefault="00CC38EF" w:rsidP="00CC38EF">
      <w:pPr>
        <w:shd w:val="clear" w:color="auto" w:fill="FFFFFF"/>
        <w:spacing w:after="255" w:line="270" w:lineRule="atLeast"/>
        <w:ind w:firstLine="708"/>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color w:val="000000"/>
          <w:sz w:val="24"/>
          <w:szCs w:val="24"/>
          <w:lang w:eastAsia="ru-RU"/>
        </w:rPr>
        <w:t xml:space="preserve">Требования к условиям работы с особыми категориями детей. </w:t>
      </w: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color w:val="000000"/>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Условия </w:t>
            </w:r>
          </w:p>
        </w:tc>
        <w:tc>
          <w:tcPr>
            <w:tcW w:w="793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Содержание</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CC38EF" w:rsidRPr="00CC38EF" w:rsidRDefault="00CC38EF" w:rsidP="00EB1BA2">
            <w:pPr>
              <w:numPr>
                <w:ilvl w:val="0"/>
                <w:numId w:val="84"/>
              </w:numPr>
              <w:pBdr>
                <w:top w:val="none" w:sz="4" w:space="0" w:color="000000"/>
                <w:left w:val="none" w:sz="4" w:space="0" w:color="000000"/>
                <w:bottom w:val="none" w:sz="4" w:space="0" w:color="000000"/>
                <w:right w:val="none" w:sz="4" w:space="0" w:color="000000"/>
              </w:pBdr>
              <w:spacing w:line="264" w:lineRule="auto"/>
              <w:contextualSpacing/>
              <w:rPr>
                <w:color w:val="000000"/>
              </w:rPr>
            </w:pPr>
            <w:r w:rsidRPr="00CC38EF">
              <w:rPr>
                <w:color w:val="00000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CC38EF" w:rsidRPr="00CC38EF" w:rsidRDefault="00CC38EF" w:rsidP="00EB1BA2">
            <w:pPr>
              <w:numPr>
                <w:ilvl w:val="0"/>
                <w:numId w:val="84"/>
              </w:numPr>
              <w:pBdr>
                <w:top w:val="none" w:sz="4" w:space="0" w:color="000000"/>
                <w:left w:val="none" w:sz="4" w:space="0" w:color="000000"/>
                <w:bottom w:val="none" w:sz="4" w:space="0" w:color="000000"/>
                <w:right w:val="none" w:sz="4" w:space="0" w:color="000000"/>
              </w:pBdr>
              <w:spacing w:line="264" w:lineRule="auto"/>
              <w:contextualSpacing/>
              <w:rPr>
                <w:sz w:val="23"/>
              </w:rPr>
            </w:pPr>
            <w:r w:rsidRPr="00CC38EF">
              <w:rPr>
                <w:color w:val="000000"/>
              </w:rPr>
              <w:t>учитываются особенности деятельности, средств её реализации, ограниченный объем личного опыта детей особых категорий.</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CC38EF" w:rsidRPr="00CC38EF" w:rsidRDefault="00CC38EF" w:rsidP="00EB1BA2">
            <w:pPr>
              <w:numPr>
                <w:ilvl w:val="0"/>
                <w:numId w:val="85"/>
              </w:numPr>
              <w:pBdr>
                <w:top w:val="none" w:sz="4" w:space="0" w:color="000000"/>
                <w:left w:val="none" w:sz="4" w:space="0" w:color="000000"/>
                <w:bottom w:val="none" w:sz="4" w:space="0" w:color="000000"/>
                <w:right w:val="none" w:sz="4" w:space="0" w:color="000000"/>
              </w:pBdr>
              <w:shd w:val="clear" w:color="FFFFFF" w:fill="FFFFFF"/>
              <w:spacing w:line="264" w:lineRule="auto"/>
              <w:contextualSpacing/>
              <w:rPr>
                <w:sz w:val="23"/>
              </w:rPr>
            </w:pPr>
            <w:r w:rsidRPr="00CC38EF">
              <w:rPr>
                <w:color w:val="00000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Создание воспитывающей среды</w:t>
            </w:r>
          </w:p>
        </w:tc>
        <w:tc>
          <w:tcPr>
            <w:tcW w:w="7937" w:type="dxa"/>
            <w:tcMar>
              <w:top w:w="0" w:type="dxa"/>
              <w:left w:w="108" w:type="dxa"/>
              <w:bottom w:w="0" w:type="dxa"/>
              <w:right w:w="108" w:type="dxa"/>
            </w:tcMar>
          </w:tcPr>
          <w:p w:rsidR="00CC38EF" w:rsidRPr="00CC38EF" w:rsidRDefault="00CC38EF" w:rsidP="00EB1BA2">
            <w:pPr>
              <w:numPr>
                <w:ilvl w:val="0"/>
                <w:numId w:val="86"/>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Доступность воспитательных мероприятий</w:t>
            </w:r>
          </w:p>
        </w:tc>
        <w:tc>
          <w:tcPr>
            <w:tcW w:w="7937" w:type="dxa"/>
            <w:tcMar>
              <w:top w:w="0" w:type="dxa"/>
              <w:left w:w="108" w:type="dxa"/>
              <w:bottom w:w="0" w:type="dxa"/>
              <w:right w:w="108" w:type="dxa"/>
            </w:tcMar>
          </w:tcPr>
          <w:p w:rsidR="00CC38EF" w:rsidRPr="00CC38EF" w:rsidRDefault="00CC38EF" w:rsidP="00EB1BA2">
            <w:pPr>
              <w:numPr>
                <w:ilvl w:val="0"/>
                <w:numId w:val="87"/>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CC38EF" w:rsidRPr="00CC38EF" w:rsidRDefault="00CC38EF" w:rsidP="00EB1BA2">
            <w:pPr>
              <w:numPr>
                <w:ilvl w:val="0"/>
                <w:numId w:val="87"/>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Участие семьи</w:t>
            </w:r>
          </w:p>
        </w:tc>
        <w:tc>
          <w:tcPr>
            <w:tcW w:w="7937" w:type="dxa"/>
            <w:tcMar>
              <w:top w:w="0" w:type="dxa"/>
              <w:left w:w="108" w:type="dxa"/>
              <w:bottom w:w="0" w:type="dxa"/>
              <w:right w:w="108" w:type="dxa"/>
            </w:tcMar>
          </w:tcPr>
          <w:p w:rsidR="00CC38EF" w:rsidRPr="00CC38EF" w:rsidRDefault="00CC38EF" w:rsidP="00EB1BA2">
            <w:pPr>
              <w:numPr>
                <w:ilvl w:val="0"/>
                <w:numId w:val="88"/>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необходимое условие для полноценного воспитания ребёнка дошкольного возраста с особыми образовательными потребностями.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bl>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C65D7F" w:rsidRDefault="00CC38EF" w:rsidP="00CC38EF">
      <w:pPr>
        <w:spacing w:after="0"/>
        <w:ind w:firstLine="720"/>
        <w:jc w:val="both"/>
        <w:rPr>
          <w:rFonts w:ascii="Times New Roman" w:eastAsia="Times New Roman" w:hAnsi="Times New Roman" w:cs="Times New Roman"/>
          <w:b/>
          <w:sz w:val="24"/>
          <w:szCs w:val="24"/>
          <w:u w:val="single"/>
          <w:lang w:eastAsia="ru-RU"/>
        </w:rPr>
      </w:pPr>
      <w:r w:rsidRPr="00C65D7F">
        <w:rPr>
          <w:rFonts w:ascii="Times New Roman" w:eastAsia="Times New Roman" w:hAnsi="Times New Roman" w:cs="Times New Roman"/>
          <w:b/>
          <w:sz w:val="24"/>
          <w:szCs w:val="24"/>
          <w:u w:val="single"/>
          <w:lang w:eastAsia="ru-RU"/>
        </w:rPr>
        <w:t>Часть, формируемая участниками образовательных отношений.</w:t>
      </w:r>
    </w:p>
    <w:p w:rsidR="00CC38EF" w:rsidRPr="00C65D7F" w:rsidRDefault="00CC38EF" w:rsidP="00CC38EF">
      <w:pPr>
        <w:spacing w:after="0"/>
        <w:ind w:firstLine="720"/>
        <w:jc w:val="both"/>
        <w:rPr>
          <w:rFonts w:ascii="Times New Roman" w:eastAsia="Times New Roman" w:hAnsi="Times New Roman" w:cs="Times New Roman"/>
          <w:sz w:val="24"/>
          <w:szCs w:val="24"/>
          <w:lang w:eastAsia="ru-RU"/>
        </w:rPr>
      </w:pPr>
      <w:r w:rsidRPr="00C65D7F">
        <w:rPr>
          <w:rFonts w:ascii="Times New Roman" w:eastAsia="Times New Roman" w:hAnsi="Times New Roman" w:cs="Times New Roman"/>
          <w:sz w:val="24"/>
          <w:szCs w:val="24"/>
          <w:lang w:eastAsia="ru-RU"/>
        </w:rPr>
        <w:t>Направление работы в ЧФУОО - создание развивающей предметно-пространсвенной среды, обеспечивающей гармоничное развитие и базовые зания в области татасркого языка.</w:t>
      </w:r>
    </w:p>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3"/>
          <w:szCs w:val="20"/>
          <w:lang w:eastAsia="ru-RU"/>
        </w:rPr>
      </w:pPr>
    </w:p>
    <w:p w:rsidR="00CC38EF" w:rsidRPr="00CC38EF" w:rsidRDefault="00CC38EF" w:rsidP="00CC38EF">
      <w:pPr>
        <w:spacing w:after="120" w:line="264" w:lineRule="auto"/>
        <w:ind w:firstLine="708"/>
        <w:rPr>
          <w:rFonts w:ascii="Times New Roman" w:eastAsia="Times New Roman" w:hAnsi="Times New Roman" w:cs="Times New Roman"/>
          <w:sz w:val="28"/>
          <w:szCs w:val="28"/>
          <w:lang w:eastAsia="ru-RU"/>
        </w:rPr>
      </w:pPr>
      <w:r w:rsidRPr="00CC38EF">
        <w:rPr>
          <w:rFonts w:ascii="Times New Roman" w:eastAsia="Times New Roman" w:hAnsi="Times New Roman" w:cs="Times New Roman"/>
          <w:b/>
          <w:sz w:val="28"/>
          <w:szCs w:val="28"/>
          <w:lang w:eastAsia="ru-RU"/>
        </w:rPr>
        <w:t>2.5. Комплексно-тематическое планирование.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предусматривает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жесткого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регламентирования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образовательного</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 календарного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оставляя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w:t>
      </w:r>
      <w:r w:rsidRPr="00CC38EF">
        <w:rPr>
          <w:rFonts w:ascii="Times New Roman" w:eastAsia="Times New Roman" w:hAnsi="Times New Roman" w:cs="Times New Roman"/>
          <w:color w:val="000000"/>
          <w:spacing w:val="311"/>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пространство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выбора</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наибольшей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степени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lastRenderedPageBreak/>
        <w:t>соответствуют</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потребностям</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интересам</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возможностям</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коллектива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целом.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работе</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календарь</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приуроченных к</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государственным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национальным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праздникам</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Российской</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Федерации,</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памятным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датам</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событиям</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российской</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истории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учебный</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год</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Минпросвещения</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Предложенные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темы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примерными,</w:t>
      </w:r>
      <w:r w:rsidRPr="00CC38EF">
        <w:rPr>
          <w:rFonts w:ascii="Times New Roman" w:eastAsia="Times New Roman" w:hAnsi="Times New Roman" w:cs="Times New Roman"/>
          <w:color w:val="000000"/>
          <w:spacing w:val="25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групп</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могут</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сократить,</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увеличить,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заменить</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другими.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Одной</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теме</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следует</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уделять</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менее</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недели.</w:t>
      </w:r>
      <w:r w:rsidRPr="00CC38EF">
        <w:rPr>
          <w:rFonts w:ascii="Times New Roman" w:eastAsia="Times New Roman" w:hAnsi="Times New Roman" w:cs="Times New Roman"/>
          <w:color w:val="000000"/>
          <w:spacing w:val="2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Тема</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недели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находит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отражение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РППС групп.</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Комплексно</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тематическое</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планирование</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внутренний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помогающий помогает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педагогу</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строить</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работу</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интегрируя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приемы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областей.</w:t>
      </w:r>
      <w:r w:rsidRPr="00CC38EF">
        <w:rPr>
          <w:rFonts w:ascii="Times New Roman" w:eastAsia="Times New Roman" w:hAnsi="Times New Roman" w:cs="Times New Roman"/>
          <w:color w:val="000000"/>
          <w:spacing w:val="168"/>
          <w:sz w:val="24"/>
          <w:szCs w:val="20"/>
          <w:lang w:eastAsia="ru-RU"/>
        </w:rPr>
        <w:t xml:space="preserve"> </w:t>
      </w:r>
      <w:r w:rsidRPr="00CC38EF">
        <w:rPr>
          <w:rFonts w:ascii="Times New Roman" w:eastAsia="Times New Roman" w:hAnsi="Times New Roman" w:cs="Times New Roman"/>
          <w:color w:val="000000"/>
          <w:sz w:val="24"/>
          <w:szCs w:val="20"/>
          <w:lang w:eastAsia="ru-RU"/>
        </w:rPr>
        <w:t>Принцип</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сезонности</w:t>
      </w:r>
      <w:r w:rsidRPr="00CC38EF">
        <w:rPr>
          <w:rFonts w:ascii="Times New Roman" w:eastAsia="Times New Roman" w:hAnsi="Times New Roman" w:cs="Times New Roman"/>
          <w:color w:val="000000"/>
          <w:spacing w:val="1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учитывается</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планировании</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совместной</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самостоятельной</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9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групп</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принимают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решение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и/или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комплексно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тематического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 xml:space="preserve">планирования в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работе.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b/>
          <w:color w:val="000000"/>
          <w:sz w:val="24"/>
          <w:szCs w:val="20"/>
          <w:lang w:eastAsia="ru-RU"/>
        </w:rPr>
      </w:pPr>
    </w:p>
    <w:p w:rsidR="00CC38EF" w:rsidRPr="00CC38EF" w:rsidRDefault="00CC38EF" w:rsidP="00CC38EF">
      <w:pPr>
        <w:spacing w:after="0" w:line="264" w:lineRule="auto"/>
        <w:jc w:val="center"/>
        <w:rPr>
          <w:rFonts w:ascii="Times New Roman" w:eastAsia="Times New Roman" w:hAnsi="Times New Roman" w:cs="Times New Roman"/>
          <w:b/>
          <w:sz w:val="20"/>
          <w:szCs w:val="20"/>
          <w:lang w:eastAsia="ru-RU"/>
        </w:rPr>
        <w:sectPr w:rsidR="00CC38EF" w:rsidRPr="00CC38EF">
          <w:pgSz w:w="11906" w:h="16838"/>
          <w:pgMar w:top="1134" w:right="851" w:bottom="1134" w:left="851" w:header="709" w:footer="709" w:gutter="0"/>
          <w:cols w:space="708"/>
          <w:docGrid w:linePitch="360"/>
        </w:sectPr>
      </w:pPr>
    </w:p>
    <w:tbl>
      <w:tblPr>
        <w:tblStyle w:val="af"/>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CC38EF" w:rsidRPr="00CC38EF" w:rsidTr="00296DCF">
        <w:tc>
          <w:tcPr>
            <w:tcW w:w="14560" w:type="dxa"/>
            <w:gridSpan w:val="8"/>
          </w:tcPr>
          <w:p w:rsidR="00CC38EF" w:rsidRPr="00CC38EF" w:rsidRDefault="00CC38EF" w:rsidP="00CC38EF">
            <w:pPr>
              <w:pBdr>
                <w:top w:val="none" w:sz="4" w:space="0" w:color="000000"/>
                <w:left w:val="none" w:sz="4" w:space="0" w:color="000000"/>
                <w:bottom w:val="none" w:sz="4" w:space="0" w:color="000000"/>
                <w:right w:val="none" w:sz="4" w:space="0" w:color="000000"/>
              </w:pBdr>
              <w:ind w:firstLine="708"/>
              <w:jc w:val="center"/>
              <w:rPr>
                <w:sz w:val="23"/>
              </w:rPr>
            </w:pPr>
            <w:r w:rsidRPr="00CC38EF">
              <w:rPr>
                <w:b/>
                <w:color w:val="000000"/>
                <w:spacing w:val="-3"/>
                <w:sz w:val="24"/>
              </w:rPr>
              <w:lastRenderedPageBreak/>
              <w:t>Комплексно</w:t>
            </w:r>
            <w:r w:rsidRPr="00CC38EF">
              <w:rPr>
                <w:b/>
                <w:color w:val="000000"/>
                <w:spacing w:val="-1"/>
                <w:sz w:val="24"/>
              </w:rPr>
              <w:t>-</w:t>
            </w:r>
            <w:r w:rsidRPr="00CC38EF">
              <w:rPr>
                <w:b/>
                <w:color w:val="000000"/>
                <w:spacing w:val="-2"/>
                <w:sz w:val="24"/>
              </w:rPr>
              <w:t>тематическое</w:t>
            </w:r>
            <w:r w:rsidRPr="00CC38EF">
              <w:rPr>
                <w:b/>
                <w:color w:val="000000"/>
                <w:spacing w:val="1"/>
                <w:sz w:val="24"/>
              </w:rPr>
              <w:t xml:space="preserve"> </w:t>
            </w:r>
            <w:r w:rsidRPr="00CC38EF">
              <w:rPr>
                <w:b/>
                <w:color w:val="000000"/>
                <w:sz w:val="24"/>
              </w:rPr>
              <w:t>планирование</w:t>
            </w:r>
            <w:r w:rsidRPr="00CC38EF">
              <w:rPr>
                <w:b/>
                <w:color w:val="000000"/>
                <w:spacing w:val="-1"/>
                <w:sz w:val="24"/>
              </w:rPr>
              <w:t xml:space="preserve"> </w:t>
            </w:r>
            <w:r w:rsidRPr="00CC38EF">
              <w:rPr>
                <w:b/>
                <w:color w:val="000000"/>
                <w:sz w:val="24"/>
              </w:rPr>
              <w:t xml:space="preserve">в </w:t>
            </w:r>
            <w:r w:rsidRPr="00CC38EF">
              <w:rPr>
                <w:b/>
                <w:color w:val="000000"/>
                <w:spacing w:val="-1"/>
                <w:sz w:val="24"/>
              </w:rPr>
              <w:t>группах</w:t>
            </w:r>
            <w:r w:rsidRPr="00CC38EF">
              <w:rPr>
                <w:b/>
                <w:color w:val="000000"/>
                <w:spacing w:val="1"/>
                <w:sz w:val="24"/>
              </w:rPr>
              <w:t xml:space="preserve"> </w:t>
            </w:r>
            <w:r w:rsidRPr="00CC38EF">
              <w:rPr>
                <w:b/>
                <w:color w:val="000000"/>
                <w:spacing w:val="-2"/>
                <w:sz w:val="24"/>
              </w:rPr>
              <w:t>дошкольного</w:t>
            </w:r>
            <w:r w:rsidRPr="00CC38EF">
              <w:rPr>
                <w:b/>
                <w:color w:val="000000"/>
                <w:spacing w:val="-1"/>
                <w:sz w:val="24"/>
              </w:rPr>
              <w:t xml:space="preserve"> возраста.</w:t>
            </w:r>
          </w:p>
        </w:tc>
      </w:tr>
      <w:tr w:rsidR="00CC38EF" w:rsidRPr="00CC38EF" w:rsidTr="00296DCF">
        <w:tc>
          <w:tcPr>
            <w:tcW w:w="806" w:type="dxa"/>
          </w:tcPr>
          <w:p w:rsidR="00CC38EF" w:rsidRPr="00CC38EF" w:rsidRDefault="00CC38EF" w:rsidP="00CC38EF">
            <w:pPr>
              <w:jc w:val="center"/>
              <w:rPr>
                <w:b/>
              </w:rPr>
            </w:pPr>
            <w:r w:rsidRPr="00CC38EF">
              <w:rPr>
                <w:b/>
              </w:rPr>
              <w:t xml:space="preserve">Месяц </w:t>
            </w:r>
          </w:p>
        </w:tc>
        <w:tc>
          <w:tcPr>
            <w:tcW w:w="871" w:type="dxa"/>
          </w:tcPr>
          <w:p w:rsidR="00CC38EF" w:rsidRPr="00CC38EF" w:rsidRDefault="00CC38EF" w:rsidP="00CC38EF">
            <w:pPr>
              <w:jc w:val="center"/>
              <w:rPr>
                <w:b/>
              </w:rPr>
            </w:pPr>
            <w:r w:rsidRPr="00CC38EF">
              <w:rPr>
                <w:b/>
              </w:rPr>
              <w:t xml:space="preserve">Неделя </w:t>
            </w:r>
          </w:p>
        </w:tc>
        <w:tc>
          <w:tcPr>
            <w:tcW w:w="1767" w:type="dxa"/>
          </w:tcPr>
          <w:p w:rsidR="00CC38EF" w:rsidRPr="00CC38EF" w:rsidRDefault="00CC38EF" w:rsidP="00CC38EF">
            <w:pPr>
              <w:jc w:val="center"/>
              <w:rPr>
                <w:b/>
              </w:rPr>
            </w:pPr>
            <w:r w:rsidRPr="00CC38EF">
              <w:rPr>
                <w:b/>
              </w:rPr>
              <w:t xml:space="preserve">События </w:t>
            </w:r>
          </w:p>
        </w:tc>
        <w:tc>
          <w:tcPr>
            <w:tcW w:w="1599" w:type="dxa"/>
            <w:shd w:val="pct10" w:color="auto" w:fill="auto"/>
          </w:tcPr>
          <w:p w:rsidR="00CC38EF" w:rsidRPr="00CC38EF" w:rsidRDefault="00CC38EF" w:rsidP="00CC38EF">
            <w:pPr>
              <w:jc w:val="center"/>
              <w:rPr>
                <w:b/>
              </w:rPr>
            </w:pPr>
            <w:r w:rsidRPr="00CC38EF">
              <w:rPr>
                <w:b/>
              </w:rPr>
              <w:t xml:space="preserve">Тема недели </w:t>
            </w:r>
          </w:p>
        </w:tc>
        <w:tc>
          <w:tcPr>
            <w:tcW w:w="2040" w:type="dxa"/>
          </w:tcPr>
          <w:p w:rsidR="00CC38EF" w:rsidRPr="00CC38EF" w:rsidRDefault="00CC38EF" w:rsidP="00CC38EF">
            <w:pPr>
              <w:jc w:val="center"/>
              <w:rPr>
                <w:b/>
              </w:rPr>
            </w:pPr>
            <w:r w:rsidRPr="00CC38EF">
              <w:rPr>
                <w:b/>
              </w:rPr>
              <w:t>Младшая</w:t>
            </w:r>
          </w:p>
        </w:tc>
        <w:tc>
          <w:tcPr>
            <w:tcW w:w="2126" w:type="dxa"/>
          </w:tcPr>
          <w:p w:rsidR="00CC38EF" w:rsidRPr="00CC38EF" w:rsidRDefault="00CC38EF" w:rsidP="00CC38EF">
            <w:pPr>
              <w:jc w:val="center"/>
              <w:rPr>
                <w:b/>
              </w:rPr>
            </w:pPr>
            <w:r w:rsidRPr="00CC38EF">
              <w:rPr>
                <w:b/>
              </w:rPr>
              <w:t>Средняя</w:t>
            </w:r>
          </w:p>
        </w:tc>
        <w:tc>
          <w:tcPr>
            <w:tcW w:w="2977" w:type="dxa"/>
          </w:tcPr>
          <w:p w:rsidR="00CC38EF" w:rsidRPr="00CC38EF" w:rsidRDefault="00CC38EF" w:rsidP="00CC38EF">
            <w:pPr>
              <w:jc w:val="center"/>
              <w:rPr>
                <w:b/>
              </w:rPr>
            </w:pPr>
            <w:r w:rsidRPr="00CC38EF">
              <w:rPr>
                <w:b/>
              </w:rPr>
              <w:t xml:space="preserve">Старшая </w:t>
            </w:r>
          </w:p>
        </w:tc>
        <w:tc>
          <w:tcPr>
            <w:tcW w:w="2374" w:type="dxa"/>
          </w:tcPr>
          <w:p w:rsidR="00CC38EF" w:rsidRPr="00CC38EF" w:rsidRDefault="00CC38EF" w:rsidP="00CC38EF">
            <w:pPr>
              <w:jc w:val="center"/>
              <w:rPr>
                <w:b/>
              </w:rPr>
            </w:pPr>
            <w:r w:rsidRPr="00CC38EF">
              <w:rPr>
                <w:b/>
              </w:rPr>
              <w:t xml:space="preserve">Подготовительная </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Сентябрь </w:t>
            </w:r>
          </w:p>
        </w:tc>
        <w:tc>
          <w:tcPr>
            <w:tcW w:w="871" w:type="dxa"/>
          </w:tcPr>
          <w:p w:rsidR="00CC38EF" w:rsidRPr="00CC38EF" w:rsidRDefault="00CC38EF" w:rsidP="00CC38EF">
            <w:pPr>
              <w:jc w:val="center"/>
              <w:rPr>
                <w:b/>
              </w:rPr>
            </w:pPr>
            <w:r w:rsidRPr="00CC38EF">
              <w:rPr>
                <w:b/>
              </w:rPr>
              <w:t>1</w:t>
            </w:r>
          </w:p>
          <w:p w:rsidR="00CC38EF" w:rsidRPr="00CC38EF" w:rsidRDefault="00CC38EF" w:rsidP="00CC38EF">
            <w:pPr>
              <w:jc w:val="center"/>
              <w:rPr>
                <w:b/>
              </w:rPr>
            </w:pPr>
          </w:p>
        </w:tc>
        <w:tc>
          <w:tcPr>
            <w:tcW w:w="1767" w:type="dxa"/>
          </w:tcPr>
          <w:p w:rsidR="00CC38EF" w:rsidRPr="00CC38EF" w:rsidRDefault="00CC38EF" w:rsidP="00CC38EF">
            <w:pPr>
              <w:jc w:val="center"/>
              <w:rPr>
                <w:u w:val="single"/>
              </w:rPr>
            </w:pPr>
            <w:r w:rsidRPr="00CC38EF">
              <w:rPr>
                <w:u w:val="single"/>
              </w:rPr>
              <w:t>1 сентября</w:t>
            </w:r>
          </w:p>
          <w:p w:rsidR="00CC38EF" w:rsidRPr="00CC38EF" w:rsidRDefault="00CC38EF" w:rsidP="00CC38EF">
            <w:pPr>
              <w:jc w:val="center"/>
            </w:pPr>
            <w:r w:rsidRPr="00CC38EF">
              <w:t>День знаний</w:t>
            </w:r>
          </w:p>
          <w:p w:rsidR="00CC38EF" w:rsidRPr="00CC38EF" w:rsidRDefault="00CC38EF" w:rsidP="00CC38EF">
            <w:pPr>
              <w:jc w:val="center"/>
              <w:rPr>
                <w:u w:val="single"/>
              </w:rPr>
            </w:pPr>
            <w:r w:rsidRPr="00CC38EF">
              <w:rPr>
                <w:u w:val="single"/>
              </w:rPr>
              <w:t>3 сентября</w:t>
            </w:r>
          </w:p>
          <w:p w:rsidR="00CC38EF" w:rsidRPr="00CC38EF" w:rsidRDefault="00CC38EF" w:rsidP="00CC38EF">
            <w:pPr>
              <w:jc w:val="center"/>
            </w:pPr>
            <w:r w:rsidRPr="00CC38EF">
              <w:t xml:space="preserve"> День окончания второй мировой войны</w:t>
            </w:r>
          </w:p>
          <w:p w:rsidR="00CC38EF" w:rsidRPr="00CC38EF" w:rsidRDefault="00CC38EF" w:rsidP="00CC38EF">
            <w:pPr>
              <w:jc w:val="center"/>
              <w:rPr>
                <w:u w:val="single"/>
              </w:rPr>
            </w:pPr>
            <w:r w:rsidRPr="00CC38EF">
              <w:rPr>
                <w:u w:val="single"/>
              </w:rPr>
              <w:t>3 сентября</w:t>
            </w:r>
          </w:p>
          <w:p w:rsidR="00CC38EF" w:rsidRPr="00CC38EF" w:rsidRDefault="00CC38EF" w:rsidP="00CC38EF">
            <w:pPr>
              <w:jc w:val="center"/>
            </w:pPr>
            <w:r w:rsidRPr="00CC38EF">
              <w:t>День солидарности в борьбе с терроризмом</w:t>
            </w:r>
          </w:p>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 xml:space="preserve">До свидания, лето! </w:t>
            </w:r>
          </w:p>
          <w:p w:rsidR="00CC38EF" w:rsidRPr="00CC38EF" w:rsidRDefault="00CC38EF" w:rsidP="00CC38EF">
            <w:pPr>
              <w:jc w:val="center"/>
              <w:rPr>
                <w:b/>
              </w:rPr>
            </w:pPr>
            <w:r w:rsidRPr="00CC38EF">
              <w:rPr>
                <w:b/>
              </w:rPr>
              <w:t>Здравствуй, детский сад!</w:t>
            </w:r>
          </w:p>
        </w:tc>
        <w:tc>
          <w:tcPr>
            <w:tcW w:w="4166" w:type="dxa"/>
            <w:gridSpan w:val="2"/>
          </w:tcPr>
          <w:p w:rsidR="00CC38EF" w:rsidRPr="00CC38EF" w:rsidRDefault="00CC38EF" w:rsidP="00CC38EF">
            <w:pPr>
              <w:jc w:val="center"/>
              <w:rPr>
                <w:u w:val="single"/>
              </w:rPr>
            </w:pPr>
            <w:r w:rsidRPr="00CC38EF">
              <w:rPr>
                <w:u w:val="single"/>
              </w:rPr>
              <w:t>До свидания, лето!</w:t>
            </w:r>
          </w:p>
          <w:p w:rsidR="00CC38EF" w:rsidRPr="00CC38EF" w:rsidRDefault="00CC38EF" w:rsidP="00CC38EF">
            <w:pPr>
              <w:jc w:val="center"/>
            </w:pPr>
          </w:p>
          <w:p w:rsidR="00CC38EF" w:rsidRPr="00CC38EF" w:rsidRDefault="00CC38EF" w:rsidP="00CC38EF">
            <w:pPr>
              <w:rPr>
                <w:color w:val="000000"/>
                <w:shd w:val="clear" w:color="auto" w:fill="FFFFFF"/>
              </w:rPr>
            </w:pPr>
            <w:r w:rsidRPr="00CC38EF">
              <w:rPr>
                <w:color w:val="00000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CC38EF" w:rsidRPr="00CC38EF" w:rsidRDefault="00CC38EF" w:rsidP="00CC38EF">
            <w:pPr>
              <w:shd w:val="clear" w:color="auto" w:fill="FFFFFF"/>
              <w:rPr>
                <w:rFonts w:ascii="Arial" w:hAnsi="Arial" w:cs="Arial"/>
                <w:color w:val="181818"/>
              </w:rPr>
            </w:pPr>
            <w:r w:rsidRPr="00CC38EF">
              <w:rPr>
                <w:color w:val="00000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CC38EF" w:rsidRPr="00CC38EF" w:rsidRDefault="00CC38EF" w:rsidP="00CC38EF">
            <w:pPr>
              <w:rPr>
                <w:b/>
                <w:color w:val="00B050"/>
              </w:rPr>
            </w:pPr>
          </w:p>
        </w:tc>
        <w:tc>
          <w:tcPr>
            <w:tcW w:w="5351" w:type="dxa"/>
            <w:gridSpan w:val="2"/>
          </w:tcPr>
          <w:p w:rsidR="00CC38EF" w:rsidRPr="00CC38EF" w:rsidRDefault="00CC38EF" w:rsidP="00CC38EF">
            <w:pPr>
              <w:jc w:val="center"/>
              <w:rPr>
                <w:u w:val="single"/>
              </w:rPr>
            </w:pPr>
            <w:r w:rsidRPr="00CC38EF">
              <w:rPr>
                <w:u w:val="single"/>
              </w:rPr>
              <w:t>Летние приключения. Скоро в школу мы пойдем.</w:t>
            </w:r>
          </w:p>
          <w:p w:rsidR="00CC38EF" w:rsidRPr="00CC38EF" w:rsidRDefault="00CC38EF" w:rsidP="00CC38EF">
            <w:pPr>
              <w:jc w:val="center"/>
              <w:rPr>
                <w:u w:val="single"/>
              </w:rPr>
            </w:pPr>
          </w:p>
          <w:p w:rsidR="00CC38EF" w:rsidRPr="00CC38EF" w:rsidRDefault="00CC38EF" w:rsidP="00CC38EF">
            <w:pPr>
              <w:shd w:val="clear" w:color="auto" w:fill="FFFFFF"/>
              <w:spacing w:after="150"/>
            </w:pPr>
            <w:r w:rsidRPr="00CC38EF">
              <w:rPr>
                <w:color w:val="00000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2</w:t>
            </w:r>
          </w:p>
        </w:tc>
        <w:tc>
          <w:tcPr>
            <w:tcW w:w="1767" w:type="dxa"/>
            <w:vMerge w:val="restart"/>
          </w:tcPr>
          <w:p w:rsidR="00CC38EF" w:rsidRPr="00CC38EF" w:rsidRDefault="00CC38EF" w:rsidP="00CC38EF">
            <w:pPr>
              <w:jc w:val="center"/>
              <w:rPr>
                <w:u w:val="single"/>
              </w:rPr>
            </w:pPr>
            <w:r w:rsidRPr="00CC38EF">
              <w:rPr>
                <w:u w:val="single"/>
              </w:rPr>
              <w:t>8 сентября</w:t>
            </w:r>
          </w:p>
          <w:p w:rsidR="00CC38EF" w:rsidRPr="00CC38EF" w:rsidRDefault="00CC38EF" w:rsidP="00CC38EF">
            <w:pPr>
              <w:jc w:val="center"/>
            </w:pPr>
            <w:r w:rsidRPr="00CC38EF">
              <w:t>Международный день распространения грамотности</w:t>
            </w:r>
          </w:p>
        </w:tc>
        <w:tc>
          <w:tcPr>
            <w:tcW w:w="1599" w:type="dxa"/>
            <w:vMerge w:val="restart"/>
            <w:shd w:val="pct10" w:color="auto" w:fill="auto"/>
          </w:tcPr>
          <w:p w:rsidR="00CC38EF" w:rsidRPr="00CC38EF" w:rsidRDefault="00CC38EF" w:rsidP="00CC38EF">
            <w:pPr>
              <w:jc w:val="center"/>
              <w:rPr>
                <w:b/>
              </w:rPr>
            </w:pPr>
            <w:r w:rsidRPr="00CC38EF">
              <w:rPr>
                <w:b/>
              </w:rPr>
              <w:t xml:space="preserve">Давайте познакомимся – </w:t>
            </w:r>
          </w:p>
          <w:p w:rsidR="00CC38EF" w:rsidRPr="00CC38EF" w:rsidRDefault="00CC38EF" w:rsidP="00CC38EF">
            <w:pPr>
              <w:jc w:val="center"/>
              <w:rPr>
                <w:b/>
              </w:rPr>
            </w:pPr>
            <w:r w:rsidRPr="00CC38EF">
              <w:rPr>
                <w:b/>
              </w:rPr>
              <w:t xml:space="preserve">Я-человек! </w:t>
            </w:r>
          </w:p>
          <w:p w:rsidR="00CC38EF" w:rsidRPr="00CC38EF" w:rsidRDefault="00CC38EF" w:rsidP="00CC38EF">
            <w:pPr>
              <w:jc w:val="center"/>
              <w:rPr>
                <w:b/>
              </w:rPr>
            </w:pPr>
            <w:r w:rsidRPr="00CC38EF">
              <w:rPr>
                <w:b/>
              </w:rPr>
              <w:t>Мои эмоции.</w:t>
            </w:r>
          </w:p>
        </w:tc>
        <w:tc>
          <w:tcPr>
            <w:tcW w:w="9517" w:type="dxa"/>
            <w:gridSpan w:val="4"/>
          </w:tcPr>
          <w:p w:rsidR="00CC38EF" w:rsidRPr="00CC38EF" w:rsidRDefault="00CC38EF" w:rsidP="00CC38EF">
            <w:pPr>
              <w:jc w:val="center"/>
              <w:rPr>
                <w:u w:val="single"/>
              </w:rPr>
            </w:pPr>
            <w:r w:rsidRPr="00CC38EF">
              <w:rPr>
                <w:u w:val="single"/>
              </w:rPr>
              <w:t>Давайте познакомимся – Я-человек!  Мои эмоции.</w:t>
            </w:r>
          </w:p>
          <w:p w:rsidR="00CC38EF" w:rsidRPr="00CC38EF" w:rsidRDefault="00CC38EF" w:rsidP="00CC38EF">
            <w:pPr>
              <w:jc w:val="center"/>
              <w:rPr>
                <w:i/>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65D7F" w:rsidRDefault="00CC38EF" w:rsidP="00CC38EF">
            <w:r w:rsidRPr="00C65D7F">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CC38EF" w:rsidRPr="00C65D7F" w:rsidRDefault="00CC38EF" w:rsidP="00CC38EF"/>
          <w:p w:rsidR="00CC38EF" w:rsidRPr="00C65D7F" w:rsidRDefault="00CC38EF" w:rsidP="00CC38EF">
            <w:pPr>
              <w:rPr>
                <w:i/>
              </w:rPr>
            </w:pPr>
            <w:r w:rsidRPr="00C65D7F">
              <w:rPr>
                <w:i/>
              </w:rPr>
              <w:t>ДД: становление эмоционально положительного отношения к людям. Содействие поло ролевой социализации.</w:t>
            </w:r>
          </w:p>
          <w:p w:rsidR="00CC38EF" w:rsidRPr="00C65D7F" w:rsidRDefault="00CC38EF" w:rsidP="00CC38EF">
            <w:pPr>
              <w:rPr>
                <w:i/>
              </w:rPr>
            </w:pPr>
          </w:p>
          <w:p w:rsidR="00CC38EF" w:rsidRPr="00C65D7F" w:rsidRDefault="00CC38EF" w:rsidP="00CC38EF">
            <w:pPr>
              <w:rPr>
                <w:b/>
              </w:rPr>
            </w:pPr>
            <w:r w:rsidRPr="00C65D7F">
              <w:rPr>
                <w:b/>
              </w:rPr>
              <w:t xml:space="preserve">Учим знать состав своей семьи, адрес </w:t>
            </w:r>
            <w:r w:rsidRPr="00C65D7F">
              <w:rPr>
                <w:b/>
              </w:rPr>
              <w:lastRenderedPageBreak/>
              <w:t>проживания, фамилию и мена близких родственников.</w:t>
            </w:r>
          </w:p>
        </w:tc>
        <w:tc>
          <w:tcPr>
            <w:tcW w:w="2126" w:type="dxa"/>
          </w:tcPr>
          <w:p w:rsidR="00CC38EF" w:rsidRPr="00C65D7F" w:rsidRDefault="00CC38EF" w:rsidP="00CC38EF">
            <w:r w:rsidRPr="00C65D7F">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CC38EF" w:rsidRPr="00C65D7F" w:rsidRDefault="00CC38EF" w:rsidP="00CC38EF">
            <w:pPr>
              <w:rPr>
                <w:i/>
              </w:rPr>
            </w:pPr>
            <w:r w:rsidRPr="00C65D7F">
              <w:rPr>
                <w:i/>
              </w:rPr>
              <w:t>ДД: становление эмоционально положительного отношения к людям. Содействие поло ролевой социализации.</w:t>
            </w:r>
          </w:p>
          <w:p w:rsidR="00CC38EF" w:rsidRPr="00C65D7F" w:rsidRDefault="00CC38EF" w:rsidP="00CC38EF">
            <w:pPr>
              <w:rPr>
                <w:i/>
              </w:rPr>
            </w:pPr>
          </w:p>
          <w:p w:rsidR="00CC38EF" w:rsidRPr="00C65D7F" w:rsidRDefault="00CC38EF" w:rsidP="00CC38EF">
            <w:pPr>
              <w:rPr>
                <w:i/>
              </w:rPr>
            </w:pPr>
          </w:p>
          <w:p w:rsidR="00CC38EF" w:rsidRPr="00C65D7F" w:rsidRDefault="00CC38EF" w:rsidP="00CC38EF">
            <w:pPr>
              <w:rPr>
                <w:i/>
              </w:rPr>
            </w:pPr>
          </w:p>
          <w:p w:rsidR="00CC38EF" w:rsidRPr="00C65D7F" w:rsidRDefault="00CC38EF" w:rsidP="00CC38EF">
            <w:r w:rsidRPr="00C65D7F">
              <w:rPr>
                <w:b/>
              </w:rPr>
              <w:t>Продолжаем</w:t>
            </w:r>
            <w:r w:rsidRPr="00C65D7F">
              <w:rPr>
                <w:i/>
              </w:rPr>
              <w:t xml:space="preserve"> у</w:t>
            </w:r>
            <w:r w:rsidRPr="00C65D7F">
              <w:rPr>
                <w:b/>
              </w:rPr>
              <w:t>чить знать состав своей семьи, адрес проживания, фамилию и мена близких родственников.</w:t>
            </w:r>
          </w:p>
        </w:tc>
        <w:tc>
          <w:tcPr>
            <w:tcW w:w="2977" w:type="dxa"/>
          </w:tcPr>
          <w:p w:rsidR="00CC38EF" w:rsidRPr="00CC38EF" w:rsidRDefault="00CC38EF" w:rsidP="00CC38EF">
            <w:r w:rsidRPr="00CC38EF">
              <w:lastRenderedPageBreak/>
              <w:t>Понимание чужих и собственных эмоциональных состояний. Правила взаимодействия в группе и общественных метах.</w:t>
            </w:r>
          </w:p>
          <w:p w:rsidR="00CC38EF" w:rsidRPr="00CC38EF" w:rsidRDefault="00CC38EF" w:rsidP="00CC38EF">
            <w:pPr>
              <w:rPr>
                <w:i/>
              </w:rPr>
            </w:pPr>
          </w:p>
          <w:p w:rsidR="00CC38EF" w:rsidRPr="00CC38EF" w:rsidRDefault="00CC38EF" w:rsidP="00CC38EF">
            <w:pPr>
              <w:rPr>
                <w:i/>
              </w:rPr>
            </w:pPr>
            <w:r w:rsidRPr="00CC38EF">
              <w:rPr>
                <w:i/>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CC38EF" w:rsidRPr="00CC38EF" w:rsidRDefault="00CC38EF" w:rsidP="00CC38EF">
            <w:pPr>
              <w:rPr>
                <w:i/>
              </w:rPr>
            </w:pPr>
            <w:r w:rsidRPr="00CC38EF">
              <w:rPr>
                <w:i/>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CC38EF" w:rsidRPr="00CC38EF" w:rsidRDefault="00CC38EF" w:rsidP="00CC38EF">
            <w:r w:rsidRPr="00CC38EF">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CC38EF" w:rsidRPr="00CC38EF" w:rsidRDefault="00CC38EF" w:rsidP="00CC38EF">
            <w:pPr>
              <w:rPr>
                <w:i/>
              </w:rPr>
            </w:pPr>
          </w:p>
          <w:p w:rsidR="00CC38EF" w:rsidRPr="00CC38EF" w:rsidRDefault="00CC38EF" w:rsidP="00CC38EF">
            <w:pPr>
              <w:rPr>
                <w:i/>
              </w:rPr>
            </w:pPr>
            <w:r w:rsidRPr="00CC38EF">
              <w:rPr>
                <w:i/>
              </w:rPr>
              <w:t xml:space="preserve">ДД: формируем начальные представления о себе как биопсихосоциальном существе (внешние признаки, половые различия, настроения, </w:t>
            </w:r>
            <w:r w:rsidRPr="00CC38EF">
              <w:rPr>
                <w:i/>
              </w:rPr>
              <w:lastRenderedPageBreak/>
              <w:t>чувства, переживания, поступки), особенности поведения в зависимости от половых различий.</w:t>
            </w:r>
          </w:p>
          <w:p w:rsidR="00CC38EF" w:rsidRPr="00CC38EF" w:rsidRDefault="00CC38EF" w:rsidP="00CC38EF">
            <w:pPr>
              <w:rPr>
                <w:i/>
              </w:rPr>
            </w:pPr>
            <w:r w:rsidRPr="00CC38EF">
              <w:rPr>
                <w:i/>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3</w:t>
            </w:r>
          </w:p>
        </w:tc>
        <w:tc>
          <w:tcPr>
            <w:tcW w:w="1767" w:type="dxa"/>
            <w:vMerge w:val="restart"/>
          </w:tcPr>
          <w:p w:rsidR="00CC38EF" w:rsidRPr="00CC38EF" w:rsidRDefault="00CC38EF" w:rsidP="00CC38EF">
            <w:pPr>
              <w:jc w:val="center"/>
            </w:pPr>
          </w:p>
        </w:tc>
        <w:tc>
          <w:tcPr>
            <w:tcW w:w="1599" w:type="dxa"/>
            <w:vMerge w:val="restart"/>
            <w:shd w:val="pct10" w:color="auto" w:fill="auto"/>
          </w:tcPr>
          <w:p w:rsidR="00CC38EF" w:rsidRPr="00CC38EF" w:rsidRDefault="00CC38EF" w:rsidP="00CC38EF">
            <w:pPr>
              <w:jc w:val="center"/>
              <w:rPr>
                <w:b/>
              </w:rPr>
            </w:pPr>
            <w:r w:rsidRPr="00CC38EF">
              <w:rPr>
                <w:b/>
              </w:rPr>
              <w:t>Мой детский сад.</w:t>
            </w:r>
          </w:p>
          <w:p w:rsidR="00CC38EF" w:rsidRPr="00CC38EF" w:rsidRDefault="00CC38EF" w:rsidP="00CC38EF">
            <w:pPr>
              <w:jc w:val="center"/>
              <w:rPr>
                <w:b/>
              </w:rPr>
            </w:pPr>
            <w:r w:rsidRPr="00C65D7F">
              <w:rPr>
                <w:b/>
              </w:rPr>
              <w:t>Мебель.</w:t>
            </w:r>
          </w:p>
        </w:tc>
        <w:tc>
          <w:tcPr>
            <w:tcW w:w="2040" w:type="dxa"/>
          </w:tcPr>
          <w:p w:rsidR="00CC38EF" w:rsidRPr="00CC38EF" w:rsidRDefault="00CC38EF" w:rsidP="00CC38EF">
            <w:pPr>
              <w:jc w:val="center"/>
              <w:rPr>
                <w:u w:val="single"/>
              </w:rPr>
            </w:pPr>
            <w:r w:rsidRPr="00CC38EF">
              <w:rPr>
                <w:u w:val="single"/>
              </w:rPr>
              <w:t>Вот какая наша группа.</w:t>
            </w:r>
          </w:p>
          <w:p w:rsidR="00CC38EF" w:rsidRPr="00CC38EF" w:rsidRDefault="00CC38EF" w:rsidP="00CC38EF">
            <w:pPr>
              <w:jc w:val="center"/>
              <w:rPr>
                <w:u w:val="single"/>
              </w:rPr>
            </w:pPr>
          </w:p>
        </w:tc>
        <w:tc>
          <w:tcPr>
            <w:tcW w:w="2126" w:type="dxa"/>
          </w:tcPr>
          <w:p w:rsidR="00CC38EF" w:rsidRPr="00CC38EF" w:rsidRDefault="00CC38EF" w:rsidP="00CC38EF">
            <w:pPr>
              <w:jc w:val="center"/>
              <w:rPr>
                <w:u w:val="single"/>
              </w:rPr>
            </w:pPr>
            <w:r w:rsidRPr="00CC38EF">
              <w:rPr>
                <w:u w:val="single"/>
              </w:rPr>
              <w:t>Хорошо у нас в саду.</w:t>
            </w:r>
          </w:p>
        </w:tc>
        <w:tc>
          <w:tcPr>
            <w:tcW w:w="2977" w:type="dxa"/>
          </w:tcPr>
          <w:p w:rsidR="00CC38EF" w:rsidRPr="00CC38EF" w:rsidRDefault="00CC38EF" w:rsidP="00CC38EF">
            <w:pPr>
              <w:jc w:val="center"/>
              <w:rPr>
                <w:u w:val="single"/>
              </w:rPr>
            </w:pPr>
            <w:r w:rsidRPr="00CC38EF">
              <w:rPr>
                <w:u w:val="single"/>
              </w:rPr>
              <w:t>Вот и стали мы на год взрослее.</w:t>
            </w:r>
          </w:p>
        </w:tc>
        <w:tc>
          <w:tcPr>
            <w:tcW w:w="2374" w:type="dxa"/>
          </w:tcPr>
          <w:p w:rsidR="00CC38EF" w:rsidRPr="00CC38EF" w:rsidRDefault="00CC38EF" w:rsidP="00CC38EF">
            <w:pPr>
              <w:jc w:val="center"/>
              <w:rPr>
                <w:u w:val="single"/>
              </w:rPr>
            </w:pPr>
            <w:r w:rsidRPr="00CC38EF">
              <w:rPr>
                <w:u w:val="single"/>
              </w:rPr>
              <w:t>Скоро в школу мы пойдем.</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CC38EF" w:rsidRPr="00CC38EF" w:rsidRDefault="00CC38EF" w:rsidP="00CC38EF"/>
          <w:p w:rsidR="00CC38EF" w:rsidRPr="00CC38EF" w:rsidRDefault="00CC38EF" w:rsidP="00CC38EF">
            <w:pPr>
              <w:rPr>
                <w:i/>
              </w:rPr>
            </w:pPr>
            <w:r w:rsidRPr="00CC38EF">
              <w:rPr>
                <w:i/>
              </w:rPr>
              <w:t xml:space="preserve">ДД: формируем эмоционально положительное отношение к сотрудникам дс, , конкретизируем начальные представления о назначении отдельных помещений дс, </w:t>
            </w:r>
            <w:r w:rsidRPr="00CC38EF">
              <w:rPr>
                <w:i/>
              </w:rPr>
              <w:lastRenderedPageBreak/>
              <w:t>воспитываем бережное отношение к игрушкам и пособиям.</w:t>
            </w:r>
          </w:p>
        </w:tc>
        <w:tc>
          <w:tcPr>
            <w:tcW w:w="2126" w:type="dxa"/>
          </w:tcPr>
          <w:p w:rsidR="00CC38EF" w:rsidRPr="00CC38EF" w:rsidRDefault="00CC38EF" w:rsidP="00CC38EF">
            <w:r w:rsidRPr="00CC38EF">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w:t>
            </w:r>
            <w:r w:rsidRPr="00CC38EF">
              <w:lastRenderedPageBreak/>
              <w:t>педагогическими и иными работниками, правилами жизнедеятельности в дс.</w:t>
            </w:r>
          </w:p>
          <w:p w:rsidR="00CC38EF" w:rsidRPr="00CC38EF" w:rsidRDefault="00CC38EF" w:rsidP="00CC38EF">
            <w:r w:rsidRPr="00CC38EF">
              <w:rPr>
                <w:i/>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CC38EF" w:rsidRPr="00CC38EF" w:rsidRDefault="00CC38EF" w:rsidP="00CC38EF">
            <w:r w:rsidRPr="00CC38EF">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CC38EF" w:rsidRPr="00CC38EF" w:rsidRDefault="00CC38EF" w:rsidP="00CC38EF">
            <w:pPr>
              <w:rPr>
                <w:i/>
              </w:rPr>
            </w:pPr>
            <w:r w:rsidRPr="00CC38EF">
              <w:rPr>
                <w:i/>
              </w:rPr>
              <w:t>ДД: наблюдаем за работой сотрудников дс (заведующая, методист, завхоз)</w:t>
            </w:r>
          </w:p>
        </w:tc>
        <w:tc>
          <w:tcPr>
            <w:tcW w:w="2374" w:type="dxa"/>
          </w:tcPr>
          <w:p w:rsidR="00CC38EF" w:rsidRPr="00CC38EF" w:rsidRDefault="00CC38EF" w:rsidP="00CC38EF">
            <w:r w:rsidRPr="00CC38EF">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CC38EF" w:rsidRPr="00CC38EF" w:rsidRDefault="00CC38EF" w:rsidP="00CC38EF">
            <w:r w:rsidRPr="00CC38EF">
              <w:rPr>
                <w:i/>
              </w:rPr>
              <w:t>ДД: наблюдаем за работой сотрудников дс – кто чем занимается, работаем со схемой дорога в дс.</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4</w:t>
            </w:r>
          </w:p>
        </w:tc>
        <w:tc>
          <w:tcPr>
            <w:tcW w:w="1767" w:type="dxa"/>
            <w:vMerge w:val="restart"/>
          </w:tcPr>
          <w:p w:rsidR="00CC38EF" w:rsidRPr="00CC38EF" w:rsidRDefault="00CC38EF" w:rsidP="00CC38EF">
            <w:pPr>
              <w:jc w:val="center"/>
              <w:rPr>
                <w:u w:val="single"/>
              </w:rPr>
            </w:pPr>
            <w:r w:rsidRPr="00CC38EF">
              <w:rPr>
                <w:u w:val="single"/>
              </w:rPr>
              <w:t>27 сентября</w:t>
            </w:r>
          </w:p>
          <w:p w:rsidR="00CC38EF" w:rsidRPr="00CC38EF" w:rsidRDefault="00CC38EF" w:rsidP="00CC38EF">
            <w:pPr>
              <w:jc w:val="center"/>
            </w:pPr>
            <w:r w:rsidRPr="00CC38EF">
              <w:t>День дошкольного работника</w:t>
            </w:r>
          </w:p>
        </w:tc>
        <w:tc>
          <w:tcPr>
            <w:tcW w:w="1599" w:type="dxa"/>
            <w:vMerge w:val="restart"/>
            <w:shd w:val="pct10" w:color="auto" w:fill="auto"/>
          </w:tcPr>
          <w:p w:rsidR="00CC38EF" w:rsidRPr="00CC38EF" w:rsidRDefault="00CC38EF" w:rsidP="00CC38EF">
            <w:pPr>
              <w:jc w:val="center"/>
              <w:rPr>
                <w:b/>
              </w:rPr>
            </w:pPr>
            <w:r w:rsidRPr="00CC38EF">
              <w:rPr>
                <w:b/>
              </w:rPr>
              <w:t>В гости к лесу.</w:t>
            </w:r>
          </w:p>
        </w:tc>
        <w:tc>
          <w:tcPr>
            <w:tcW w:w="9517" w:type="dxa"/>
            <w:gridSpan w:val="4"/>
          </w:tcPr>
          <w:p w:rsidR="00CC38EF" w:rsidRPr="00CC38EF" w:rsidRDefault="00CC38EF" w:rsidP="00CC38EF">
            <w:pPr>
              <w:jc w:val="center"/>
              <w:rPr>
                <w:u w:val="single"/>
              </w:rPr>
            </w:pPr>
            <w:r w:rsidRPr="00CC38EF">
              <w:rPr>
                <w:u w:val="single"/>
              </w:rPr>
              <w:t xml:space="preserve">Хоровод деревьев. Ягоды.                                                                   Лес – наше богатство. </w:t>
            </w:r>
          </w:p>
          <w:p w:rsidR="00CC38EF" w:rsidRPr="00CC38EF" w:rsidRDefault="00CC38EF" w:rsidP="00CC38EF">
            <w:pPr>
              <w:jc w:val="center"/>
              <w:rPr>
                <w:u w:val="single"/>
              </w:rPr>
            </w:pPr>
            <w:r w:rsidRPr="00CC38EF">
              <w:rPr>
                <w:u w:val="single"/>
              </w:rPr>
              <w:t xml:space="preserve">                                                                            Ягодное царство-грибное государство.</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CC38EF" w:rsidRPr="00CC38EF" w:rsidRDefault="00CC38EF" w:rsidP="00CC38EF">
            <w:r w:rsidRPr="00CC38EF">
              <w:lastRenderedPageBreak/>
              <w:t>Закрепляем правила безопасного поведения в природе.</w:t>
            </w:r>
          </w:p>
        </w:tc>
        <w:tc>
          <w:tcPr>
            <w:tcW w:w="2126" w:type="dxa"/>
          </w:tcPr>
          <w:p w:rsidR="00CC38EF" w:rsidRPr="00CC38EF" w:rsidRDefault="00CC38EF" w:rsidP="00CC38EF">
            <w:r w:rsidRPr="00CC38EF">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w:t>
            </w:r>
            <w:r w:rsidRPr="00CC38EF">
              <w:lastRenderedPageBreak/>
              <w:t>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CC38EF" w:rsidRPr="00CC38EF" w:rsidRDefault="00CC38EF" w:rsidP="00CC38EF">
            <w:r w:rsidRPr="00CC38EF">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CC38EF" w:rsidRPr="00CC38EF" w:rsidRDefault="00CC38EF" w:rsidP="00CC38EF">
            <w:pPr>
              <w:rPr>
                <w:color w:val="FF0000"/>
              </w:rPr>
            </w:pPr>
            <w:r w:rsidRPr="00CC38EF">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CC38EF">
              <w:rPr>
                <w:color w:val="FF0000"/>
              </w:rPr>
              <w:t>.</w:t>
            </w:r>
          </w:p>
          <w:p w:rsidR="00CC38EF" w:rsidRPr="00CC38EF" w:rsidRDefault="00CC38EF" w:rsidP="00CC38EF">
            <w:r w:rsidRPr="00CC38EF">
              <w:t>Закрепляем правила безопасного поведения в природе.</w:t>
            </w:r>
          </w:p>
        </w:tc>
        <w:tc>
          <w:tcPr>
            <w:tcW w:w="2374" w:type="dxa"/>
          </w:tcPr>
          <w:p w:rsidR="00CC38EF" w:rsidRPr="00CC38EF" w:rsidRDefault="00CC38EF" w:rsidP="00CC38EF">
            <w:r w:rsidRPr="00CC38EF">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w:t>
            </w:r>
            <w:r w:rsidRPr="00CC38EF">
              <w:lastRenderedPageBreak/>
              <w:t>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lastRenderedPageBreak/>
              <w:t>Октябрь</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1 октября</w:t>
            </w:r>
          </w:p>
          <w:p w:rsidR="00CC38EF" w:rsidRPr="00CC38EF" w:rsidRDefault="00CC38EF" w:rsidP="00CC38EF">
            <w:pPr>
              <w:jc w:val="center"/>
            </w:pPr>
            <w:r w:rsidRPr="00CC38EF">
              <w:t>Международный день пожилых людей</w:t>
            </w:r>
          </w:p>
          <w:p w:rsidR="00CC38EF" w:rsidRPr="00CC38EF" w:rsidRDefault="00CC38EF" w:rsidP="00CC38EF">
            <w:pPr>
              <w:jc w:val="center"/>
              <w:rPr>
                <w:u w:val="single"/>
              </w:rPr>
            </w:pPr>
            <w:r w:rsidRPr="00CC38EF">
              <w:rPr>
                <w:u w:val="single"/>
              </w:rPr>
              <w:t>1 октября</w:t>
            </w:r>
          </w:p>
          <w:p w:rsidR="00CC38EF" w:rsidRPr="00CC38EF" w:rsidRDefault="00CC38EF" w:rsidP="00CC38EF">
            <w:pPr>
              <w:jc w:val="center"/>
            </w:pPr>
            <w:r w:rsidRPr="00CC38EF">
              <w:t>Международный день музыки</w:t>
            </w:r>
          </w:p>
          <w:p w:rsidR="00CC38EF" w:rsidRPr="00CC38EF" w:rsidRDefault="00CC38EF" w:rsidP="00CC38EF">
            <w:pPr>
              <w:jc w:val="center"/>
              <w:rPr>
                <w:u w:val="single"/>
              </w:rPr>
            </w:pPr>
            <w:r w:rsidRPr="00CC38EF">
              <w:rPr>
                <w:u w:val="single"/>
              </w:rPr>
              <w:t>4 октября</w:t>
            </w:r>
          </w:p>
          <w:p w:rsidR="00CC38EF" w:rsidRPr="00CC38EF" w:rsidRDefault="00CC38EF" w:rsidP="00CC38EF">
            <w:pPr>
              <w:jc w:val="center"/>
            </w:pPr>
            <w:r w:rsidRPr="00CC38EF">
              <w:t>День защиты животных</w:t>
            </w:r>
          </w:p>
          <w:p w:rsidR="00CC38EF" w:rsidRPr="00CC38EF" w:rsidRDefault="00CC38EF" w:rsidP="00CC38EF">
            <w:pPr>
              <w:jc w:val="center"/>
              <w:rPr>
                <w:u w:val="single"/>
              </w:rPr>
            </w:pPr>
            <w:r w:rsidRPr="00CC38EF">
              <w:rPr>
                <w:u w:val="single"/>
              </w:rPr>
              <w:t>5 октября</w:t>
            </w:r>
          </w:p>
          <w:p w:rsidR="00CC38EF" w:rsidRPr="00CC38EF" w:rsidRDefault="00CC38EF" w:rsidP="00CC38EF">
            <w:pPr>
              <w:jc w:val="center"/>
            </w:pPr>
            <w:r w:rsidRPr="00CC38EF">
              <w:t>День учителя</w:t>
            </w:r>
          </w:p>
        </w:tc>
        <w:tc>
          <w:tcPr>
            <w:tcW w:w="1599" w:type="dxa"/>
            <w:shd w:val="pct10" w:color="auto" w:fill="auto"/>
          </w:tcPr>
          <w:p w:rsidR="00CC38EF" w:rsidRPr="00CC38EF" w:rsidRDefault="00CC38EF" w:rsidP="00CC38EF">
            <w:pPr>
              <w:jc w:val="center"/>
              <w:rPr>
                <w:b/>
              </w:rPr>
            </w:pPr>
            <w:r w:rsidRPr="00CC38EF">
              <w:rPr>
                <w:b/>
              </w:rPr>
              <w:t>Неделя музыки</w:t>
            </w:r>
          </w:p>
        </w:tc>
        <w:tc>
          <w:tcPr>
            <w:tcW w:w="2040" w:type="dxa"/>
          </w:tcPr>
          <w:p w:rsidR="00CC38EF" w:rsidRPr="00C65D7F" w:rsidRDefault="00CC38EF" w:rsidP="00CC38EF">
            <w:r w:rsidRPr="00C65D7F">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w:t>
            </w:r>
            <w:r w:rsidRPr="00C65D7F">
              <w:lastRenderedPageBreak/>
              <w:t>барабан, бубен, металлофон).</w:t>
            </w:r>
          </w:p>
          <w:p w:rsidR="00CC38EF" w:rsidRPr="00C65D7F" w:rsidRDefault="00CC38EF" w:rsidP="00CC38EF">
            <w:pPr>
              <w:rPr>
                <w:b/>
              </w:rPr>
            </w:pPr>
            <w:r w:rsidRPr="00C65D7F">
              <w:rPr>
                <w:b/>
              </w:rPr>
              <w:t>Знакомим с начальными представлениями о национальных татарских музыкальных инструментах.</w:t>
            </w:r>
          </w:p>
          <w:p w:rsidR="00CC38EF" w:rsidRPr="00C65D7F" w:rsidRDefault="00CC38EF" w:rsidP="00CC38EF">
            <w:pPr>
              <w:rPr>
                <w:b/>
              </w:rPr>
            </w:pPr>
          </w:p>
        </w:tc>
        <w:tc>
          <w:tcPr>
            <w:tcW w:w="2126" w:type="dxa"/>
          </w:tcPr>
          <w:p w:rsidR="00CC38EF" w:rsidRPr="00C65D7F" w:rsidRDefault="00CC38EF" w:rsidP="00CC38EF">
            <w:r w:rsidRPr="00C65D7F">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CC38EF" w:rsidRPr="00C65D7F" w:rsidRDefault="00CC38EF" w:rsidP="00CC38EF"/>
          <w:p w:rsidR="00CC38EF" w:rsidRPr="00C65D7F" w:rsidRDefault="00CC38EF" w:rsidP="00CC38EF">
            <w:pPr>
              <w:rPr>
                <w:b/>
              </w:rPr>
            </w:pPr>
            <w:r w:rsidRPr="00C65D7F">
              <w:rPr>
                <w:b/>
              </w:rPr>
              <w:t>Знакомим с игрой на народных татарских инструментах, с народными татарскими песнями.</w:t>
            </w:r>
          </w:p>
          <w:p w:rsidR="00CC38EF" w:rsidRPr="00C65D7F" w:rsidRDefault="00CC38EF" w:rsidP="00CC38EF">
            <w:pPr>
              <w:rPr>
                <w:b/>
              </w:rPr>
            </w:pPr>
          </w:p>
          <w:p w:rsidR="00CC38EF" w:rsidRPr="00C65D7F" w:rsidRDefault="00CC38EF" w:rsidP="00CC38EF"/>
          <w:p w:rsidR="00CC38EF" w:rsidRPr="00C65D7F" w:rsidRDefault="00CC38EF" w:rsidP="00CC38EF">
            <w:pPr>
              <w:rPr>
                <w:b/>
              </w:rPr>
            </w:pPr>
            <w:r w:rsidRPr="00C65D7F">
              <w:rPr>
                <w:b/>
              </w:rPr>
              <w:lastRenderedPageBreak/>
              <w:t>Продолжаем знакомить с начальными представлениями о национальных татарских музыкальных инструментах.</w:t>
            </w:r>
          </w:p>
          <w:p w:rsidR="00CC38EF" w:rsidRPr="00C65D7F" w:rsidRDefault="00CC38EF" w:rsidP="00CC38EF"/>
        </w:tc>
        <w:tc>
          <w:tcPr>
            <w:tcW w:w="2977" w:type="dxa"/>
          </w:tcPr>
          <w:p w:rsidR="00CC38EF" w:rsidRPr="00C65D7F" w:rsidRDefault="00CC38EF" w:rsidP="00CC38EF">
            <w:r w:rsidRPr="00C65D7F">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CC38EF" w:rsidRPr="00C65D7F" w:rsidRDefault="00CC38EF" w:rsidP="00CC38EF"/>
          <w:p w:rsidR="00CC38EF" w:rsidRPr="00C65D7F" w:rsidRDefault="00CC38EF" w:rsidP="00CC38EF">
            <w:r w:rsidRPr="00C65D7F">
              <w:t>Поощряем желание посещать концерты.</w:t>
            </w:r>
          </w:p>
          <w:p w:rsidR="00CC38EF" w:rsidRPr="00C65D7F" w:rsidRDefault="00CC38EF" w:rsidP="00CC38EF"/>
          <w:p w:rsidR="00CC38EF" w:rsidRPr="00C65D7F" w:rsidRDefault="00CC38EF" w:rsidP="00CC38EF">
            <w:pPr>
              <w:rPr>
                <w:b/>
              </w:rPr>
            </w:pPr>
            <w:r w:rsidRPr="00C65D7F">
              <w:rPr>
                <w:b/>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CC38EF" w:rsidRPr="00C65D7F" w:rsidRDefault="00CC38EF" w:rsidP="00CC38EF"/>
        </w:tc>
        <w:tc>
          <w:tcPr>
            <w:tcW w:w="2374" w:type="dxa"/>
          </w:tcPr>
          <w:p w:rsidR="00CC38EF" w:rsidRPr="00C65D7F" w:rsidRDefault="00CC38EF" w:rsidP="00CC38EF">
            <w:r w:rsidRPr="00C65D7F">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CC38EF" w:rsidRPr="00C65D7F" w:rsidRDefault="00CC38EF" w:rsidP="00CC38EF">
            <w:r w:rsidRPr="00C65D7F">
              <w:t xml:space="preserve">Играем на детских музыкальных </w:t>
            </w:r>
            <w:r w:rsidRPr="00C65D7F">
              <w:lastRenderedPageBreak/>
              <w:t>инструментах (трещотках, погремушках, треугольниках) в оркестре и ансамбле.</w:t>
            </w:r>
          </w:p>
          <w:p w:rsidR="00CC38EF" w:rsidRPr="00C65D7F" w:rsidRDefault="00CC38EF" w:rsidP="00CC38EF"/>
          <w:p w:rsidR="00CC38EF" w:rsidRPr="00C65D7F" w:rsidRDefault="00CC38EF" w:rsidP="00CC38EF">
            <w:r w:rsidRPr="00C65D7F">
              <w:t>Поощряем желание посещать концерты.</w:t>
            </w:r>
          </w:p>
          <w:p w:rsidR="00CC38EF" w:rsidRPr="00C65D7F" w:rsidRDefault="00CC38EF" w:rsidP="00CC38EF">
            <w:r w:rsidRPr="00C65D7F">
              <w:rPr>
                <w:b/>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val="restart"/>
          </w:tcPr>
          <w:p w:rsidR="00CC38EF" w:rsidRPr="00CC38EF" w:rsidRDefault="00CC38EF" w:rsidP="00CC38EF">
            <w:pPr>
              <w:jc w:val="center"/>
              <w:rPr>
                <w:b/>
              </w:rPr>
            </w:pPr>
            <w:r w:rsidRPr="00CC38EF">
              <w:rPr>
                <w:b/>
              </w:rPr>
              <w:t>2</w:t>
            </w:r>
          </w:p>
        </w:tc>
        <w:tc>
          <w:tcPr>
            <w:tcW w:w="1767" w:type="dxa"/>
            <w:vMerge w:val="restart"/>
          </w:tcPr>
          <w:p w:rsidR="00CC38EF" w:rsidRPr="00CC38EF" w:rsidRDefault="00CC38EF" w:rsidP="00CC38EF">
            <w:pPr>
              <w:jc w:val="center"/>
              <w:rPr>
                <w:u w:val="single"/>
              </w:rPr>
            </w:pPr>
          </w:p>
        </w:tc>
        <w:tc>
          <w:tcPr>
            <w:tcW w:w="1599" w:type="dxa"/>
            <w:vMerge w:val="restart"/>
            <w:shd w:val="pct10" w:color="auto" w:fill="auto"/>
          </w:tcPr>
          <w:p w:rsidR="00CC38EF" w:rsidRPr="00CC38EF" w:rsidRDefault="00CC38EF" w:rsidP="00CC38EF">
            <w:pPr>
              <w:jc w:val="center"/>
              <w:rPr>
                <w:b/>
              </w:rPr>
            </w:pPr>
            <w:r w:rsidRPr="00CC38EF">
              <w:rPr>
                <w:b/>
              </w:rPr>
              <w:t>Овощи, фрукты</w:t>
            </w:r>
          </w:p>
        </w:tc>
        <w:tc>
          <w:tcPr>
            <w:tcW w:w="4166" w:type="dxa"/>
            <w:gridSpan w:val="2"/>
          </w:tcPr>
          <w:p w:rsidR="00CC38EF" w:rsidRPr="00CC38EF" w:rsidRDefault="00CC38EF" w:rsidP="00CC38EF">
            <w:pPr>
              <w:jc w:val="center"/>
              <w:rPr>
                <w:u w:val="single"/>
              </w:rPr>
            </w:pPr>
            <w:r w:rsidRPr="00CC38EF">
              <w:rPr>
                <w:u w:val="single"/>
              </w:rPr>
              <w:t>Что у осени в корзине.</w:t>
            </w:r>
          </w:p>
          <w:p w:rsidR="00CC38EF" w:rsidRPr="00CC38EF" w:rsidRDefault="00CC38EF" w:rsidP="00CC38EF">
            <w:pPr>
              <w:jc w:val="center"/>
              <w:rPr>
                <w:u w:val="single"/>
              </w:rPr>
            </w:pPr>
          </w:p>
        </w:tc>
        <w:tc>
          <w:tcPr>
            <w:tcW w:w="5351" w:type="dxa"/>
            <w:gridSpan w:val="2"/>
          </w:tcPr>
          <w:p w:rsidR="00CC38EF" w:rsidRPr="00CC38EF" w:rsidRDefault="00CC38EF" w:rsidP="00CC38EF">
            <w:pPr>
              <w:jc w:val="center"/>
              <w:rPr>
                <w:u w:val="single"/>
              </w:rPr>
            </w:pPr>
            <w:r w:rsidRPr="00CC38EF">
              <w:rPr>
                <w:u w:val="single"/>
              </w:rPr>
              <w:t>Польза фруктов и овощей.</w:t>
            </w:r>
          </w:p>
        </w:tc>
      </w:tr>
      <w:tr w:rsidR="00CC38EF" w:rsidRPr="00CC38EF" w:rsidTr="00296DCF">
        <w:trPr>
          <w:trHeight w:val="2108"/>
        </w:trPr>
        <w:tc>
          <w:tcPr>
            <w:tcW w:w="806" w:type="dxa"/>
            <w:vMerge/>
            <w:textDirection w:val="btLr"/>
          </w:tcPr>
          <w:p w:rsidR="00CC38EF" w:rsidRPr="00CC38EF" w:rsidRDefault="00CC38EF" w:rsidP="00CC38EF">
            <w:pPr>
              <w:ind w:left="113" w:right="113"/>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В ходе практического обследования знакомим с овощами и фруктами (морковка, репка, яблоко, банан, апельсин и др.), их вкусовыми качествами.</w:t>
            </w:r>
          </w:p>
          <w:p w:rsidR="00CC38EF" w:rsidRPr="00CC38EF" w:rsidRDefault="00CC38EF" w:rsidP="00CC38EF">
            <w:r w:rsidRPr="00CC38EF">
              <w:t>День здоровья.</w:t>
            </w:r>
          </w:p>
        </w:tc>
        <w:tc>
          <w:tcPr>
            <w:tcW w:w="2126" w:type="dxa"/>
          </w:tcPr>
          <w:p w:rsidR="00CC38EF" w:rsidRPr="00CC38EF" w:rsidRDefault="00CC38EF" w:rsidP="00CC38EF">
            <w:r w:rsidRPr="00CC38EF">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CC38EF" w:rsidRPr="00CC38EF" w:rsidRDefault="00CC38EF" w:rsidP="00CC38EF">
            <w:r w:rsidRPr="00CC38EF">
              <w:t>День здоровья.</w:t>
            </w:r>
          </w:p>
        </w:tc>
        <w:tc>
          <w:tcPr>
            <w:tcW w:w="2977" w:type="dxa"/>
          </w:tcPr>
          <w:p w:rsidR="00CC38EF" w:rsidRPr="00CC38EF" w:rsidRDefault="00CC38EF" w:rsidP="00CC38EF">
            <w:pPr>
              <w:jc w:val="center"/>
            </w:pPr>
            <w:r w:rsidRPr="00CC38EF">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r w:rsidRPr="00CC38EF">
              <w:t>День здоровья.</w:t>
            </w:r>
          </w:p>
        </w:tc>
        <w:tc>
          <w:tcPr>
            <w:tcW w:w="2374" w:type="dxa"/>
          </w:tcPr>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r w:rsidRPr="00CC38EF">
              <w:t>День здоровья.</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val="restart"/>
          </w:tcPr>
          <w:p w:rsidR="00CC38EF" w:rsidRPr="00CC38EF" w:rsidRDefault="00CC38EF" w:rsidP="00CC38EF">
            <w:pPr>
              <w:jc w:val="center"/>
              <w:rPr>
                <w:b/>
              </w:rPr>
            </w:pPr>
            <w:r w:rsidRPr="00CC38EF">
              <w:rPr>
                <w:b/>
              </w:rPr>
              <w:t>3</w:t>
            </w:r>
          </w:p>
        </w:tc>
        <w:tc>
          <w:tcPr>
            <w:tcW w:w="1767" w:type="dxa"/>
            <w:vMerge w:val="restart"/>
          </w:tcPr>
          <w:p w:rsidR="00CC38EF" w:rsidRPr="00CC38EF" w:rsidRDefault="00CC38EF" w:rsidP="00CC38EF">
            <w:pPr>
              <w:jc w:val="center"/>
            </w:pPr>
            <w:r w:rsidRPr="00CC38EF">
              <w:t>День отца в Росси (третье воскресенье октября)</w:t>
            </w:r>
          </w:p>
        </w:tc>
        <w:tc>
          <w:tcPr>
            <w:tcW w:w="1599" w:type="dxa"/>
            <w:vMerge w:val="restart"/>
            <w:shd w:val="pct10" w:color="auto" w:fill="auto"/>
          </w:tcPr>
          <w:p w:rsidR="00CC38EF" w:rsidRPr="00CC38EF" w:rsidRDefault="00CC38EF" w:rsidP="00CC38EF">
            <w:pPr>
              <w:jc w:val="center"/>
              <w:rPr>
                <w:b/>
              </w:rPr>
            </w:pPr>
            <w:r w:rsidRPr="00CC38EF">
              <w:rPr>
                <w:b/>
              </w:rPr>
              <w:t>У бабушки в деревне</w:t>
            </w:r>
          </w:p>
        </w:tc>
        <w:tc>
          <w:tcPr>
            <w:tcW w:w="4166" w:type="dxa"/>
            <w:gridSpan w:val="2"/>
          </w:tcPr>
          <w:p w:rsidR="00CC38EF" w:rsidRPr="00CC38EF" w:rsidRDefault="00CC38EF" w:rsidP="00CC38EF">
            <w:pPr>
              <w:jc w:val="center"/>
              <w:rPr>
                <w:u w:val="single"/>
              </w:rPr>
            </w:pPr>
            <w:r w:rsidRPr="00CC38EF">
              <w:rPr>
                <w:u w:val="single"/>
              </w:rPr>
              <w:t xml:space="preserve">На бабушкином дворе. </w:t>
            </w:r>
          </w:p>
          <w:p w:rsidR="00CC38EF" w:rsidRPr="00CC38EF" w:rsidRDefault="00CC38EF" w:rsidP="00CC38EF">
            <w:pPr>
              <w:jc w:val="center"/>
              <w:rPr>
                <w:u w:val="single"/>
              </w:rPr>
            </w:pPr>
            <w:r w:rsidRPr="00CC38EF">
              <w:rPr>
                <w:u w:val="single"/>
              </w:rPr>
              <w:t>Домашние птицы и животные.</w:t>
            </w:r>
          </w:p>
        </w:tc>
        <w:tc>
          <w:tcPr>
            <w:tcW w:w="5351" w:type="dxa"/>
            <w:gridSpan w:val="2"/>
          </w:tcPr>
          <w:p w:rsidR="00CC38EF" w:rsidRPr="00CC38EF" w:rsidRDefault="00CC38EF" w:rsidP="00CC38EF">
            <w:pPr>
              <w:jc w:val="center"/>
              <w:rPr>
                <w:u w:val="single"/>
              </w:rPr>
            </w:pPr>
            <w:r w:rsidRPr="00CC38EF">
              <w:rPr>
                <w:u w:val="single"/>
              </w:rPr>
              <w:t xml:space="preserve">На бабушкином дворе. </w:t>
            </w:r>
          </w:p>
          <w:p w:rsidR="00CC38EF" w:rsidRPr="00CC38EF" w:rsidRDefault="00CC38EF" w:rsidP="00CC38EF">
            <w:pPr>
              <w:jc w:val="center"/>
              <w:rPr>
                <w:u w:val="single"/>
              </w:rPr>
            </w:pPr>
            <w:r w:rsidRPr="00CC38EF">
              <w:rPr>
                <w:u w:val="single"/>
              </w:rPr>
              <w:t>Домашние птицы и животные. Сельское хозяйство.</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Расширяем представление о домашних животных. Учимся их различать и группировать на основе существенных </w:t>
            </w:r>
            <w:r w:rsidRPr="00CC38EF">
              <w:lastRenderedPageBreak/>
              <w:t>признаков: внешний вид, питание, польза для человека. Способствуем усвоению правил поведения: осторожно обращаться с животными, заботится о них.</w:t>
            </w:r>
          </w:p>
          <w:p w:rsidR="00CC38EF" w:rsidRPr="00CC38EF" w:rsidRDefault="00CC38EF" w:rsidP="00CC38EF"/>
          <w:p w:rsidR="00CC38EF" w:rsidRPr="00CC38EF" w:rsidRDefault="00CC38EF" w:rsidP="00CC38EF">
            <w:pPr>
              <w:rPr>
                <w:b/>
              </w:rPr>
            </w:pPr>
          </w:p>
        </w:tc>
        <w:tc>
          <w:tcPr>
            <w:tcW w:w="2126" w:type="dxa"/>
          </w:tcPr>
          <w:p w:rsidR="00CC38EF" w:rsidRPr="00CC38EF" w:rsidRDefault="00CC38EF" w:rsidP="00CC38EF">
            <w:r w:rsidRPr="00CC38EF">
              <w:lastRenderedPageBreak/>
              <w:t xml:space="preserve">Знакомим с трудом людей в сельской местности, спецификой сельских построек. Формируем представление о потребностях животных (питание, </w:t>
            </w:r>
            <w:r w:rsidRPr="00CC38EF">
              <w:lastRenderedPageBreak/>
              <w:t>вода, тепло, свет), углубляем представление о том, что человек ухаживает за домашними животными.</w:t>
            </w:r>
          </w:p>
        </w:tc>
        <w:tc>
          <w:tcPr>
            <w:tcW w:w="2977" w:type="dxa"/>
          </w:tcPr>
          <w:p w:rsidR="00CC38EF" w:rsidRPr="00CC38EF" w:rsidRDefault="00CC38EF" w:rsidP="00CC38EF">
            <w:pPr>
              <w:jc w:val="center"/>
            </w:pPr>
            <w:r w:rsidRPr="00CC38EF">
              <w:lastRenderedPageBreak/>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w:t>
            </w:r>
            <w:r w:rsidRPr="00CC38EF">
              <w:lastRenderedPageBreak/>
              <w:t>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CC38EF" w:rsidRPr="00CC38EF" w:rsidRDefault="00CC38EF" w:rsidP="00CC38EF">
            <w:pPr>
              <w:jc w:val="center"/>
            </w:pPr>
            <w:r w:rsidRPr="00CC38EF">
              <w:lastRenderedPageBreak/>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w:t>
            </w:r>
            <w:r w:rsidRPr="00CC38EF">
              <w:lastRenderedPageBreak/>
              <w:t>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p>
        </w:tc>
        <w:tc>
          <w:tcPr>
            <w:tcW w:w="871" w:type="dxa"/>
            <w:vMerge w:val="restart"/>
          </w:tcPr>
          <w:p w:rsidR="00CC38EF" w:rsidRPr="00CC38EF" w:rsidRDefault="00CC38EF" w:rsidP="00CC38EF">
            <w:pPr>
              <w:jc w:val="center"/>
              <w:rPr>
                <w:b/>
              </w:rPr>
            </w:pPr>
            <w:r w:rsidRPr="00CC38EF">
              <w:rPr>
                <w:b/>
              </w:rPr>
              <w:t>4</w:t>
            </w:r>
          </w:p>
        </w:tc>
        <w:tc>
          <w:tcPr>
            <w:tcW w:w="1767" w:type="dxa"/>
            <w:vMerge w:val="restart"/>
          </w:tcPr>
          <w:p w:rsidR="00CC38EF" w:rsidRPr="00CC38EF" w:rsidRDefault="00CC38EF" w:rsidP="00CC38EF">
            <w:pPr>
              <w:jc w:val="center"/>
            </w:pPr>
          </w:p>
        </w:tc>
        <w:tc>
          <w:tcPr>
            <w:tcW w:w="1599" w:type="dxa"/>
            <w:vMerge w:val="restart"/>
            <w:shd w:val="pct10" w:color="auto" w:fill="auto"/>
          </w:tcPr>
          <w:p w:rsidR="00CC38EF" w:rsidRPr="00CC38EF" w:rsidRDefault="00CC38EF" w:rsidP="00CC38EF">
            <w:pPr>
              <w:jc w:val="center"/>
              <w:rPr>
                <w:b/>
              </w:rPr>
            </w:pPr>
            <w:r w:rsidRPr="00CC38EF">
              <w:rPr>
                <w:b/>
              </w:rPr>
              <w:t>Золотая осень</w:t>
            </w:r>
          </w:p>
        </w:tc>
        <w:tc>
          <w:tcPr>
            <w:tcW w:w="9517" w:type="dxa"/>
            <w:gridSpan w:val="4"/>
          </w:tcPr>
          <w:p w:rsidR="00CC38EF" w:rsidRPr="00CC38EF" w:rsidRDefault="00CC38EF" w:rsidP="00CC38EF">
            <w:pPr>
              <w:jc w:val="center"/>
              <w:rPr>
                <w:u w:val="single"/>
              </w:rPr>
            </w:pPr>
            <w:r w:rsidRPr="00CC38EF">
              <w:rPr>
                <w:u w:val="single"/>
              </w:rPr>
              <w:t>Сезонные изменения в природе, одежда людей.</w:t>
            </w:r>
          </w:p>
          <w:p w:rsidR="00CC38EF" w:rsidRPr="00CC38EF" w:rsidRDefault="00CC38EF" w:rsidP="00CC38EF"/>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CC38EF" w:rsidRPr="00CC38EF" w:rsidRDefault="00CC38EF" w:rsidP="00CC38EF">
            <w:r w:rsidRPr="00CC38EF">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w:t>
            </w:r>
            <w:r w:rsidRPr="00CC38EF">
              <w:lastRenderedPageBreak/>
              <w:t>(выделяем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CC38EF" w:rsidRPr="00CC38EF" w:rsidRDefault="00CC38EF" w:rsidP="00CC38EF">
            <w:r w:rsidRPr="00CC38EF">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CC38EF" w:rsidRPr="00CC38EF" w:rsidRDefault="00CC38EF" w:rsidP="00CC38EF">
            <w:r w:rsidRPr="00CC38EF">
              <w:t>Расширяем представления о свойствах разных материалов в процессе работы с ними.</w:t>
            </w:r>
          </w:p>
          <w:p w:rsidR="00CC38EF" w:rsidRPr="00CC38EF" w:rsidRDefault="00CC38EF" w:rsidP="00CC38EF">
            <w:r w:rsidRPr="00CC38EF">
              <w:t xml:space="preserve">Показываем простые закономерности и зависимости: если холодно-теплее одеваемся и тд. Знакомим с природой </w:t>
            </w:r>
            <w:r w:rsidRPr="00CC38EF">
              <w:lastRenderedPageBreak/>
              <w:t>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CC38EF" w:rsidRPr="00CC38EF" w:rsidRDefault="00CC38EF" w:rsidP="00CC38EF">
            <w:r w:rsidRPr="00CC38EF">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CC38EF" w:rsidRPr="00CC38EF" w:rsidRDefault="00CC38EF" w:rsidP="00CC38EF">
            <w:r w:rsidRPr="00CC38EF">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CC38EF" w:rsidRPr="00CC38EF" w:rsidRDefault="00CC38EF" w:rsidP="00CC38EF">
            <w:r w:rsidRPr="00CC38EF">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CC38EF" w:rsidRPr="00CC38EF" w:rsidRDefault="00CC38EF" w:rsidP="00CC38EF">
            <w:r w:rsidRPr="00CC38EF">
              <w:t xml:space="preserve">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w:t>
            </w:r>
            <w:r w:rsidRPr="00CC38EF">
              <w:lastRenderedPageBreak/>
              <w:t>природе.</w:t>
            </w:r>
          </w:p>
        </w:tc>
        <w:tc>
          <w:tcPr>
            <w:tcW w:w="2374" w:type="dxa"/>
          </w:tcPr>
          <w:p w:rsidR="00CC38EF" w:rsidRPr="00CC38EF" w:rsidRDefault="00CC38EF" w:rsidP="00CC38EF">
            <w:r w:rsidRPr="00CC38EF">
              <w:lastRenderedPageBreak/>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CC38EF" w:rsidRPr="00CC38EF" w:rsidRDefault="00CC38EF" w:rsidP="00CC38EF">
            <w:r w:rsidRPr="00CC38EF">
              <w:lastRenderedPageBreak/>
              <w:t>Наблюдаем за природными явлениями, живыми и неживыми объектами. Актуализируем знания о роли солнечного света, тепла в жизни живой природы.</w:t>
            </w:r>
          </w:p>
          <w:p w:rsidR="00CC38EF" w:rsidRPr="00CC38EF" w:rsidRDefault="00CC38EF" w:rsidP="00CC38EF">
            <w:r w:rsidRPr="00CC38EF">
              <w:t>Углубляем представления о характерных явлениях природы осенью, закрепляем правила поведения в природе.</w:t>
            </w:r>
          </w:p>
        </w:tc>
      </w:tr>
      <w:tr w:rsidR="00CC38EF" w:rsidRPr="00CC38EF" w:rsidTr="00296DCF">
        <w:trPr>
          <w:trHeight w:val="470"/>
        </w:trPr>
        <w:tc>
          <w:tcPr>
            <w:tcW w:w="806" w:type="dxa"/>
            <w:vMerge w:val="restart"/>
            <w:textDirection w:val="btLr"/>
          </w:tcPr>
          <w:p w:rsidR="00CC38EF" w:rsidRPr="00CC38EF" w:rsidRDefault="00CC38EF" w:rsidP="00CC38EF">
            <w:pPr>
              <w:ind w:left="113" w:right="113"/>
              <w:jc w:val="center"/>
              <w:rPr>
                <w:b/>
              </w:rPr>
            </w:pPr>
            <w:r w:rsidRPr="00CC38EF">
              <w:rPr>
                <w:b/>
              </w:rPr>
              <w:lastRenderedPageBreak/>
              <w:t>Ноябрь</w:t>
            </w:r>
          </w:p>
        </w:tc>
        <w:tc>
          <w:tcPr>
            <w:tcW w:w="871" w:type="dxa"/>
            <w:vMerge w:val="restart"/>
          </w:tcPr>
          <w:p w:rsidR="00CC38EF" w:rsidRPr="00CC38EF" w:rsidRDefault="00CC38EF" w:rsidP="00CC38EF">
            <w:pPr>
              <w:jc w:val="center"/>
              <w:rPr>
                <w:b/>
              </w:rPr>
            </w:pPr>
            <w:r w:rsidRPr="00CC38EF">
              <w:rPr>
                <w:b/>
              </w:rPr>
              <w:t>1</w:t>
            </w:r>
          </w:p>
        </w:tc>
        <w:tc>
          <w:tcPr>
            <w:tcW w:w="1767" w:type="dxa"/>
            <w:vMerge w:val="restart"/>
          </w:tcPr>
          <w:p w:rsidR="00CC38EF" w:rsidRPr="00CC38EF" w:rsidRDefault="00CC38EF" w:rsidP="00CC38EF">
            <w:pPr>
              <w:jc w:val="center"/>
              <w:rPr>
                <w:u w:val="single"/>
              </w:rPr>
            </w:pPr>
            <w:r w:rsidRPr="00CC38EF">
              <w:rPr>
                <w:u w:val="single"/>
              </w:rPr>
              <w:t>4 ноября</w:t>
            </w:r>
          </w:p>
          <w:p w:rsidR="00CC38EF" w:rsidRPr="00CC38EF" w:rsidRDefault="00CC38EF" w:rsidP="00CC38EF">
            <w:pPr>
              <w:jc w:val="center"/>
            </w:pPr>
            <w:r w:rsidRPr="00CC38EF">
              <w:t>День народного единства</w:t>
            </w:r>
          </w:p>
          <w:p w:rsidR="00CC38EF" w:rsidRPr="00CC38EF" w:rsidRDefault="00CC38EF" w:rsidP="00CC38EF">
            <w:pPr>
              <w:jc w:val="center"/>
            </w:pPr>
          </w:p>
        </w:tc>
        <w:tc>
          <w:tcPr>
            <w:tcW w:w="1599" w:type="dxa"/>
            <w:vMerge w:val="restart"/>
            <w:shd w:val="pct10" w:color="auto" w:fill="auto"/>
          </w:tcPr>
          <w:p w:rsidR="00CC38EF" w:rsidRPr="00CC38EF" w:rsidRDefault="00CC38EF" w:rsidP="00CC38EF">
            <w:pPr>
              <w:jc w:val="center"/>
              <w:rPr>
                <w:b/>
              </w:rPr>
            </w:pPr>
            <w:r w:rsidRPr="00CC38EF">
              <w:rPr>
                <w:b/>
              </w:rPr>
              <w:t>В мире животных</w:t>
            </w:r>
          </w:p>
        </w:tc>
        <w:tc>
          <w:tcPr>
            <w:tcW w:w="4166" w:type="dxa"/>
            <w:gridSpan w:val="2"/>
          </w:tcPr>
          <w:p w:rsidR="00CC38EF" w:rsidRPr="00CC38EF" w:rsidRDefault="00CC38EF" w:rsidP="00CC38EF">
            <w:pPr>
              <w:jc w:val="center"/>
              <w:rPr>
                <w:u w:val="single"/>
              </w:rPr>
            </w:pPr>
            <w:r w:rsidRPr="00CC38EF">
              <w:rPr>
                <w:u w:val="single"/>
              </w:rPr>
              <w:t>Лесные жители.</w:t>
            </w:r>
          </w:p>
        </w:tc>
        <w:tc>
          <w:tcPr>
            <w:tcW w:w="5351" w:type="dxa"/>
            <w:gridSpan w:val="2"/>
            <w:tcBorders>
              <w:bottom w:val="single" w:sz="4" w:space="0" w:color="auto"/>
            </w:tcBorders>
          </w:tcPr>
          <w:p w:rsidR="00CC38EF" w:rsidRPr="00CC38EF" w:rsidRDefault="00CC38EF" w:rsidP="00CC38EF">
            <w:pPr>
              <w:jc w:val="center"/>
              <w:rPr>
                <w:u w:val="single"/>
              </w:rPr>
            </w:pPr>
            <w:r w:rsidRPr="00CC38EF">
              <w:rPr>
                <w:u w:val="single"/>
              </w:rPr>
              <w:t>Животные нашего края.</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w:t>
            </w:r>
            <w:r w:rsidRPr="00CC38EF">
              <w:lastRenderedPageBreak/>
              <w:t>Способствуем усвоению правил поведения в природе (осторожно обращаться с животными).</w:t>
            </w:r>
          </w:p>
          <w:p w:rsidR="00CC38EF" w:rsidRPr="00CC38EF" w:rsidRDefault="00CC38EF" w:rsidP="00CC38EF">
            <w:r w:rsidRPr="00CC38EF">
              <w:t>Закрепляем правила безопасного поведения в природе.</w:t>
            </w:r>
          </w:p>
        </w:tc>
        <w:tc>
          <w:tcPr>
            <w:tcW w:w="2126" w:type="dxa"/>
            <w:tcBorders>
              <w:right w:val="single" w:sz="4" w:space="0" w:color="auto"/>
            </w:tcBorders>
          </w:tcPr>
          <w:p w:rsidR="00CC38EF" w:rsidRPr="00CC38EF" w:rsidRDefault="00CC38EF" w:rsidP="00CC38EF">
            <w:r w:rsidRPr="00CC38EF">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CC38EF" w:rsidRPr="00CC38EF" w:rsidRDefault="00CC38EF" w:rsidP="00CC38EF">
            <w:r w:rsidRPr="00CC38EF">
              <w:t xml:space="preserve">Демонстрируем процесс сравнивания и группировки </w:t>
            </w:r>
            <w:r w:rsidRPr="00CC38EF">
              <w:lastRenderedPageBreak/>
              <w:t>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CC38EF" w:rsidRPr="00CC38EF" w:rsidRDefault="00CC38EF" w:rsidP="00CC38EF">
            <w:r w:rsidRPr="00CC38EF">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rPr>
                <w:color w:val="FF0000"/>
              </w:rPr>
            </w:pPr>
            <w:r w:rsidRPr="00CC38EF">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CC38EF">
              <w:rPr>
                <w:color w:val="FF0000"/>
              </w:rPr>
              <w:t>.</w:t>
            </w:r>
          </w:p>
          <w:p w:rsidR="00CC38EF" w:rsidRPr="00CC38EF" w:rsidRDefault="00CC38EF" w:rsidP="00CC38EF">
            <w:r w:rsidRPr="00CC38EF">
              <w:t xml:space="preserve">Закрепляем правила безопасного поведения в </w:t>
            </w:r>
            <w:r w:rsidRPr="00CC38EF">
              <w:lastRenderedPageBreak/>
              <w:t>природе.</w:t>
            </w:r>
          </w:p>
        </w:tc>
        <w:tc>
          <w:tcPr>
            <w:tcW w:w="2374" w:type="dxa"/>
            <w:tcBorders>
              <w:top w:val="single" w:sz="4" w:space="0" w:color="auto"/>
              <w:left w:val="single" w:sz="4" w:space="0" w:color="auto"/>
              <w:bottom w:val="single" w:sz="4" w:space="0" w:color="auto"/>
              <w:right w:val="single" w:sz="4" w:space="0" w:color="auto"/>
            </w:tcBorders>
          </w:tcPr>
          <w:p w:rsidR="00CC38EF" w:rsidRPr="00CC38EF" w:rsidRDefault="00CC38EF" w:rsidP="00CC38EF">
            <w:r w:rsidRPr="00CC38EF">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w:t>
            </w:r>
            <w:r w:rsidRPr="00CC38EF">
              <w:lastRenderedPageBreak/>
              <w:t>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CC38EF" w:rsidRPr="00CC38EF" w:rsidRDefault="00CC38EF" w:rsidP="00CC38EF">
            <w:r w:rsidRPr="00CC38EF">
              <w:t>Закрепляем правила безопасного поведения в природе.</w:t>
            </w:r>
          </w:p>
          <w:p w:rsidR="00CC38EF" w:rsidRPr="00CC38EF" w:rsidRDefault="00CC38EF" w:rsidP="00CC38EF">
            <w:pPr>
              <w:rPr>
                <w:b/>
              </w:rPr>
            </w:pPr>
            <w:r w:rsidRPr="00CC38EF">
              <w:rPr>
                <w:b/>
                <w:color w:val="00B050"/>
              </w:rPr>
              <w:t>Знакомим с Красной книгой РТ.</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65D7F" w:rsidRDefault="00CC38EF" w:rsidP="00CC38EF">
            <w:pPr>
              <w:jc w:val="center"/>
              <w:rPr>
                <w:bCs/>
              </w:rPr>
            </w:pPr>
            <w:r w:rsidRPr="00C65D7F">
              <w:rPr>
                <w:bCs/>
              </w:rPr>
              <w:t>6 ноября</w:t>
            </w:r>
          </w:p>
          <w:p w:rsidR="00CC38EF" w:rsidRPr="00CC38EF" w:rsidRDefault="00CC38EF" w:rsidP="00CC38EF">
            <w:pPr>
              <w:jc w:val="center"/>
              <w:rPr>
                <w:u w:val="single"/>
              </w:rPr>
            </w:pPr>
            <w:r w:rsidRPr="00C65D7F">
              <w:rPr>
                <w:bCs/>
              </w:rPr>
              <w:t>День конституции Республики Татарстан</w:t>
            </w:r>
            <w:r w:rsidRPr="00CC38EF">
              <w:rPr>
                <w:u w:val="single"/>
              </w:rPr>
              <w:t xml:space="preserve"> </w:t>
            </w:r>
          </w:p>
          <w:p w:rsidR="00CC38EF" w:rsidRPr="00CC38EF" w:rsidRDefault="00CC38EF" w:rsidP="00CC38EF">
            <w:pPr>
              <w:jc w:val="center"/>
              <w:rPr>
                <w:u w:val="single"/>
              </w:rPr>
            </w:pPr>
            <w:r w:rsidRPr="00CC38EF">
              <w:rPr>
                <w:u w:val="single"/>
              </w:rPr>
              <w:t>8 ноября</w:t>
            </w:r>
          </w:p>
          <w:p w:rsidR="00CC38EF" w:rsidRPr="00CC38EF" w:rsidRDefault="00CC38EF" w:rsidP="00CC38EF">
            <w:pPr>
              <w:jc w:val="center"/>
            </w:pPr>
            <w:r w:rsidRPr="00CC38EF">
              <w:t>День памяти погибших при исполнении служебных обязанностей сотрудников органов внутренних дел</w:t>
            </w:r>
          </w:p>
        </w:tc>
        <w:tc>
          <w:tcPr>
            <w:tcW w:w="1599" w:type="dxa"/>
            <w:shd w:val="pct10" w:color="auto" w:fill="auto"/>
          </w:tcPr>
          <w:p w:rsidR="00CC38EF" w:rsidRPr="00CC38EF" w:rsidRDefault="00CC38EF" w:rsidP="00CC38EF">
            <w:pPr>
              <w:jc w:val="center"/>
              <w:rPr>
                <w:b/>
              </w:rPr>
            </w:pPr>
            <w:r w:rsidRPr="00CC38EF">
              <w:rPr>
                <w:b/>
              </w:rPr>
              <w:t>Моя семья.</w:t>
            </w:r>
          </w:p>
          <w:p w:rsidR="00CC38EF" w:rsidRPr="00CC38EF" w:rsidRDefault="00CC38EF" w:rsidP="00CC38EF">
            <w:pPr>
              <w:jc w:val="center"/>
              <w:rPr>
                <w:b/>
              </w:rPr>
            </w:pPr>
            <w:r w:rsidRPr="00CC38EF">
              <w:rPr>
                <w:b/>
              </w:rPr>
              <w:t>Моя малая родина. Родной город.</w:t>
            </w:r>
          </w:p>
        </w:tc>
        <w:tc>
          <w:tcPr>
            <w:tcW w:w="2040" w:type="dxa"/>
          </w:tcPr>
          <w:p w:rsidR="00CC38EF" w:rsidRPr="00C65D7F" w:rsidRDefault="00CC38EF" w:rsidP="00CC38EF">
            <w:r w:rsidRPr="00C65D7F">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CC38EF" w:rsidRPr="00C65D7F" w:rsidRDefault="00CC38EF" w:rsidP="00CC38EF">
            <w:r w:rsidRPr="00C65D7F">
              <w:rPr>
                <w:b/>
              </w:rPr>
              <w:t xml:space="preserve">Знакомим с начальными представлениями </w:t>
            </w:r>
            <w:r w:rsidRPr="00C65D7F">
              <w:rPr>
                <w:b/>
              </w:rPr>
              <w:lastRenderedPageBreak/>
              <w:t>об атрибутах национальной культуры – жилище, предметы быта, посуда, национальные праздники.</w:t>
            </w:r>
          </w:p>
          <w:p w:rsidR="00CC38EF" w:rsidRPr="00C65D7F" w:rsidRDefault="00CC38EF" w:rsidP="00CC38EF"/>
        </w:tc>
        <w:tc>
          <w:tcPr>
            <w:tcW w:w="2126" w:type="dxa"/>
            <w:tcBorders>
              <w:top w:val="single" w:sz="4" w:space="0" w:color="auto"/>
            </w:tcBorders>
          </w:tcPr>
          <w:p w:rsidR="00CC38EF" w:rsidRPr="00C65D7F" w:rsidRDefault="00CC38EF" w:rsidP="00CC38EF">
            <w:r w:rsidRPr="00C65D7F">
              <w:lastRenderedPageBreak/>
              <w:t>Обогащаем представления о малой родине: основные достопримечательности, название улиц, где живем.</w:t>
            </w:r>
          </w:p>
          <w:p w:rsidR="00CC38EF" w:rsidRPr="00C65D7F" w:rsidRDefault="00CC38EF" w:rsidP="00CC38EF"/>
          <w:p w:rsidR="00CC38EF" w:rsidRPr="00C65D7F" w:rsidRDefault="00CC38EF" w:rsidP="00CC38EF">
            <w:r w:rsidRPr="00C65D7F">
              <w:t>Продолжаем расширять представления о членах семьи, о малой родине, городских объектах, видах транспорта. Труд в взрослых в городе.</w:t>
            </w:r>
          </w:p>
          <w:p w:rsidR="00CC38EF" w:rsidRPr="00C65D7F" w:rsidRDefault="00CC38EF" w:rsidP="00CC38EF"/>
          <w:p w:rsidR="00CC38EF" w:rsidRPr="00C65D7F" w:rsidRDefault="00CC38EF" w:rsidP="00CC38EF">
            <w:r w:rsidRPr="00C65D7F">
              <w:rPr>
                <w:b/>
              </w:rPr>
              <w:t xml:space="preserve">Знакомим с первоначальными представлениями о родном городе (название улицы, главные улицы, республики (название); об атрибутах национальной </w:t>
            </w:r>
            <w:r w:rsidRPr="00C65D7F">
              <w:rPr>
                <w:b/>
              </w:rPr>
              <w:lastRenderedPageBreak/>
              <w:t>культуры – жилище, предметы быта, посуда, национальными праздниками.</w:t>
            </w:r>
          </w:p>
          <w:p w:rsidR="00CC38EF" w:rsidRPr="00C65D7F" w:rsidRDefault="00CC38EF" w:rsidP="00CC38EF">
            <w:pPr>
              <w:rPr>
                <w:b/>
              </w:rPr>
            </w:pPr>
          </w:p>
        </w:tc>
        <w:tc>
          <w:tcPr>
            <w:tcW w:w="2977" w:type="dxa"/>
            <w:tcBorders>
              <w:top w:val="single" w:sz="4" w:space="0" w:color="auto"/>
            </w:tcBorders>
          </w:tcPr>
          <w:p w:rsidR="00CC38EF" w:rsidRPr="00C65D7F" w:rsidRDefault="00CC38EF" w:rsidP="00CC38EF">
            <w:r w:rsidRPr="00C65D7F">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CC38EF" w:rsidRPr="00C65D7F" w:rsidRDefault="00CC38EF" w:rsidP="00CC38EF">
            <w:r w:rsidRPr="00C65D7F">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CC38EF" w:rsidRPr="00C65D7F" w:rsidRDefault="00CC38EF" w:rsidP="00CC38EF">
            <w:r w:rsidRPr="00C65D7F">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CC38EF" w:rsidRPr="00C65D7F" w:rsidRDefault="00CC38EF" w:rsidP="00CC38EF">
            <w:r w:rsidRPr="00C65D7F">
              <w:t>Воспитываем уважение к людям разных национальностей.</w:t>
            </w:r>
          </w:p>
          <w:p w:rsidR="00CC38EF" w:rsidRPr="00C65D7F" w:rsidRDefault="00CC38EF" w:rsidP="00CC38EF">
            <w:r w:rsidRPr="00C65D7F">
              <w:t xml:space="preserve">Уделяем особое внимание традициям и обычаям народов Татарстана. </w:t>
            </w:r>
          </w:p>
          <w:p w:rsidR="00CC38EF" w:rsidRPr="00C65D7F" w:rsidRDefault="00CC38EF" w:rsidP="00CC38EF">
            <w:pPr>
              <w:rPr>
                <w:b/>
              </w:rPr>
            </w:pPr>
            <w:r w:rsidRPr="00C65D7F">
              <w:rPr>
                <w:b/>
              </w:rPr>
              <w:t xml:space="preserve">Закрепляем представление о </w:t>
            </w:r>
            <w:r w:rsidRPr="00C65D7F">
              <w:rPr>
                <w:b/>
              </w:rPr>
              <w:lastRenderedPageBreak/>
              <w:t>Казани как столице республики, столице всех татар мира, учим называть символику республики и ее столицы, звучание гимна РТ.</w:t>
            </w:r>
          </w:p>
          <w:p w:rsidR="00CC38EF" w:rsidRPr="00C65D7F" w:rsidRDefault="00CC38EF" w:rsidP="00CC38EF"/>
          <w:p w:rsidR="00CC38EF" w:rsidRPr="00C65D7F" w:rsidRDefault="00CC38EF" w:rsidP="00CC38EF">
            <w:pPr>
              <w:rPr>
                <w:i/>
              </w:rPr>
            </w:pPr>
            <w:r w:rsidRPr="00C65D7F">
              <w:rPr>
                <w:i/>
                <w:u w:val="single"/>
              </w:rPr>
              <w:t>С чистым сердцем:</w:t>
            </w:r>
            <w:r w:rsidRPr="00C65D7F">
              <w:rPr>
                <w:i/>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CC38EF" w:rsidRPr="00C65D7F" w:rsidRDefault="00CC38EF" w:rsidP="00CC38EF">
            <w:r w:rsidRPr="00C65D7F">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CC38EF" w:rsidRPr="00C65D7F" w:rsidRDefault="00CC38EF" w:rsidP="00CC38EF">
            <w:r w:rsidRPr="00C65D7F">
              <w:t>Знакомим с руководителями республики и города.</w:t>
            </w:r>
          </w:p>
          <w:p w:rsidR="00CC38EF" w:rsidRPr="00C65D7F" w:rsidRDefault="00CC38EF" w:rsidP="00CC38EF">
            <w:r w:rsidRPr="00C65D7F">
              <w:t xml:space="preserve">Раскрываем и уточняем названия общественных учреждений, видов транспорта, </w:t>
            </w:r>
            <w:r w:rsidRPr="00C65D7F">
              <w:lastRenderedPageBreak/>
              <w:t>рассказываем о местах труда и отдыха людей в городе, об истории города, об известных горожанах, традициях городской жизни.</w:t>
            </w:r>
          </w:p>
          <w:p w:rsidR="00CC38EF" w:rsidRPr="00C65D7F" w:rsidRDefault="00CC38EF" w:rsidP="00CC38EF"/>
          <w:p w:rsidR="00CC38EF" w:rsidRPr="00C65D7F" w:rsidRDefault="00CC38EF" w:rsidP="00CC38EF">
            <w:pPr>
              <w:rPr>
                <w:b/>
              </w:rPr>
            </w:pPr>
            <w:r w:rsidRPr="00C65D7F">
              <w:rPr>
                <w:b/>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CC38EF" w:rsidRPr="00C65D7F" w:rsidRDefault="00CC38EF" w:rsidP="00CC38EF"/>
          <w:p w:rsidR="00CC38EF" w:rsidRPr="00C65D7F" w:rsidRDefault="00CC38EF" w:rsidP="00CC38EF">
            <w:r w:rsidRPr="00C65D7F">
              <w:rPr>
                <w:i/>
                <w:u w:val="single"/>
              </w:rPr>
              <w:t>С чистым сердцем:</w:t>
            </w:r>
            <w:r w:rsidRPr="00C65D7F">
              <w:rPr>
                <w:i/>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CC38EF" w:rsidRPr="00C65D7F" w:rsidRDefault="00CC38EF" w:rsidP="00CC38EF"/>
          <w:p w:rsidR="00CC38EF" w:rsidRPr="00C65D7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3</w:t>
            </w:r>
          </w:p>
        </w:tc>
        <w:tc>
          <w:tcPr>
            <w:tcW w:w="1767" w:type="dxa"/>
            <w:vMerge w:val="restart"/>
          </w:tcPr>
          <w:p w:rsidR="00CC38EF" w:rsidRPr="00CC38EF" w:rsidRDefault="00CC38EF" w:rsidP="00CC38EF">
            <w:pPr>
              <w:jc w:val="center"/>
              <w:rPr>
                <w:bCs/>
                <w:highlight w:val="green"/>
              </w:rPr>
            </w:pPr>
          </w:p>
        </w:tc>
        <w:tc>
          <w:tcPr>
            <w:tcW w:w="1599" w:type="dxa"/>
            <w:vMerge w:val="restart"/>
            <w:shd w:val="pct10" w:color="auto" w:fill="auto"/>
          </w:tcPr>
          <w:p w:rsidR="00CC38EF" w:rsidRPr="00CC38EF" w:rsidRDefault="00CC38EF" w:rsidP="00CC38EF">
            <w:pPr>
              <w:jc w:val="center"/>
              <w:rPr>
                <w:b/>
              </w:rPr>
            </w:pPr>
            <w:r w:rsidRPr="00CC38EF">
              <w:rPr>
                <w:b/>
              </w:rPr>
              <w:t>Неделя культуры.</w:t>
            </w:r>
          </w:p>
          <w:p w:rsidR="00CC38EF" w:rsidRPr="00CC38EF" w:rsidRDefault="00CC38EF" w:rsidP="00CC38EF">
            <w:pPr>
              <w:jc w:val="center"/>
              <w:rPr>
                <w:b/>
              </w:rPr>
            </w:pPr>
            <w:r w:rsidRPr="00C65D7F">
              <w:rPr>
                <w:b/>
              </w:rPr>
              <w:t>Народные игрушки.</w:t>
            </w:r>
          </w:p>
        </w:tc>
        <w:tc>
          <w:tcPr>
            <w:tcW w:w="9517" w:type="dxa"/>
            <w:gridSpan w:val="4"/>
          </w:tcPr>
          <w:p w:rsidR="00CC38EF" w:rsidRPr="00CC38EF" w:rsidRDefault="00CC38EF" w:rsidP="00CC38EF">
            <w:pPr>
              <w:jc w:val="center"/>
              <w:rPr>
                <w:u w:val="single"/>
              </w:rPr>
            </w:pPr>
            <w:r w:rsidRPr="00CC38EF">
              <w:rPr>
                <w:u w:val="single"/>
              </w:rPr>
              <w:t>Народные промыслы, традиции, фольклор.</w:t>
            </w:r>
          </w:p>
          <w:p w:rsidR="00CC38EF" w:rsidRPr="00CC38EF" w:rsidRDefault="00CC38EF" w:rsidP="00CC38EF">
            <w:pPr>
              <w:jc w:val="center"/>
              <w:rPr>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bCs/>
                <w:highlight w:val="green"/>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65D7F" w:rsidRDefault="00CC38EF" w:rsidP="00CC38EF">
            <w:r w:rsidRPr="00C65D7F">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CC38EF" w:rsidRPr="00C65D7F" w:rsidRDefault="00CC38EF" w:rsidP="00CC38EF">
            <w:r w:rsidRPr="00C65D7F">
              <w:t xml:space="preserve">Знакомим с </w:t>
            </w:r>
            <w:r w:rsidRPr="00C65D7F">
              <w:lastRenderedPageBreak/>
              <w:t>дымковскими узорами. Учим украшать силуэты игрушек дымковскими узорами.</w:t>
            </w:r>
          </w:p>
          <w:p w:rsidR="00CC38EF" w:rsidRPr="00C65D7F" w:rsidRDefault="00CC38EF" w:rsidP="00CC38EF">
            <w:r w:rsidRPr="00C65D7F">
              <w:rPr>
                <w:b/>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CC38EF" w:rsidRPr="00C65D7F" w:rsidRDefault="00CC38EF" w:rsidP="00CC38EF">
            <w:r w:rsidRPr="00C65D7F">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CC38EF" w:rsidRPr="00C65D7F" w:rsidRDefault="00CC38EF" w:rsidP="00CC38EF">
            <w:r w:rsidRPr="00C65D7F">
              <w:t xml:space="preserve">Знакомим с филимоновскими </w:t>
            </w:r>
            <w:r w:rsidRPr="00C65D7F">
              <w:lastRenderedPageBreak/>
              <w:t>узорами. Создаем декоративные композиции по мотивам дымковских и филимоновских узоров.</w:t>
            </w:r>
          </w:p>
          <w:p w:rsidR="00CC38EF" w:rsidRPr="00C65D7F" w:rsidRDefault="00CC38EF" w:rsidP="00CC38EF">
            <w:r w:rsidRPr="00C65D7F">
              <w:t>Знакомим с городецкими изделиями. Учим выделять элементы городецкой росписи.</w:t>
            </w:r>
          </w:p>
          <w:p w:rsidR="00CC38EF" w:rsidRPr="00C65D7F" w:rsidRDefault="00CC38EF" w:rsidP="00CC38EF"/>
          <w:p w:rsidR="00CC38EF" w:rsidRPr="00C65D7F" w:rsidRDefault="00CC38EF" w:rsidP="00CC38EF">
            <w:r w:rsidRPr="00C65D7F">
              <w:rPr>
                <w:b/>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CC38EF" w:rsidRPr="00CC38EF" w:rsidRDefault="00CC38EF" w:rsidP="00CC38EF">
            <w:r w:rsidRPr="00CC38EF">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w:t>
            </w:r>
            <w:r w:rsidRPr="00CC38EF">
              <w:lastRenderedPageBreak/>
              <w:t>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CC38EF" w:rsidRPr="00CC38EF" w:rsidRDefault="00CC38EF" w:rsidP="00CC38EF"/>
          <w:p w:rsidR="00CC38EF" w:rsidRPr="00CC38EF" w:rsidRDefault="00CC38EF" w:rsidP="00CC38EF">
            <w:r w:rsidRPr="00CC38EF">
              <w:t>Знакомим с элементами татарского узора.</w:t>
            </w:r>
          </w:p>
        </w:tc>
        <w:tc>
          <w:tcPr>
            <w:tcW w:w="2374" w:type="dxa"/>
          </w:tcPr>
          <w:p w:rsidR="00CC38EF" w:rsidRPr="00CC38EF" w:rsidRDefault="00CC38EF" w:rsidP="00CC38EF">
            <w:r w:rsidRPr="00CC38EF">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w:t>
            </w:r>
            <w:r w:rsidRPr="00CC38EF">
              <w:lastRenderedPageBreak/>
              <w:t xml:space="preserve">(гжельская, хохломская, жостовская, мезенская роспись), керамическими изделиями, народными игрушка. </w:t>
            </w:r>
          </w:p>
          <w:p w:rsidR="00CC38EF" w:rsidRPr="00CC38EF" w:rsidRDefault="00CC38EF" w:rsidP="00CC38EF">
            <w:r w:rsidRPr="00CC38EF">
              <w:t>Расширяем представления о декоративно-прикладном искусстве Татарстана, фольклоре татарского народа.</w:t>
            </w:r>
          </w:p>
          <w:p w:rsidR="00CC38EF" w:rsidRPr="00CC38EF" w:rsidRDefault="00CC38EF" w:rsidP="00CC38EF">
            <w:r w:rsidRPr="00CC38EF">
              <w:t>Поощряем желание посещать выставки декоративно-прикладного искусства.</w:t>
            </w:r>
          </w:p>
          <w:p w:rsidR="00CC38EF" w:rsidRPr="00CC38EF" w:rsidRDefault="00CC38EF" w:rsidP="00CC38EF">
            <w:r w:rsidRPr="00CC38EF">
              <w:t>Имеет представление об отдельных элементах культуры народов Поволжья</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4</w:t>
            </w:r>
          </w:p>
        </w:tc>
        <w:tc>
          <w:tcPr>
            <w:tcW w:w="1767" w:type="dxa"/>
            <w:vMerge w:val="restart"/>
          </w:tcPr>
          <w:p w:rsidR="00CC38EF" w:rsidRPr="00CC38EF" w:rsidRDefault="00CC38EF" w:rsidP="00CC38EF">
            <w:pPr>
              <w:jc w:val="center"/>
            </w:pPr>
            <w:r w:rsidRPr="00CC38EF">
              <w:t>День матери в России (последнее воскресенье ноября)</w:t>
            </w:r>
          </w:p>
          <w:p w:rsidR="00CC38EF" w:rsidRPr="00CC38EF" w:rsidRDefault="00CC38EF" w:rsidP="00CC38EF">
            <w:pPr>
              <w:jc w:val="center"/>
              <w:rPr>
                <w:u w:val="single"/>
              </w:rPr>
            </w:pPr>
            <w:r w:rsidRPr="00CC38EF">
              <w:rPr>
                <w:u w:val="single"/>
              </w:rPr>
              <w:t>30 ноября</w:t>
            </w:r>
          </w:p>
          <w:p w:rsidR="00CC38EF" w:rsidRPr="00CC38EF" w:rsidRDefault="00CC38EF" w:rsidP="00CC38EF">
            <w:pPr>
              <w:jc w:val="center"/>
            </w:pPr>
            <w:r w:rsidRPr="00CC38EF">
              <w:t>День Государственного герба РФ</w:t>
            </w:r>
          </w:p>
        </w:tc>
        <w:tc>
          <w:tcPr>
            <w:tcW w:w="1599" w:type="dxa"/>
            <w:vMerge w:val="restart"/>
            <w:shd w:val="pct10" w:color="auto" w:fill="auto"/>
          </w:tcPr>
          <w:p w:rsidR="00CC38EF" w:rsidRPr="00CC38EF" w:rsidRDefault="00CC38EF" w:rsidP="00CC38EF">
            <w:pPr>
              <w:jc w:val="center"/>
              <w:rPr>
                <w:b/>
              </w:rPr>
            </w:pPr>
            <w:r w:rsidRPr="00CC38EF">
              <w:rPr>
                <w:b/>
              </w:rPr>
              <w:t>Неделя безопасности</w:t>
            </w:r>
          </w:p>
        </w:tc>
        <w:tc>
          <w:tcPr>
            <w:tcW w:w="4166" w:type="dxa"/>
            <w:gridSpan w:val="2"/>
          </w:tcPr>
          <w:p w:rsidR="00CC38EF" w:rsidRPr="00CC38EF" w:rsidRDefault="00CC38EF" w:rsidP="00CC38EF">
            <w:pPr>
              <w:jc w:val="center"/>
              <w:rPr>
                <w:u w:val="single"/>
              </w:rPr>
            </w:pPr>
            <w:r w:rsidRPr="00CC38EF">
              <w:rPr>
                <w:u w:val="single"/>
              </w:rPr>
              <w:t>Будь осторожен, малыш (в т.ч.бытовые приборы).</w:t>
            </w:r>
          </w:p>
        </w:tc>
        <w:tc>
          <w:tcPr>
            <w:tcW w:w="5351" w:type="dxa"/>
            <w:gridSpan w:val="2"/>
          </w:tcPr>
          <w:p w:rsidR="00CC38EF" w:rsidRPr="00CC38EF" w:rsidRDefault="00CC38EF" w:rsidP="00CC38EF">
            <w:pPr>
              <w:jc w:val="center"/>
              <w:rPr>
                <w:u w:val="single"/>
              </w:rPr>
            </w:pPr>
            <w:r w:rsidRPr="00CC38EF">
              <w:rPr>
                <w:u w:val="single"/>
              </w:rPr>
              <w:t>Один дома.</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w:t>
            </w:r>
            <w:r w:rsidRPr="00CC38EF">
              <w:lastRenderedPageBreak/>
              <w:t>вести себя безопасно (рядом с животными, с незнакомыми растениями, ягодами).</w:t>
            </w:r>
          </w:p>
        </w:tc>
        <w:tc>
          <w:tcPr>
            <w:tcW w:w="2126" w:type="dxa"/>
          </w:tcPr>
          <w:p w:rsidR="00CC38EF" w:rsidRPr="00CC38EF" w:rsidRDefault="00CC38EF" w:rsidP="00CC38EF">
            <w:r w:rsidRPr="00CC38EF">
              <w:lastRenderedPageBreak/>
              <w:t>Обогащаем правила безопасного поведения в быту, в природе, на улице, в общении с незнакомыми людьми и по телефону с незнакомыми.</w:t>
            </w:r>
          </w:p>
          <w:p w:rsidR="00CC38EF" w:rsidRPr="00CC38EF" w:rsidRDefault="00CC38EF" w:rsidP="00CC38EF"/>
          <w:p w:rsidR="00CC38EF" w:rsidRPr="00CC38EF" w:rsidRDefault="00CC38EF" w:rsidP="00CC38EF">
            <w:r w:rsidRPr="00CC38EF">
              <w:t xml:space="preserve">Углубляем интерес к бытовым приборам и предметам быта, обсуждаем правила их пользования. Закрепляем правила безопасного поведения в быту, на </w:t>
            </w:r>
            <w:r w:rsidRPr="00CC38EF">
              <w:lastRenderedPageBreak/>
              <w:t>улице, в природе, в общении с незнакомыми людьми.</w:t>
            </w:r>
          </w:p>
        </w:tc>
        <w:tc>
          <w:tcPr>
            <w:tcW w:w="2977" w:type="dxa"/>
          </w:tcPr>
          <w:p w:rsidR="00CC38EF" w:rsidRPr="00CC38EF" w:rsidRDefault="00CC38EF" w:rsidP="00CC38EF">
            <w:r w:rsidRPr="00CC38EF">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CC38EF" w:rsidRPr="00CC38EF" w:rsidRDefault="00CC38EF" w:rsidP="00CC38EF">
            <w:r w:rsidRPr="00CC38EF">
              <w:t>Знакомим с правилами пользования сети Интернет.</w:t>
            </w:r>
          </w:p>
        </w:tc>
        <w:tc>
          <w:tcPr>
            <w:tcW w:w="2374" w:type="dxa"/>
          </w:tcPr>
          <w:p w:rsidR="00CC38EF" w:rsidRPr="00CC38EF" w:rsidRDefault="00CC38EF" w:rsidP="00CC38EF">
            <w:r w:rsidRPr="00CC38EF">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CC38EF" w:rsidRPr="00CC38EF" w:rsidRDefault="00CC38EF" w:rsidP="00CC38EF">
            <w:r w:rsidRPr="00CC38EF">
              <w:t>Рассказывает элементарные правила оказания первой медицинской помощи.</w:t>
            </w:r>
          </w:p>
          <w:p w:rsidR="00CC38EF" w:rsidRPr="00CC38EF" w:rsidRDefault="00CC38EF" w:rsidP="00CC38EF">
            <w:r w:rsidRPr="00CC38EF">
              <w:t xml:space="preserve">Организуем встречи со специалистами, чьи </w:t>
            </w:r>
            <w:r w:rsidRPr="00CC38EF">
              <w:lastRenderedPageBreak/>
              <w:t>профессии связаны с безопасностью.</w:t>
            </w:r>
          </w:p>
          <w:p w:rsidR="00CC38EF" w:rsidRPr="00CC38EF" w:rsidRDefault="00CC38EF" w:rsidP="00CC38EF">
            <w:r w:rsidRPr="00CC38EF">
              <w:t>Обсуждаем правила пользования цифровых ресурсов, правила пользования мобильными телефонами.</w:t>
            </w:r>
          </w:p>
          <w:p w:rsidR="00CC38EF" w:rsidRPr="00CC38E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1</w:t>
            </w:r>
          </w:p>
        </w:tc>
        <w:tc>
          <w:tcPr>
            <w:tcW w:w="1767" w:type="dxa"/>
            <w:vMerge w:val="restart"/>
          </w:tcPr>
          <w:p w:rsidR="00CC38EF" w:rsidRPr="00CC38EF" w:rsidRDefault="00CC38EF" w:rsidP="00CC38EF">
            <w:pPr>
              <w:jc w:val="center"/>
              <w:rPr>
                <w:u w:val="single"/>
              </w:rPr>
            </w:pPr>
            <w:r w:rsidRPr="00CC38EF">
              <w:rPr>
                <w:u w:val="single"/>
              </w:rPr>
              <w:t>3 декабря</w:t>
            </w:r>
          </w:p>
          <w:p w:rsidR="00CC38EF" w:rsidRPr="00CC38EF" w:rsidRDefault="00CC38EF" w:rsidP="00CC38EF">
            <w:pPr>
              <w:jc w:val="center"/>
            </w:pPr>
            <w:r w:rsidRPr="00CC38EF">
              <w:t>День неизвестного солдата</w:t>
            </w:r>
          </w:p>
          <w:p w:rsidR="00CC38EF" w:rsidRPr="00CC38EF" w:rsidRDefault="00CC38EF" w:rsidP="00CC38EF">
            <w:pPr>
              <w:jc w:val="center"/>
              <w:rPr>
                <w:u w:val="single"/>
              </w:rPr>
            </w:pPr>
            <w:r w:rsidRPr="00CC38EF">
              <w:rPr>
                <w:u w:val="single"/>
              </w:rPr>
              <w:t>5 декабря</w:t>
            </w:r>
          </w:p>
          <w:p w:rsidR="00CC38EF" w:rsidRPr="00CC38EF" w:rsidRDefault="00CC38EF" w:rsidP="00CC38EF">
            <w:pPr>
              <w:jc w:val="center"/>
            </w:pPr>
            <w:r w:rsidRPr="00CC38EF">
              <w:t>День добровольца (волонтера) в России</w:t>
            </w:r>
          </w:p>
        </w:tc>
        <w:tc>
          <w:tcPr>
            <w:tcW w:w="1599" w:type="dxa"/>
            <w:vMerge w:val="restart"/>
            <w:shd w:val="pct10" w:color="auto" w:fill="auto"/>
          </w:tcPr>
          <w:p w:rsidR="00CC38EF" w:rsidRPr="00CC38EF" w:rsidRDefault="00CC38EF" w:rsidP="00CC38EF">
            <w:pPr>
              <w:jc w:val="center"/>
              <w:rPr>
                <w:b/>
              </w:rPr>
            </w:pPr>
            <w:r w:rsidRPr="00CC38EF">
              <w:rPr>
                <w:b/>
              </w:rPr>
              <w:t>Зимушка, Зима</w:t>
            </w:r>
          </w:p>
        </w:tc>
        <w:tc>
          <w:tcPr>
            <w:tcW w:w="4166" w:type="dxa"/>
            <w:gridSpan w:val="2"/>
          </w:tcPr>
          <w:p w:rsidR="00CC38EF" w:rsidRPr="00CC38EF" w:rsidRDefault="00CC38EF" w:rsidP="00CC38EF">
            <w:pPr>
              <w:jc w:val="center"/>
              <w:rPr>
                <w:u w:val="single"/>
              </w:rPr>
            </w:pPr>
            <w:r w:rsidRPr="00CC38EF">
              <w:rPr>
                <w:u w:val="single"/>
              </w:rPr>
              <w:t>Сезонные изменения в природе.</w:t>
            </w:r>
          </w:p>
        </w:tc>
        <w:tc>
          <w:tcPr>
            <w:tcW w:w="5351" w:type="dxa"/>
            <w:gridSpan w:val="2"/>
          </w:tcPr>
          <w:p w:rsidR="00CC38EF" w:rsidRPr="00CC38EF" w:rsidRDefault="00CC38EF" w:rsidP="00CC38EF">
            <w:pPr>
              <w:jc w:val="center"/>
              <w:rPr>
                <w:u w:val="single"/>
              </w:rPr>
            </w:pPr>
            <w:r w:rsidRPr="00CC38EF">
              <w:rPr>
                <w:u w:val="single"/>
              </w:rPr>
              <w:t>Сезонные изменения в природе.</w:t>
            </w:r>
          </w:p>
          <w:p w:rsidR="00CC38EF" w:rsidRPr="00CC38EF" w:rsidRDefault="00CC38EF" w:rsidP="00CC38EF">
            <w:pPr>
              <w:jc w:val="center"/>
              <w:rPr>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pPr>
              <w:jc w:val="center"/>
            </w:pPr>
            <w:r w:rsidRPr="00CC38EF">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CC38EF" w:rsidRPr="00CC38EF" w:rsidRDefault="00CC38EF" w:rsidP="00CC38EF">
            <w:pPr>
              <w:jc w:val="center"/>
            </w:pPr>
            <w:r w:rsidRPr="00CC38EF">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CC38EF" w:rsidRPr="00CC38EF" w:rsidRDefault="00CC38EF" w:rsidP="00CC38EF">
            <w:pPr>
              <w:jc w:val="center"/>
            </w:pPr>
            <w:r w:rsidRPr="00CC38EF">
              <w:t>Знакомим с явлениями природы (град, ветер).</w:t>
            </w:r>
          </w:p>
        </w:tc>
        <w:tc>
          <w:tcPr>
            <w:tcW w:w="2977" w:type="dxa"/>
          </w:tcPr>
          <w:p w:rsidR="00CC38EF" w:rsidRPr="00CC38EF" w:rsidRDefault="00CC38EF" w:rsidP="00CC38EF">
            <w:pPr>
              <w:jc w:val="center"/>
            </w:pPr>
            <w:r w:rsidRPr="00CC38EF">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CC38EF" w:rsidRPr="00CC38EF" w:rsidRDefault="00CC38EF" w:rsidP="00CC38EF">
            <w:pPr>
              <w:jc w:val="center"/>
            </w:pPr>
            <w:r w:rsidRPr="00CC38EF">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CC38EF" w:rsidRPr="00CC38EF" w:rsidRDefault="00CC38EF" w:rsidP="00CC38EF">
            <w:pPr>
              <w:jc w:val="center"/>
            </w:pPr>
            <w:r w:rsidRPr="00CC38EF">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CC38EF" w:rsidRPr="00CC38EF" w:rsidRDefault="00CC38EF" w:rsidP="00CC38EF">
            <w:pPr>
              <w:jc w:val="center"/>
            </w:pPr>
            <w:r w:rsidRPr="00CC38EF">
              <w:t>Углубляем представления о характерных явлениях природы зимой, закрепляем правила поведения в природе зимой.</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2</w:t>
            </w:r>
          </w:p>
        </w:tc>
        <w:tc>
          <w:tcPr>
            <w:tcW w:w="1767" w:type="dxa"/>
            <w:vMerge w:val="restart"/>
          </w:tcPr>
          <w:p w:rsidR="00CC38EF" w:rsidRPr="00CC38EF" w:rsidRDefault="00CC38EF" w:rsidP="00CC38EF">
            <w:pPr>
              <w:jc w:val="center"/>
              <w:rPr>
                <w:u w:val="single"/>
              </w:rPr>
            </w:pPr>
            <w:r w:rsidRPr="00CC38EF">
              <w:rPr>
                <w:u w:val="single"/>
              </w:rPr>
              <w:t>8 декабря</w:t>
            </w:r>
          </w:p>
          <w:p w:rsidR="00CC38EF" w:rsidRPr="00CC38EF" w:rsidRDefault="00CC38EF" w:rsidP="00CC38EF">
            <w:pPr>
              <w:jc w:val="center"/>
            </w:pPr>
            <w:r w:rsidRPr="00CC38EF">
              <w:t>Международный день художника</w:t>
            </w:r>
          </w:p>
          <w:p w:rsidR="00CC38EF" w:rsidRPr="00CC38EF" w:rsidRDefault="00CC38EF" w:rsidP="00CC38EF">
            <w:pPr>
              <w:jc w:val="center"/>
              <w:rPr>
                <w:u w:val="single"/>
              </w:rPr>
            </w:pPr>
            <w:r w:rsidRPr="00CC38EF">
              <w:rPr>
                <w:u w:val="single"/>
              </w:rPr>
              <w:t>9 декабря</w:t>
            </w:r>
          </w:p>
          <w:p w:rsidR="00CC38EF" w:rsidRPr="00CC38EF" w:rsidRDefault="00CC38EF" w:rsidP="00CC38EF">
            <w:pPr>
              <w:jc w:val="center"/>
            </w:pPr>
            <w:r w:rsidRPr="00CC38EF">
              <w:t>День героев Отечества</w:t>
            </w:r>
          </w:p>
        </w:tc>
        <w:tc>
          <w:tcPr>
            <w:tcW w:w="1599" w:type="dxa"/>
            <w:vMerge w:val="restart"/>
            <w:shd w:val="pct10" w:color="auto" w:fill="auto"/>
          </w:tcPr>
          <w:p w:rsidR="00CC38EF" w:rsidRPr="00CC38EF" w:rsidRDefault="00CC38EF" w:rsidP="00CC38EF">
            <w:pPr>
              <w:jc w:val="center"/>
              <w:rPr>
                <w:b/>
              </w:rPr>
            </w:pPr>
            <w:r w:rsidRPr="00CC38EF">
              <w:rPr>
                <w:b/>
              </w:rPr>
              <w:t>Животные и птицы зимой</w:t>
            </w:r>
          </w:p>
        </w:tc>
        <w:tc>
          <w:tcPr>
            <w:tcW w:w="9517" w:type="dxa"/>
            <w:gridSpan w:val="4"/>
          </w:tcPr>
          <w:p w:rsidR="00CC38EF" w:rsidRPr="00CC38EF" w:rsidRDefault="00CC38EF" w:rsidP="00CC38EF">
            <w:pPr>
              <w:jc w:val="center"/>
              <w:rPr>
                <w:u w:val="single"/>
              </w:rPr>
            </w:pPr>
            <w:r w:rsidRPr="00CC38EF">
              <w:rPr>
                <w:u w:val="single"/>
              </w:rPr>
              <w:t>Животные и птицы зимой</w:t>
            </w:r>
          </w:p>
          <w:p w:rsidR="00CC38EF" w:rsidRPr="00CC38EF" w:rsidRDefault="00CC38EF" w:rsidP="00CC38EF">
            <w:pPr>
              <w:jc w:val="center"/>
              <w:rPr>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Расширяем представления детей о диких животных (где живут), о птицах (название, окрас, строение, способ передвижения: перелетные – неперелетные). </w:t>
            </w:r>
            <w:r w:rsidRPr="00CC38EF">
              <w:lastRenderedPageBreak/>
              <w:t>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rsidR="00CC38EF" w:rsidRPr="00CC38EF" w:rsidRDefault="00CC38EF" w:rsidP="00CC38EF">
            <w:pPr>
              <w:rPr>
                <w:color w:val="2F2F2F"/>
                <w:shd w:val="clear" w:color="auto" w:fill="FFFFFF"/>
              </w:rPr>
            </w:pPr>
            <w:r w:rsidRPr="00CC38EF">
              <w:rPr>
                <w:color w:val="2F2F2F"/>
                <w:shd w:val="clear" w:color="auto" w:fill="FFFFFF"/>
              </w:rPr>
              <w:lastRenderedPageBreak/>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CC38EF" w:rsidRPr="00CC38EF" w:rsidRDefault="00CC38EF" w:rsidP="00CC38EF">
            <w:r w:rsidRPr="00CC38EF">
              <w:lastRenderedPageBreak/>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CC38EF" w:rsidRPr="00CC38EF" w:rsidRDefault="00CC38EF" w:rsidP="00CC38EF">
            <w:r w:rsidRPr="00CC38EF">
              <w:rPr>
                <w:color w:val="111111"/>
                <w:shd w:val="clear" w:color="auto" w:fill="FFFFFF"/>
              </w:rPr>
              <w:lastRenderedPageBreak/>
              <w:t>Систематизируем представления детей о </w:t>
            </w:r>
            <w:r w:rsidRPr="00CC38EF">
              <w:rPr>
                <w:rFonts w:eastAsia="Arial"/>
                <w:bCs/>
                <w:color w:val="111111"/>
                <w:bdr w:val="none" w:sz="0" w:space="0" w:color="auto" w:frame="1"/>
                <w:shd w:val="clear" w:color="auto" w:fill="FFFFFF"/>
              </w:rPr>
              <w:t>птицах и животных</w:t>
            </w:r>
            <w:r w:rsidRPr="00CC38EF">
              <w:rPr>
                <w:color w:val="111111"/>
                <w:shd w:val="clear" w:color="auto" w:fill="FFFFFF"/>
              </w:rPr>
              <w:t>, которые обитают в нашей полосе, закрепить знания детей о зимующих </w:t>
            </w:r>
            <w:r w:rsidRPr="00CC38EF">
              <w:rPr>
                <w:rFonts w:eastAsia="Arial"/>
                <w:bCs/>
                <w:color w:val="111111"/>
                <w:bdr w:val="none" w:sz="0" w:space="0" w:color="auto" w:frame="1"/>
                <w:shd w:val="clear" w:color="auto" w:fill="FFFFFF"/>
              </w:rPr>
              <w:t>птицах</w:t>
            </w:r>
            <w:r w:rsidRPr="00CC38EF">
              <w:rPr>
                <w:color w:val="111111"/>
                <w:shd w:val="clear" w:color="auto" w:fill="FFFFFF"/>
              </w:rPr>
              <w:t>, воспитывать желание оказать помощь </w:t>
            </w:r>
            <w:r w:rsidRPr="00CC38EF">
              <w:rPr>
                <w:rFonts w:eastAsia="Arial"/>
                <w:bCs/>
                <w:color w:val="111111"/>
                <w:bdr w:val="none" w:sz="0" w:space="0" w:color="auto" w:frame="1"/>
                <w:shd w:val="clear" w:color="auto" w:fill="FFFFFF"/>
              </w:rPr>
              <w:t>птицам</w:t>
            </w:r>
            <w:r w:rsidRPr="00CC38EF">
              <w:rPr>
                <w:color w:val="111111"/>
                <w:shd w:val="clear" w:color="auto" w:fill="FFFFFF"/>
              </w:rPr>
              <w:t xml:space="preserve"> в трудное для них время. </w:t>
            </w:r>
            <w:r w:rsidRPr="00CC38EF">
              <w:t xml:space="preserve">Продолжаем формировать представления об изменениях в образе жизни </w:t>
            </w:r>
            <w:r w:rsidRPr="00CC38EF">
              <w:lastRenderedPageBreak/>
              <w:t>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CC38EF" w:rsidRPr="00CC38EF" w:rsidRDefault="00CC38EF" w:rsidP="00CC38EF">
            <w:r w:rsidRPr="00CC38EF">
              <w:rPr>
                <w:color w:val="000000"/>
                <w:shd w:val="clear" w:color="auto" w:fill="FFFFFF"/>
              </w:rPr>
              <w:t>Воспитываем любовь и бережное отношение к природе родного края.</w:t>
            </w:r>
          </w:p>
        </w:tc>
        <w:tc>
          <w:tcPr>
            <w:tcW w:w="2374" w:type="dxa"/>
          </w:tcPr>
          <w:p w:rsidR="00CC38EF" w:rsidRPr="00CC38EF" w:rsidRDefault="00CC38EF" w:rsidP="00CC38EF">
            <w:pPr>
              <w:rPr>
                <w:color w:val="000000"/>
                <w:shd w:val="clear" w:color="auto" w:fill="FFFFFF"/>
              </w:rPr>
            </w:pPr>
            <w:r w:rsidRPr="00CC38EF">
              <w:rPr>
                <w:color w:val="00000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w:t>
            </w:r>
            <w:r w:rsidRPr="00CC38EF">
              <w:rPr>
                <w:color w:val="000000"/>
                <w:shd w:val="clear" w:color="auto" w:fill="FFFFFF"/>
              </w:rPr>
              <w:lastRenderedPageBreak/>
              <w:t>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CC38EF" w:rsidRPr="00CC38EF" w:rsidRDefault="00CC38EF" w:rsidP="00CC38EF">
            <w:r w:rsidRPr="00CC38EF">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rPr>
                <w:u w:val="single"/>
              </w:rPr>
            </w:pPr>
            <w:r w:rsidRPr="00CC38EF">
              <w:rPr>
                <w:u w:val="single"/>
              </w:rPr>
              <w:t>12 декабря</w:t>
            </w:r>
          </w:p>
          <w:p w:rsidR="00CC38EF" w:rsidRPr="00CC38EF" w:rsidRDefault="00CC38EF" w:rsidP="00CC38EF">
            <w:pPr>
              <w:jc w:val="center"/>
            </w:pPr>
            <w:r w:rsidRPr="00CC38EF">
              <w:t>День Конституции РФ</w:t>
            </w:r>
          </w:p>
        </w:tc>
        <w:tc>
          <w:tcPr>
            <w:tcW w:w="1599" w:type="dxa"/>
            <w:shd w:val="pct10" w:color="auto" w:fill="auto"/>
          </w:tcPr>
          <w:p w:rsidR="00CC38EF" w:rsidRPr="00CC38EF" w:rsidRDefault="00CC38EF" w:rsidP="00CC38EF">
            <w:pPr>
              <w:jc w:val="center"/>
              <w:rPr>
                <w:b/>
              </w:rPr>
            </w:pPr>
            <w:r w:rsidRPr="00CC38EF">
              <w:rPr>
                <w:b/>
              </w:rPr>
              <w:t>Моя Россия</w:t>
            </w:r>
          </w:p>
        </w:tc>
        <w:tc>
          <w:tcPr>
            <w:tcW w:w="2040" w:type="dxa"/>
          </w:tcPr>
          <w:p w:rsidR="00CC38EF" w:rsidRPr="00CC38EF" w:rsidRDefault="00CC38EF" w:rsidP="00CC38EF">
            <w:r w:rsidRPr="00CC38EF">
              <w:t>Малая родина.  Знакомим с государственной символикой РФ: флаг и герб.</w:t>
            </w:r>
          </w:p>
        </w:tc>
        <w:tc>
          <w:tcPr>
            <w:tcW w:w="2126" w:type="dxa"/>
          </w:tcPr>
          <w:p w:rsidR="00CC38EF" w:rsidRPr="00CC38EF" w:rsidRDefault="00CC38EF" w:rsidP="00CC38EF">
            <w:r w:rsidRPr="00CC38EF">
              <w:t xml:space="preserve">Воспитываем уважительное отношение к России. </w:t>
            </w:r>
          </w:p>
          <w:p w:rsidR="00CC38EF" w:rsidRPr="00CC38EF" w:rsidRDefault="00CC38EF" w:rsidP="00CC38EF">
            <w:r w:rsidRPr="00CC38EF">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CC38EF" w:rsidRPr="00CC38EF" w:rsidRDefault="00CC38EF" w:rsidP="00CC38EF">
            <w:r w:rsidRPr="00CC38EF">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CC38EF" w:rsidRPr="00CC38EF" w:rsidRDefault="00CC38EF" w:rsidP="00CC38EF">
            <w:r w:rsidRPr="00CC38EF">
              <w:t>Продолжаем знакомить с государственной символикой РФ: флаг и герб, гимн.</w:t>
            </w:r>
          </w:p>
          <w:p w:rsidR="00CC38EF" w:rsidRPr="00CC38EF" w:rsidRDefault="00CC38EF" w:rsidP="00CC38EF">
            <w:r w:rsidRPr="00CC38EF">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CC38EF" w:rsidRPr="00CC38EF" w:rsidRDefault="00CC38EF" w:rsidP="00CC38EF"/>
          <w:p w:rsidR="00CC38EF" w:rsidRPr="00CC38EF" w:rsidRDefault="00CC38EF" w:rsidP="00CC38EF">
            <w:r w:rsidRPr="00CC38EF">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CC38EF" w:rsidRPr="00CC38EF" w:rsidRDefault="00CC38EF" w:rsidP="00CC38EF">
            <w:r w:rsidRPr="00CC38EF">
              <w:lastRenderedPageBreak/>
              <w:t>Воспитываем патриотические и интернациональные чувства, уважительное отношение к России.</w:t>
            </w:r>
          </w:p>
          <w:p w:rsidR="00CC38EF" w:rsidRPr="00CC38EF" w:rsidRDefault="00CC38EF" w:rsidP="00CC38EF">
            <w:r w:rsidRPr="00CC38EF">
              <w:t xml:space="preserve">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w:t>
            </w:r>
            <w:r w:rsidRPr="00CC38EF">
              <w:lastRenderedPageBreak/>
              <w:t>использования государственной символики (бережно хранить, вставать во время исполнения гимна).</w:t>
            </w:r>
          </w:p>
          <w:p w:rsidR="00CC38EF" w:rsidRPr="00CC38EF" w:rsidRDefault="00CC38EF" w:rsidP="00CC38EF">
            <w:r w:rsidRPr="00CC38EF">
              <w:t>Знакомим с практиками волонтерства.</w:t>
            </w:r>
          </w:p>
          <w:p w:rsidR="00CC38EF" w:rsidRPr="00CC38EF" w:rsidRDefault="00CC38EF" w:rsidP="00CC38EF">
            <w:r w:rsidRPr="00CC38EF">
              <w:t>Расширяем представления о государственных праздниках.</w:t>
            </w:r>
          </w:p>
          <w:p w:rsidR="00CC38EF" w:rsidRPr="00CC38EF" w:rsidRDefault="00CC38EF" w:rsidP="00CC38EF">
            <w:r w:rsidRPr="00CC38EF">
              <w:t>Формируем представление о многообразии стран и народов на ней.</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31 декабря</w:t>
            </w:r>
          </w:p>
          <w:p w:rsidR="00CC38EF" w:rsidRPr="00CC38EF" w:rsidRDefault="00CC38EF" w:rsidP="00CC38EF">
            <w:pPr>
              <w:jc w:val="center"/>
            </w:pPr>
            <w:r w:rsidRPr="00CC38EF">
              <w:t xml:space="preserve">Новый год </w:t>
            </w:r>
          </w:p>
        </w:tc>
        <w:tc>
          <w:tcPr>
            <w:tcW w:w="1599" w:type="dxa"/>
            <w:shd w:val="pct10" w:color="auto" w:fill="auto"/>
          </w:tcPr>
          <w:p w:rsidR="00CC38EF" w:rsidRPr="00CC38EF" w:rsidRDefault="00CC38EF" w:rsidP="00CC38EF">
            <w:pPr>
              <w:jc w:val="center"/>
              <w:rPr>
                <w:b/>
              </w:rPr>
            </w:pPr>
            <w:r w:rsidRPr="00CC38EF">
              <w:rPr>
                <w:b/>
              </w:rPr>
              <w:t>Новый год у ворот</w:t>
            </w:r>
          </w:p>
        </w:tc>
        <w:tc>
          <w:tcPr>
            <w:tcW w:w="2040" w:type="dxa"/>
          </w:tcPr>
          <w:p w:rsidR="00CC38EF" w:rsidRPr="00CC38EF" w:rsidRDefault="00CC38EF" w:rsidP="00CC38EF">
            <w:pPr>
              <w:widowControl w:val="0"/>
              <w:shd w:val="clear" w:color="auto" w:fill="FFFFFF"/>
              <w:rPr>
                <w:rFonts w:ascii="Arial" w:hAnsi="Arial" w:cs="Arial"/>
                <w:color w:val="181818"/>
              </w:rPr>
            </w:pPr>
            <w:r w:rsidRPr="00CC38EF">
              <w:rPr>
                <w:color w:val="181818"/>
              </w:rPr>
              <w:t>Привлекать детей к активному разнообразному участию в подготовке к празднику и его проведении. Содействовать возникновению</w:t>
            </w:r>
          </w:p>
          <w:p w:rsidR="00CC38EF" w:rsidRPr="00CC38EF" w:rsidRDefault="00CC38EF" w:rsidP="00CC38EF">
            <w:pPr>
              <w:widowControl w:val="0"/>
              <w:shd w:val="clear" w:color="auto" w:fill="FFFFFF"/>
              <w:rPr>
                <w:rFonts w:ascii="Arial" w:hAnsi="Arial" w:cs="Arial"/>
                <w:color w:val="181818"/>
              </w:rPr>
            </w:pPr>
            <w:r w:rsidRPr="00CC38EF">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C38EF" w:rsidRPr="00CC38EF" w:rsidRDefault="00CC38EF" w:rsidP="00CC38EF"/>
        </w:tc>
        <w:tc>
          <w:tcPr>
            <w:tcW w:w="2126" w:type="dxa"/>
          </w:tcPr>
          <w:p w:rsidR="00CC38EF" w:rsidRPr="00CC38EF" w:rsidRDefault="00CC38EF" w:rsidP="00CC38EF">
            <w:pPr>
              <w:widowControl w:val="0"/>
              <w:shd w:val="clear" w:color="auto" w:fill="FFFFFF"/>
              <w:rPr>
                <w:rFonts w:ascii="Arial" w:hAnsi="Arial" w:cs="Arial"/>
                <w:color w:val="181818"/>
              </w:rPr>
            </w:pPr>
            <w:r w:rsidRPr="00CC38EF">
              <w:rPr>
                <w:color w:val="181818"/>
              </w:rPr>
              <w:t>Привлекать детей к активному разнообразному участию в подготовке к празднику и его проведении. Содействовать возникновению</w:t>
            </w:r>
          </w:p>
          <w:p w:rsidR="00CC38EF" w:rsidRPr="00CC38EF" w:rsidRDefault="00CC38EF" w:rsidP="00CC38EF">
            <w:pPr>
              <w:widowControl w:val="0"/>
              <w:shd w:val="clear" w:color="auto" w:fill="FFFFFF"/>
              <w:rPr>
                <w:color w:val="181818"/>
              </w:rPr>
            </w:pPr>
            <w:r w:rsidRPr="00CC38EF">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C38EF" w:rsidRPr="00CC38EF" w:rsidRDefault="00CC38EF" w:rsidP="00CC38EF">
            <w:pPr>
              <w:widowControl w:val="0"/>
              <w:shd w:val="clear" w:color="auto" w:fill="FFFFFF"/>
              <w:rPr>
                <w:color w:val="181818"/>
              </w:rPr>
            </w:pPr>
          </w:p>
          <w:p w:rsidR="00CC38EF" w:rsidRPr="00CC38EF" w:rsidRDefault="00CC38EF" w:rsidP="00CC38EF">
            <w:pPr>
              <w:widowControl w:val="0"/>
              <w:shd w:val="clear" w:color="auto" w:fill="FFFFFF"/>
            </w:pPr>
            <w:r w:rsidRPr="00CC38EF">
              <w:t xml:space="preserve">Дать знания об обычаях и традициях празднования Нового </w:t>
            </w:r>
            <w:r w:rsidRPr="00CC38EF">
              <w:lastRenderedPageBreak/>
              <w:t>года в нашей стране.</w:t>
            </w:r>
          </w:p>
        </w:tc>
        <w:tc>
          <w:tcPr>
            <w:tcW w:w="2977" w:type="dxa"/>
          </w:tcPr>
          <w:p w:rsidR="00CC38EF" w:rsidRPr="00CC38EF" w:rsidRDefault="00CC38EF" w:rsidP="00CC38EF">
            <w:pPr>
              <w:widowControl w:val="0"/>
              <w:shd w:val="clear" w:color="auto" w:fill="FFFFFF"/>
              <w:rPr>
                <w:rFonts w:ascii="Arial" w:hAnsi="Arial" w:cs="Arial"/>
                <w:color w:val="181818"/>
              </w:rPr>
            </w:pPr>
            <w:r w:rsidRPr="00CC38EF">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rsidR="00CC38EF" w:rsidRPr="00CC38EF" w:rsidRDefault="00CC38EF" w:rsidP="00CC38EF">
            <w:pPr>
              <w:widowControl w:val="0"/>
              <w:shd w:val="clear" w:color="auto" w:fill="FFFFFF"/>
              <w:rPr>
                <w:rFonts w:ascii="Arial" w:hAnsi="Arial" w:cs="Arial"/>
                <w:color w:val="181818"/>
              </w:rPr>
            </w:pPr>
            <w:r w:rsidRPr="00CC38EF">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C38EF" w:rsidRPr="00CC38EF" w:rsidRDefault="00CC38EF" w:rsidP="00CC38EF">
            <w:r w:rsidRPr="00CC38EF">
              <w:t>Дать знания об обычаях и традициях празднования Нового года других странах.</w:t>
            </w:r>
          </w:p>
        </w:tc>
        <w:tc>
          <w:tcPr>
            <w:tcW w:w="2374" w:type="dxa"/>
          </w:tcPr>
          <w:p w:rsidR="00CC38EF" w:rsidRPr="00CC38EF" w:rsidRDefault="00CC38EF" w:rsidP="00CC38EF">
            <w:pPr>
              <w:rPr>
                <w:rFonts w:eastAsia="Arial"/>
                <w:color w:val="000000"/>
                <w:shd w:val="clear" w:color="auto" w:fill="FFFFFF"/>
              </w:rPr>
            </w:pPr>
            <w:r w:rsidRPr="00CC38EF">
              <w:rPr>
                <w:rFonts w:eastAsia="Arial"/>
                <w:color w:val="00000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p>
          <w:p w:rsidR="00CC38EF" w:rsidRPr="00CC38EF" w:rsidRDefault="00CC38EF" w:rsidP="00CC38EF">
            <w:pPr>
              <w:rPr>
                <w:rFonts w:eastAsia="Arial"/>
                <w:color w:val="000000"/>
                <w:shd w:val="clear" w:color="auto" w:fill="FFFFFF"/>
              </w:rPr>
            </w:pPr>
          </w:p>
          <w:p w:rsidR="00CC38EF" w:rsidRPr="00CC38EF" w:rsidRDefault="00CC38EF" w:rsidP="00CC38EF">
            <w:r w:rsidRPr="00CC38EF">
              <w:t>Закреплять знания детей об обычаях и традициях празднования Нового года в нашей стране и других странах.</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lastRenderedPageBreak/>
              <w:t>Январь</w:t>
            </w: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Зимние забавы.</w:t>
            </w:r>
          </w:p>
          <w:p w:rsidR="00CC38EF" w:rsidRPr="00CC38EF" w:rsidRDefault="00CC38EF" w:rsidP="00CC38EF">
            <w:pPr>
              <w:jc w:val="center"/>
              <w:rPr>
                <w:b/>
              </w:rPr>
            </w:pPr>
            <w:r w:rsidRPr="00CC38EF">
              <w:rPr>
                <w:b/>
              </w:rPr>
              <w:t>Зимние виды спорта.</w:t>
            </w:r>
          </w:p>
        </w:tc>
        <w:tc>
          <w:tcPr>
            <w:tcW w:w="2040" w:type="dxa"/>
          </w:tcPr>
          <w:p w:rsidR="00CC38EF" w:rsidRPr="00C65D7F" w:rsidRDefault="00CC38EF" w:rsidP="00CC38EF">
            <w:r w:rsidRPr="00C65D7F">
              <w:t>Продолжаем знакомить с зимой как временем года, с зимними видами спорта.</w:t>
            </w:r>
          </w:p>
          <w:p w:rsidR="00CC38EF" w:rsidRPr="00C65D7F" w:rsidRDefault="00CC38EF" w:rsidP="00CC38EF">
            <w:r w:rsidRPr="00C65D7F">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CC38EF" w:rsidRPr="00C65D7F" w:rsidRDefault="00CC38EF" w:rsidP="00CC38EF">
            <w:r w:rsidRPr="00C65D7F">
              <w:t>Воспитываем бережное отношение к природе, умение замечать красоту зимней природы.</w:t>
            </w:r>
          </w:p>
          <w:p w:rsidR="00CC38EF" w:rsidRPr="00C65D7F" w:rsidRDefault="00CC38EF" w:rsidP="00CC38EF">
            <w:pPr>
              <w:rPr>
                <w:b/>
              </w:rPr>
            </w:pPr>
            <w:r w:rsidRPr="00C65D7F">
              <w:rPr>
                <w:b/>
              </w:rPr>
              <w:t>Осваивает правила в татарских народных играх.</w:t>
            </w:r>
          </w:p>
          <w:p w:rsidR="00CC38EF" w:rsidRPr="00C65D7F" w:rsidRDefault="00CC38EF" w:rsidP="00CC38EF">
            <w:pPr>
              <w:jc w:val="center"/>
            </w:pPr>
          </w:p>
          <w:p w:rsidR="00CC38EF" w:rsidRPr="00C65D7F" w:rsidRDefault="00CC38EF" w:rsidP="00CC38EF">
            <w:pPr>
              <w:jc w:val="center"/>
            </w:pPr>
            <w:r w:rsidRPr="00C65D7F">
              <w:t xml:space="preserve">День здоровья. </w:t>
            </w:r>
          </w:p>
        </w:tc>
        <w:tc>
          <w:tcPr>
            <w:tcW w:w="2126" w:type="dxa"/>
          </w:tcPr>
          <w:p w:rsidR="00CC38EF" w:rsidRPr="00C65D7F" w:rsidRDefault="00CC38EF" w:rsidP="00CC38EF">
            <w:r w:rsidRPr="00C65D7F">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CC38EF" w:rsidRPr="00C65D7F" w:rsidRDefault="00CC38EF" w:rsidP="00CC38EF">
            <w:pPr>
              <w:jc w:val="center"/>
            </w:pPr>
          </w:p>
          <w:p w:rsidR="00CC38EF" w:rsidRPr="00C65D7F" w:rsidRDefault="00CC38EF" w:rsidP="00CC38EF">
            <w:r w:rsidRPr="00C65D7F">
              <w:rPr>
                <w:shd w:val="clear" w:color="auto" w:fill="FFFFFF"/>
              </w:rPr>
              <w:t>Воспитываем любовь к родной природе, к русской зиме.</w:t>
            </w:r>
          </w:p>
          <w:p w:rsidR="00CC38EF" w:rsidRPr="00C65D7F" w:rsidRDefault="00CC38EF" w:rsidP="00CC38EF">
            <w:pPr>
              <w:rPr>
                <w:b/>
              </w:rPr>
            </w:pPr>
            <w:r w:rsidRPr="00C65D7F">
              <w:rPr>
                <w:b/>
              </w:rPr>
              <w:t>Осваивает правила в татарских народных играх.</w:t>
            </w:r>
          </w:p>
          <w:p w:rsidR="00CC38EF" w:rsidRPr="00C65D7F" w:rsidRDefault="00CC38EF" w:rsidP="00CC38EF">
            <w:pPr>
              <w:jc w:val="center"/>
            </w:pPr>
            <w:r w:rsidRPr="00C65D7F">
              <w:t>День здоровья.</w:t>
            </w:r>
          </w:p>
        </w:tc>
        <w:tc>
          <w:tcPr>
            <w:tcW w:w="2977" w:type="dxa"/>
          </w:tcPr>
          <w:p w:rsidR="00CC38EF" w:rsidRPr="00C65D7F" w:rsidRDefault="00CC38EF" w:rsidP="00CC38EF">
            <w:r w:rsidRPr="00C65D7F">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CC38EF" w:rsidRPr="00C65D7F" w:rsidRDefault="00CC38EF" w:rsidP="00CC38EF"/>
          <w:p w:rsidR="00CC38EF" w:rsidRPr="00C65D7F" w:rsidRDefault="00CC38EF" w:rsidP="00CC38EF">
            <w:r w:rsidRPr="00C65D7F">
              <w:t>Закрепляем представления о ЗОЖ, включая туризм.</w:t>
            </w:r>
          </w:p>
          <w:p w:rsidR="00CC38EF" w:rsidRPr="00C65D7F" w:rsidRDefault="00CC38EF" w:rsidP="00CC38EF">
            <w:pPr>
              <w:jc w:val="center"/>
            </w:pPr>
          </w:p>
          <w:p w:rsidR="00CC38EF" w:rsidRPr="00C65D7F" w:rsidRDefault="00CC38EF" w:rsidP="00CC38EF">
            <w:pPr>
              <w:jc w:val="center"/>
            </w:pPr>
          </w:p>
          <w:p w:rsidR="00CC38EF" w:rsidRPr="00C65D7F" w:rsidRDefault="00CC38EF" w:rsidP="00CC38EF">
            <w:r w:rsidRPr="00C65D7F">
              <w:rPr>
                <w:shd w:val="clear" w:color="auto" w:fill="FFFFFF"/>
              </w:rPr>
              <w:t>Воспитываем любовь к родной природе, к русской зиме.</w:t>
            </w:r>
          </w:p>
          <w:p w:rsidR="00CC38EF" w:rsidRPr="00C65D7F" w:rsidRDefault="00CC38EF" w:rsidP="00CC38EF">
            <w:pPr>
              <w:jc w:val="center"/>
            </w:pPr>
          </w:p>
          <w:p w:rsidR="00CC38EF" w:rsidRPr="00C65D7F" w:rsidRDefault="00CC38EF" w:rsidP="00CC38EF">
            <w:pPr>
              <w:jc w:val="center"/>
              <w:rPr>
                <w:b/>
              </w:rPr>
            </w:pPr>
            <w:r w:rsidRPr="00C65D7F">
              <w:rPr>
                <w:b/>
              </w:rPr>
              <w:t>Играем в татарские и русские народные игры.</w:t>
            </w:r>
          </w:p>
          <w:p w:rsidR="00CC38EF" w:rsidRPr="00C65D7F" w:rsidRDefault="00CC38EF" w:rsidP="00CC38EF">
            <w:pPr>
              <w:jc w:val="center"/>
            </w:pPr>
          </w:p>
          <w:p w:rsidR="00CC38EF" w:rsidRPr="00C65D7F" w:rsidRDefault="00CC38EF" w:rsidP="00CC38EF">
            <w:pPr>
              <w:jc w:val="center"/>
            </w:pPr>
            <w:r w:rsidRPr="00C65D7F">
              <w:t>День здоровья.</w:t>
            </w:r>
          </w:p>
        </w:tc>
        <w:tc>
          <w:tcPr>
            <w:tcW w:w="2374" w:type="dxa"/>
          </w:tcPr>
          <w:p w:rsidR="00CC38EF" w:rsidRPr="00C65D7F" w:rsidRDefault="00CC38EF" w:rsidP="00CC38EF">
            <w:r w:rsidRPr="00C65D7F">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CC38EF" w:rsidRPr="00C65D7F" w:rsidRDefault="00CC38EF" w:rsidP="00CC38EF">
            <w:pPr>
              <w:jc w:val="center"/>
            </w:pPr>
          </w:p>
          <w:p w:rsidR="00CC38EF" w:rsidRPr="00C65D7F" w:rsidRDefault="00CC38EF" w:rsidP="00CC38EF">
            <w:r w:rsidRPr="00C65D7F">
              <w:rPr>
                <w:shd w:val="clear" w:color="auto" w:fill="FFFFFF"/>
              </w:rPr>
              <w:t>Воспитываем любовь к родной природе, к русской зиме.</w:t>
            </w:r>
          </w:p>
          <w:p w:rsidR="00CC38EF" w:rsidRPr="00C65D7F" w:rsidRDefault="00CC38EF" w:rsidP="00CC38EF">
            <w:pPr>
              <w:jc w:val="center"/>
            </w:pPr>
          </w:p>
          <w:p w:rsidR="00CC38EF" w:rsidRPr="00C65D7F" w:rsidRDefault="00CC38EF" w:rsidP="00CC38EF">
            <w:pPr>
              <w:jc w:val="center"/>
              <w:rPr>
                <w:b/>
              </w:rPr>
            </w:pPr>
            <w:r w:rsidRPr="00C65D7F">
              <w:rPr>
                <w:b/>
              </w:rPr>
              <w:t>Играем народные игры.</w:t>
            </w:r>
          </w:p>
          <w:p w:rsidR="00CC38EF" w:rsidRPr="00C65D7F" w:rsidRDefault="00CC38EF" w:rsidP="00CC38EF">
            <w:pPr>
              <w:jc w:val="center"/>
              <w:rPr>
                <w:b/>
              </w:rPr>
            </w:pPr>
          </w:p>
          <w:p w:rsidR="00CC38EF" w:rsidRPr="00C65D7F" w:rsidRDefault="00CC38EF" w:rsidP="00CC38EF">
            <w:pPr>
              <w:jc w:val="center"/>
            </w:pPr>
            <w:r w:rsidRPr="00C65D7F">
              <w:t>День здоровья</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Одежда, обувь, головные уборы</w:t>
            </w:r>
          </w:p>
        </w:tc>
        <w:tc>
          <w:tcPr>
            <w:tcW w:w="2040" w:type="dxa"/>
          </w:tcPr>
          <w:p w:rsidR="00CC38EF" w:rsidRPr="00CC38EF" w:rsidRDefault="00CC38EF" w:rsidP="00CC38EF">
            <w:r w:rsidRPr="00CC38EF">
              <w:rPr>
                <w:b/>
                <w:bCs/>
                <w:color w:val="000000"/>
                <w:shd w:val="clear" w:color="auto" w:fill="FFFFFF"/>
              </w:rPr>
              <w:t> </w:t>
            </w:r>
            <w:r w:rsidRPr="00CC38EF">
              <w:rPr>
                <w:color w:val="000000"/>
                <w:shd w:val="clear" w:color="auto" w:fill="FFFFFF"/>
              </w:rPr>
              <w:t>Знакомим с обобщающими понятиями «Одежда», «Обувь», «Головные уборы».</w:t>
            </w:r>
            <w:r w:rsidRPr="00CC38EF">
              <w:rPr>
                <w:b/>
                <w:bCs/>
                <w:color w:val="000000"/>
                <w:shd w:val="clear" w:color="auto" w:fill="FFFFFF"/>
              </w:rPr>
              <w:t> </w:t>
            </w:r>
            <w:r w:rsidRPr="00CC38EF">
              <w:rPr>
                <w:color w:val="000000"/>
                <w:shd w:val="clear" w:color="auto" w:fill="FFFFFF"/>
              </w:rPr>
              <w:t>Формируем представления о разнообразии предметов одежды, обуви, головных уборов, их назначении; ф</w:t>
            </w:r>
            <w:r w:rsidRPr="00CC38EF">
              <w:t>ормируем обобщающее понятие «одежда», «головные уборы», «обувь».</w:t>
            </w:r>
            <w:r w:rsidRPr="00CC38EF">
              <w:rPr>
                <w:color w:val="000000"/>
                <w:shd w:val="clear" w:color="auto" w:fill="FFFFFF"/>
              </w:rPr>
              <w:t xml:space="preserve"> Закрепляем </w:t>
            </w:r>
            <w:r w:rsidRPr="00CC38EF">
              <w:rPr>
                <w:color w:val="000000"/>
                <w:shd w:val="clear" w:color="auto" w:fill="FFFFFF"/>
              </w:rPr>
              <w:lastRenderedPageBreak/>
              <w:t xml:space="preserve">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CC38EF" w:rsidRPr="00C65D7F" w:rsidRDefault="00CC38EF" w:rsidP="00CC38EF">
            <w:r w:rsidRPr="00C65D7F">
              <w:lastRenderedPageBreak/>
              <w:t>Знакомим с видами и деталями одежды, обуви и головных уборов, проводим связь одежды с временами года.</w:t>
            </w:r>
          </w:p>
          <w:p w:rsidR="00CC38EF" w:rsidRPr="00C65D7F" w:rsidRDefault="00CC38EF" w:rsidP="00CC38EF">
            <w:r w:rsidRPr="00C65D7F">
              <w:t>Расширяем, уточняем, систематизируем знания по темам «Одежда». «Обувь». «Головные уборы».</w:t>
            </w:r>
          </w:p>
          <w:p w:rsidR="00CC38EF" w:rsidRPr="00C65D7F" w:rsidRDefault="00CC38EF" w:rsidP="00CC38EF">
            <w:r w:rsidRPr="00C65D7F">
              <w:t>Знакомим с понятием «пара», обобщающим понятием «обувь».</w:t>
            </w:r>
          </w:p>
          <w:p w:rsidR="00CC38EF" w:rsidRPr="00C65D7F" w:rsidRDefault="00CC38EF" w:rsidP="00CC38EF">
            <w:r w:rsidRPr="00C65D7F">
              <w:t xml:space="preserve">Формируем представление детей об обобщающем </w:t>
            </w:r>
            <w:r w:rsidRPr="00C65D7F">
              <w:lastRenderedPageBreak/>
              <w:t>понятии «одежда».</w:t>
            </w:r>
          </w:p>
          <w:p w:rsidR="00CC38EF" w:rsidRPr="00C65D7F" w:rsidRDefault="00CC38EF" w:rsidP="00CC38EF">
            <w:r w:rsidRPr="00C65D7F">
              <w:t>Формируем представление об обобщающем понятии «обувь».</w:t>
            </w:r>
          </w:p>
          <w:p w:rsidR="00CC38EF" w:rsidRPr="00C65D7F" w:rsidRDefault="00CC38EF" w:rsidP="00CC38EF">
            <w:r w:rsidRPr="00C65D7F">
              <w:t>Формируем представление об одежде, обуви, головных уборах для мальчиков и девочек.</w:t>
            </w:r>
          </w:p>
          <w:p w:rsidR="00CC38EF" w:rsidRPr="00C65D7F" w:rsidRDefault="00CC38EF" w:rsidP="00CC38EF">
            <w:r w:rsidRPr="00C65D7F">
              <w:t>Дать первичные представления о ткани и ее свойствах.</w:t>
            </w:r>
          </w:p>
          <w:p w:rsidR="00CC38EF" w:rsidRPr="00C65D7F" w:rsidRDefault="00CC38EF" w:rsidP="00CC38EF"/>
          <w:p w:rsidR="00CC38EF" w:rsidRPr="00C65D7F" w:rsidRDefault="00CC38EF" w:rsidP="00CC38EF">
            <w:r w:rsidRPr="00C65D7F">
              <w:rPr>
                <w:b/>
              </w:rPr>
              <w:t>Учим отличать татарский национальный костюм от костюмов других народов</w:t>
            </w:r>
            <w:r w:rsidRPr="00C65D7F">
              <w:t>.</w:t>
            </w:r>
          </w:p>
        </w:tc>
        <w:tc>
          <w:tcPr>
            <w:tcW w:w="2977" w:type="dxa"/>
          </w:tcPr>
          <w:p w:rsidR="00CC38EF" w:rsidRPr="00C65D7F" w:rsidRDefault="00CC38EF" w:rsidP="00CC38EF">
            <w:pPr>
              <w:rPr>
                <w:shd w:val="clear" w:color="auto" w:fill="FFFFFF"/>
              </w:rPr>
            </w:pPr>
            <w:r w:rsidRPr="00C65D7F">
              <w:rPr>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CC38EF" w:rsidRPr="00C65D7F" w:rsidRDefault="00CC38EF" w:rsidP="00CC38EF">
            <w:pPr>
              <w:rPr>
                <w:shd w:val="clear" w:color="auto" w:fill="FFFFFF"/>
              </w:rPr>
            </w:pPr>
          </w:p>
          <w:p w:rsidR="00CC38EF" w:rsidRPr="00C65D7F" w:rsidRDefault="00CC38EF" w:rsidP="00CC38EF">
            <w:pPr>
              <w:rPr>
                <w:shd w:val="clear" w:color="auto" w:fill="FFFFFF"/>
              </w:rPr>
            </w:pPr>
            <w:r w:rsidRPr="00C65D7F">
              <w:rPr>
                <w:b/>
              </w:rPr>
              <w:lastRenderedPageBreak/>
              <w:t>Продолжаем учить отличать татарский национальный костюм от костюмов других народов</w:t>
            </w:r>
            <w:r w:rsidRPr="00C65D7F">
              <w:t>.</w:t>
            </w:r>
          </w:p>
        </w:tc>
        <w:tc>
          <w:tcPr>
            <w:tcW w:w="2374" w:type="dxa"/>
          </w:tcPr>
          <w:p w:rsidR="00CC38EF" w:rsidRPr="00C65D7F" w:rsidRDefault="00CC38EF" w:rsidP="00CC38EF">
            <w:r w:rsidRPr="00C65D7F">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w:t>
            </w:r>
            <w:r w:rsidRPr="00C65D7F">
              <w:lastRenderedPageBreak/>
              <w:t>выделять с помощью зрения и осязания и правильно называть детали одежды. </w:t>
            </w:r>
          </w:p>
          <w:p w:rsidR="00CC38EF" w:rsidRPr="00C65D7F" w:rsidRDefault="00CC38EF" w:rsidP="00CC38EF"/>
          <w:p w:rsidR="00CC38EF" w:rsidRPr="00C65D7F" w:rsidRDefault="00CC38EF" w:rsidP="00CC38EF">
            <w:pPr>
              <w:rPr>
                <w:shd w:val="clear" w:color="auto" w:fill="FFFFFF"/>
              </w:rPr>
            </w:pPr>
            <w:r w:rsidRPr="00C65D7F">
              <w:rPr>
                <w:shd w:val="clear" w:color="auto" w:fill="FFFFFF"/>
              </w:rPr>
              <w:t>Продолжаем знакомить с национальной одеждой.</w:t>
            </w:r>
          </w:p>
          <w:p w:rsidR="00CC38EF" w:rsidRPr="00C65D7F" w:rsidRDefault="00CC38EF" w:rsidP="00CC38EF">
            <w:pPr>
              <w:rPr>
                <w:b/>
                <w:shd w:val="clear" w:color="auto" w:fill="FFFFFF"/>
              </w:rPr>
            </w:pPr>
          </w:p>
          <w:p w:rsidR="00CC38EF" w:rsidRPr="00C65D7F" w:rsidRDefault="00CC38EF" w:rsidP="00CC38EF">
            <w:r w:rsidRPr="00C65D7F">
              <w:rPr>
                <w:b/>
                <w:shd w:val="clear" w:color="auto" w:fill="FFFFFF"/>
              </w:rPr>
              <w:t>Учим отличать национальную одежду народов Поволжья.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27 декабря</w:t>
            </w:r>
          </w:p>
          <w:p w:rsidR="00CC38EF" w:rsidRPr="00CC38EF" w:rsidRDefault="00CC38EF" w:rsidP="00CC38EF">
            <w:pPr>
              <w:jc w:val="center"/>
            </w:pPr>
            <w:r w:rsidRPr="00CC38EF">
              <w:t>День снятия блокады Ленинграда</w:t>
            </w:r>
          </w:p>
        </w:tc>
        <w:tc>
          <w:tcPr>
            <w:tcW w:w="1599" w:type="dxa"/>
            <w:shd w:val="pct10" w:color="auto" w:fill="auto"/>
          </w:tcPr>
          <w:p w:rsidR="00CC38EF" w:rsidRPr="00CC38EF" w:rsidRDefault="00CC38EF" w:rsidP="00CC38EF">
            <w:pPr>
              <w:jc w:val="center"/>
              <w:rPr>
                <w:b/>
              </w:rPr>
            </w:pPr>
            <w:r w:rsidRPr="00CC38EF">
              <w:rPr>
                <w:b/>
              </w:rPr>
              <w:t>Животные холодных стран</w:t>
            </w:r>
          </w:p>
        </w:tc>
        <w:tc>
          <w:tcPr>
            <w:tcW w:w="4166" w:type="dxa"/>
            <w:gridSpan w:val="2"/>
          </w:tcPr>
          <w:p w:rsidR="00CC38EF" w:rsidRPr="00CC38EF" w:rsidRDefault="00CC38EF" w:rsidP="00CC38EF">
            <w:pPr>
              <w:jc w:val="center"/>
            </w:pPr>
            <w:r w:rsidRPr="00CC38EF">
              <w:t>Животные холодных стран.</w:t>
            </w:r>
          </w:p>
          <w:p w:rsidR="00CC38EF" w:rsidRPr="00CC38EF" w:rsidRDefault="00CC38EF" w:rsidP="00CC38EF">
            <w:pPr>
              <w:jc w:val="center"/>
            </w:pPr>
          </w:p>
          <w:p w:rsidR="00CC38EF" w:rsidRPr="00CC38EF" w:rsidRDefault="00CC38EF" w:rsidP="00CC38EF">
            <w:r w:rsidRPr="00CC38EF">
              <w:rPr>
                <w:color w:val="000000"/>
                <w:shd w:val="clear" w:color="auto" w:fill="FFFFFF"/>
              </w:rPr>
              <w:t>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CC38EF" w:rsidRPr="00CC38EF" w:rsidRDefault="00CC38EF" w:rsidP="00CC38EF">
            <w:pPr>
              <w:jc w:val="center"/>
            </w:pPr>
            <w:r w:rsidRPr="00CC38EF">
              <w:t>Экспедиция на Северный полюс. Арктика, Антарктика.</w:t>
            </w:r>
          </w:p>
          <w:p w:rsidR="00CC38EF" w:rsidRPr="00CC38EF" w:rsidRDefault="00CC38EF" w:rsidP="00CC38EF">
            <w:pPr>
              <w:jc w:val="center"/>
            </w:pPr>
          </w:p>
          <w:p w:rsidR="00CC38EF" w:rsidRPr="00CC38EF" w:rsidRDefault="00CC38EF" w:rsidP="00CC38EF">
            <w:r w:rsidRPr="00CC38EF">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CC38EF" w:rsidRPr="00CC38EF" w:rsidRDefault="00CC38EF" w:rsidP="00CC38EF">
            <w:r w:rsidRPr="00CC38EF">
              <w:rPr>
                <w:color w:val="000000"/>
                <w:shd w:val="clear" w:color="auto" w:fill="FFFFFF"/>
              </w:rPr>
              <w:t>Воспитывать любовь к животным, умение сопереживать</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Февраль</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Животные теплых стран</w:t>
            </w:r>
          </w:p>
        </w:tc>
        <w:tc>
          <w:tcPr>
            <w:tcW w:w="4166" w:type="dxa"/>
            <w:gridSpan w:val="2"/>
          </w:tcPr>
          <w:p w:rsidR="00CC38EF" w:rsidRPr="00CC38EF" w:rsidRDefault="00CC38EF" w:rsidP="00CC38EF">
            <w:pPr>
              <w:jc w:val="center"/>
            </w:pPr>
            <w:r w:rsidRPr="00CC38EF">
              <w:t>Животные теплых стран.</w:t>
            </w:r>
          </w:p>
          <w:p w:rsidR="00CC38EF" w:rsidRPr="00CC38EF" w:rsidRDefault="00CC38EF" w:rsidP="00CC38EF">
            <w:pPr>
              <w:jc w:val="center"/>
            </w:pPr>
          </w:p>
          <w:p w:rsidR="00CC38EF" w:rsidRPr="00CC38EF" w:rsidRDefault="00CC38EF" w:rsidP="00CC38EF">
            <w:pPr>
              <w:rPr>
                <w:color w:val="111115"/>
                <w:shd w:val="clear" w:color="auto" w:fill="FFFFFF"/>
              </w:rPr>
            </w:pPr>
            <w:r w:rsidRPr="00CC38EF">
              <w:rPr>
                <w:color w:val="00000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w:t>
            </w:r>
            <w:r w:rsidRPr="00CC38EF">
              <w:rPr>
                <w:color w:val="000000"/>
                <w:shd w:val="clear" w:color="auto" w:fill="FFFFFF"/>
              </w:rPr>
              <w:lastRenderedPageBreak/>
              <w:t xml:space="preserve">воспитывать любовь к животным. </w:t>
            </w:r>
            <w:r w:rsidRPr="00CC38EF">
              <w:rPr>
                <w:color w:val="111115"/>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CC38EF" w:rsidRPr="00CC38EF" w:rsidRDefault="00CC38EF" w:rsidP="00CC38EF">
            <w:pPr>
              <w:rPr>
                <w:color w:val="010101"/>
                <w:shd w:val="clear" w:color="auto" w:fill="FFFFFF"/>
              </w:rPr>
            </w:pPr>
            <w:r w:rsidRPr="00CC38EF">
              <w:rPr>
                <w:color w:val="010101"/>
                <w:shd w:val="clear" w:color="auto" w:fill="FFFFFF"/>
              </w:rPr>
              <w:t>Воспитываем любовь и бережное отношение к природе.</w:t>
            </w:r>
          </w:p>
          <w:p w:rsidR="00CC38EF" w:rsidRPr="00CC38EF" w:rsidRDefault="00CC38EF" w:rsidP="00CC38EF"/>
        </w:tc>
        <w:tc>
          <w:tcPr>
            <w:tcW w:w="5351" w:type="dxa"/>
            <w:gridSpan w:val="2"/>
          </w:tcPr>
          <w:p w:rsidR="00CC38EF" w:rsidRPr="00CC38EF" w:rsidRDefault="00CC38EF" w:rsidP="00CC38EF">
            <w:pPr>
              <w:jc w:val="center"/>
            </w:pPr>
            <w:r w:rsidRPr="00CC38EF">
              <w:lastRenderedPageBreak/>
              <w:t>Путешествие в жаркие страны. Африка, Австралия.</w:t>
            </w:r>
          </w:p>
          <w:p w:rsidR="00CC38EF" w:rsidRPr="00CC38EF" w:rsidRDefault="00CC38EF" w:rsidP="00CC38EF">
            <w:pPr>
              <w:jc w:val="center"/>
            </w:pPr>
          </w:p>
          <w:p w:rsidR="00CC38EF" w:rsidRPr="00CC38EF" w:rsidRDefault="00CC38EF" w:rsidP="00CC38EF">
            <w:pPr>
              <w:rPr>
                <w:color w:val="010101"/>
                <w:shd w:val="clear" w:color="auto" w:fill="FFFFFF"/>
              </w:rPr>
            </w:pPr>
            <w:r w:rsidRPr="00CC38EF">
              <w:t>Продолжаем формировать представления о животных жарких стран, их особенностях, о приспособленности к жизни;</w:t>
            </w:r>
            <w:r w:rsidRPr="00CC38EF">
              <w:rPr>
                <w:color w:val="010101"/>
                <w:shd w:val="clear" w:color="auto" w:fill="FFFFFF"/>
              </w:rPr>
              <w:t xml:space="preserve"> представления о животных по их внешнему виду, образу жизни и повадка. Формируем умение </w:t>
            </w:r>
            <w:r w:rsidRPr="00CC38EF">
              <w:rPr>
                <w:color w:val="010101"/>
                <w:shd w:val="clear" w:color="auto" w:fill="FFFFFF"/>
              </w:rPr>
              <w:lastRenderedPageBreak/>
              <w:t>классифицировать животных жарких стран</w:t>
            </w:r>
          </w:p>
          <w:p w:rsidR="00CC38EF" w:rsidRPr="00CC38EF" w:rsidRDefault="00CC38EF" w:rsidP="00CC38EF">
            <w:pPr>
              <w:rPr>
                <w:color w:val="010101"/>
                <w:shd w:val="clear" w:color="auto" w:fill="FFFFFF"/>
              </w:rPr>
            </w:pPr>
            <w:r w:rsidRPr="00CC38EF">
              <w:rPr>
                <w:color w:val="010101"/>
                <w:shd w:val="clear" w:color="auto" w:fill="FFFFFF"/>
              </w:rPr>
              <w:t>Знакомим с многообразием климатических зон.</w:t>
            </w:r>
          </w:p>
          <w:p w:rsidR="00CC38EF" w:rsidRPr="00CC38EF" w:rsidRDefault="00CC38EF" w:rsidP="00CC38EF">
            <w:pPr>
              <w:rPr>
                <w:color w:val="010101"/>
                <w:shd w:val="clear" w:color="auto" w:fill="FFFFFF"/>
              </w:rPr>
            </w:pPr>
            <w:r w:rsidRPr="00CC38EF">
              <w:rPr>
                <w:color w:val="010101"/>
                <w:shd w:val="clear" w:color="auto" w:fill="FFFFFF"/>
              </w:rPr>
              <w:t xml:space="preserve"> Воспитываем любовь и бережное отношение к природе.</w:t>
            </w:r>
          </w:p>
          <w:p w:rsidR="00CC38EF" w:rsidRPr="00CC38E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8 февраля</w:t>
            </w:r>
          </w:p>
          <w:p w:rsidR="00CC38EF" w:rsidRPr="00CC38EF" w:rsidRDefault="00CC38EF" w:rsidP="00CC38EF">
            <w:pPr>
              <w:jc w:val="center"/>
            </w:pPr>
            <w:r w:rsidRPr="00CC38EF">
              <w:t>День российской науки</w:t>
            </w:r>
          </w:p>
        </w:tc>
        <w:tc>
          <w:tcPr>
            <w:tcW w:w="1599" w:type="dxa"/>
            <w:shd w:val="pct10" w:color="auto" w:fill="auto"/>
          </w:tcPr>
          <w:p w:rsidR="00CC38EF" w:rsidRPr="00CC38EF" w:rsidRDefault="00CC38EF" w:rsidP="00CC38EF">
            <w:pPr>
              <w:jc w:val="center"/>
              <w:rPr>
                <w:b/>
              </w:rPr>
            </w:pPr>
            <w:r w:rsidRPr="00CC38EF">
              <w:rPr>
                <w:b/>
              </w:rPr>
              <w:t xml:space="preserve">Неделя науки. </w:t>
            </w:r>
          </w:p>
          <w:p w:rsidR="00CC38EF" w:rsidRPr="00CC38EF" w:rsidRDefault="00CC38EF" w:rsidP="00CC38EF">
            <w:pPr>
              <w:jc w:val="center"/>
              <w:rPr>
                <w:b/>
              </w:rPr>
            </w:pPr>
            <w:r w:rsidRPr="00CC38EF">
              <w:rPr>
                <w:b/>
              </w:rPr>
              <w:t>Из чего что сделано</w:t>
            </w:r>
          </w:p>
        </w:tc>
        <w:tc>
          <w:tcPr>
            <w:tcW w:w="4166" w:type="dxa"/>
            <w:gridSpan w:val="2"/>
          </w:tcPr>
          <w:p w:rsidR="00CC38EF" w:rsidRPr="00CC38EF" w:rsidRDefault="00CC38EF" w:rsidP="00CC38EF">
            <w:pPr>
              <w:jc w:val="center"/>
            </w:pPr>
            <w:r w:rsidRPr="00CC38EF">
              <w:t>3-4 года:</w:t>
            </w:r>
          </w:p>
          <w:p w:rsidR="00CC38EF" w:rsidRPr="00CC38EF" w:rsidRDefault="00CC38EF" w:rsidP="00CC38EF">
            <w:r w:rsidRPr="00CC38EF">
              <w:t>Даем первые представления об экспериментировании с водой и бумагой.</w:t>
            </w:r>
          </w:p>
          <w:p w:rsidR="00CC38EF" w:rsidRPr="00CC38EF" w:rsidRDefault="00CC38EF" w:rsidP="00CC38EF">
            <w:pPr>
              <w:jc w:val="center"/>
            </w:pPr>
            <w:r w:rsidRPr="00CC38EF">
              <w:t>4-5 лет:</w:t>
            </w:r>
          </w:p>
          <w:p w:rsidR="00CC38EF" w:rsidRPr="00CC38EF" w:rsidRDefault="00CC38EF" w:rsidP="00CC38EF">
            <w:r w:rsidRPr="00CC38EF">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CC38EF" w:rsidRPr="00CC38EF" w:rsidRDefault="00CC38EF" w:rsidP="00CC38EF">
            <w:pPr>
              <w:jc w:val="center"/>
            </w:pPr>
            <w:r w:rsidRPr="00CC38EF">
              <w:t>5-6 лет:</w:t>
            </w:r>
          </w:p>
          <w:p w:rsidR="00CC38EF" w:rsidRPr="00CC38EF" w:rsidRDefault="00CC38EF" w:rsidP="00CC38EF">
            <w:r w:rsidRPr="00CC38EF">
              <w:t xml:space="preserve">Организуем экспериментирование и опыты для ознакомления со свойствами объектов неживой природы </w:t>
            </w:r>
          </w:p>
          <w:p w:rsidR="00CC38EF" w:rsidRPr="00CC38EF" w:rsidRDefault="00CC38EF" w:rsidP="00CC38EF">
            <w:pPr>
              <w:jc w:val="center"/>
            </w:pPr>
            <w:r w:rsidRPr="00CC38EF">
              <w:t>6-7 лет:</w:t>
            </w:r>
          </w:p>
          <w:p w:rsidR="00CC38EF" w:rsidRPr="00CC38EF" w:rsidRDefault="00CC38EF" w:rsidP="00CC38EF">
            <w:r w:rsidRPr="00CC38EF">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rPr>
                <w:u w:val="single"/>
              </w:rPr>
            </w:pPr>
            <w:r w:rsidRPr="00CC38EF">
              <w:rPr>
                <w:u w:val="single"/>
              </w:rPr>
              <w:t>15 февраля</w:t>
            </w:r>
          </w:p>
          <w:p w:rsidR="00CC38EF" w:rsidRPr="00CC38EF" w:rsidRDefault="00CC38EF" w:rsidP="00CC38EF">
            <w:pPr>
              <w:jc w:val="center"/>
            </w:pPr>
            <w:r w:rsidRPr="00CC38EF">
              <w:t>День памяти о россиянах, исполнявших служебный долг за пределами Отечества</w:t>
            </w:r>
          </w:p>
        </w:tc>
        <w:tc>
          <w:tcPr>
            <w:tcW w:w="1599" w:type="dxa"/>
            <w:shd w:val="pct10" w:color="auto" w:fill="auto"/>
          </w:tcPr>
          <w:p w:rsidR="00CC38EF" w:rsidRPr="00C65D7F" w:rsidRDefault="00CC38EF" w:rsidP="00CC38EF">
            <w:pPr>
              <w:jc w:val="center"/>
              <w:rPr>
                <w:b/>
              </w:rPr>
            </w:pPr>
            <w:r w:rsidRPr="00C65D7F">
              <w:rPr>
                <w:b/>
              </w:rPr>
              <w:t>Посуда?/</w:t>
            </w:r>
          </w:p>
          <w:p w:rsidR="00CC38EF" w:rsidRPr="00CC38EF" w:rsidRDefault="00CC38EF" w:rsidP="00CC38EF">
            <w:pPr>
              <w:jc w:val="center"/>
              <w:rPr>
                <w:b/>
              </w:rPr>
            </w:pPr>
            <w:r w:rsidRPr="00C65D7F">
              <w:rPr>
                <w:b/>
              </w:rPr>
              <w:t>Неделя</w:t>
            </w:r>
            <w:r w:rsidRPr="00CC38EF">
              <w:rPr>
                <w:b/>
              </w:rPr>
              <w:t xml:space="preserve"> туризма</w:t>
            </w:r>
          </w:p>
        </w:tc>
        <w:tc>
          <w:tcPr>
            <w:tcW w:w="4166" w:type="dxa"/>
            <w:gridSpan w:val="2"/>
          </w:tcPr>
          <w:p w:rsidR="00CC38EF" w:rsidRPr="00CC38EF" w:rsidRDefault="00CC38EF" w:rsidP="00CC38EF">
            <w:pPr>
              <w:jc w:val="center"/>
            </w:pPr>
          </w:p>
        </w:tc>
        <w:tc>
          <w:tcPr>
            <w:tcW w:w="5351" w:type="dxa"/>
            <w:gridSpan w:val="2"/>
          </w:tcPr>
          <w:p w:rsidR="00CC38EF" w:rsidRPr="00CC38EF" w:rsidRDefault="00CC38EF" w:rsidP="00CC38EF">
            <w:pPr>
              <w:jc w:val="center"/>
            </w:pPr>
            <w:r w:rsidRPr="00CC38EF">
              <w:t>5-6 лет:</w:t>
            </w:r>
          </w:p>
          <w:p w:rsidR="00CC38EF" w:rsidRPr="00CC38EF" w:rsidRDefault="00CC38EF" w:rsidP="00CC38EF">
            <w:r w:rsidRPr="00CC38EF">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CC38EF" w:rsidRPr="00CC38EF" w:rsidRDefault="00CC38EF" w:rsidP="00CC38EF">
            <w:pPr>
              <w:jc w:val="center"/>
            </w:pPr>
            <w:r w:rsidRPr="00CC38EF">
              <w:t>6-7 лет:</w:t>
            </w:r>
          </w:p>
          <w:p w:rsidR="00CC38EF" w:rsidRPr="00CC38EF" w:rsidRDefault="00CC38EF" w:rsidP="00CC38EF">
            <w:r w:rsidRPr="00CC38EF">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w:t>
            </w:r>
            <w:r w:rsidRPr="00CC38EF">
              <w:lastRenderedPageBreak/>
              <w:t>специальные туристские знания и умения; обучаем правилам оказания первой помощи.</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 xml:space="preserve">21 февраля </w:t>
            </w:r>
          </w:p>
          <w:p w:rsidR="00CC38EF" w:rsidRPr="00CC38EF" w:rsidRDefault="00CC38EF" w:rsidP="00CC38EF">
            <w:pPr>
              <w:jc w:val="center"/>
            </w:pPr>
            <w:r w:rsidRPr="00CC38EF">
              <w:t xml:space="preserve">Международный день родного языка </w:t>
            </w:r>
          </w:p>
          <w:p w:rsidR="00CC38EF" w:rsidRPr="00CC38EF" w:rsidRDefault="00CC38EF" w:rsidP="00CC38EF">
            <w:pPr>
              <w:jc w:val="center"/>
              <w:rPr>
                <w:u w:val="single"/>
              </w:rPr>
            </w:pPr>
            <w:r w:rsidRPr="00CC38EF">
              <w:rPr>
                <w:u w:val="single"/>
              </w:rPr>
              <w:t>23 февраля</w:t>
            </w:r>
          </w:p>
          <w:p w:rsidR="00CC38EF" w:rsidRPr="00CC38EF" w:rsidRDefault="00CC38EF" w:rsidP="00CC38EF">
            <w:pPr>
              <w:jc w:val="center"/>
            </w:pPr>
            <w:r w:rsidRPr="00CC38EF">
              <w:t>День защитников Отчества</w:t>
            </w:r>
          </w:p>
        </w:tc>
        <w:tc>
          <w:tcPr>
            <w:tcW w:w="1599" w:type="dxa"/>
            <w:shd w:val="pct10" w:color="auto" w:fill="auto"/>
          </w:tcPr>
          <w:p w:rsidR="00CC38EF" w:rsidRPr="00CC38EF" w:rsidRDefault="00CC38EF" w:rsidP="00CC38EF">
            <w:pPr>
              <w:jc w:val="center"/>
              <w:rPr>
                <w:b/>
              </w:rPr>
            </w:pPr>
            <w:r w:rsidRPr="00CC38EF">
              <w:rPr>
                <w:b/>
              </w:rPr>
              <w:t>Наша армия.</w:t>
            </w:r>
          </w:p>
          <w:p w:rsidR="00CC38EF" w:rsidRPr="00CC38EF" w:rsidRDefault="00CC38EF" w:rsidP="00CC38EF">
            <w:pPr>
              <w:jc w:val="center"/>
              <w:rPr>
                <w:b/>
              </w:rPr>
            </w:pPr>
            <w:r w:rsidRPr="00CC38EF">
              <w:rPr>
                <w:b/>
              </w:rPr>
              <w:t>Все про мальчиков.</w:t>
            </w:r>
          </w:p>
        </w:tc>
        <w:tc>
          <w:tcPr>
            <w:tcW w:w="4166" w:type="dxa"/>
            <w:gridSpan w:val="2"/>
          </w:tcPr>
          <w:p w:rsidR="00CC38EF" w:rsidRPr="00CC38EF" w:rsidRDefault="00CC38EF" w:rsidP="00CC38EF">
            <w:r w:rsidRPr="00CC38EF">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CC38EF" w:rsidRPr="00CC38EF" w:rsidRDefault="00CC38EF" w:rsidP="00CC38EF"/>
          <w:p w:rsidR="00CC38EF" w:rsidRPr="00CC38EF" w:rsidRDefault="00CC38EF" w:rsidP="00CC38EF">
            <w:pPr>
              <w:rPr>
                <w:i/>
              </w:rPr>
            </w:pPr>
            <w:r w:rsidRPr="00CC38EF">
              <w:rPr>
                <w:i/>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CC38EF" w:rsidRPr="00CC38EF" w:rsidRDefault="00CC38EF" w:rsidP="00CC38EF">
            <w:pPr>
              <w:rPr>
                <w:i/>
              </w:rPr>
            </w:pPr>
            <w:r w:rsidRPr="00CC38EF">
              <w:t>Развиваем интерес к труду взрослых в семье.</w:t>
            </w:r>
          </w:p>
          <w:p w:rsidR="00CC38EF" w:rsidRPr="00CC38EF" w:rsidRDefault="00CC38EF" w:rsidP="00CC38EF">
            <w:r w:rsidRPr="00CC38EF">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CC38EF" w:rsidRPr="00CC38EF" w:rsidRDefault="00CC38EF" w:rsidP="00CC38EF">
            <w:r w:rsidRPr="00CC38EF">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CC38EF" w:rsidRPr="00CC38EF" w:rsidRDefault="00CC38EF" w:rsidP="00CC38EF">
            <w:r w:rsidRPr="00CC38EF">
              <w:t>Военные профессии.</w:t>
            </w:r>
          </w:p>
          <w:p w:rsidR="00CC38EF" w:rsidRPr="00CC38EF" w:rsidRDefault="00CC38EF" w:rsidP="00CC38EF"/>
          <w:p w:rsidR="00CC38EF" w:rsidRPr="00CC38EF" w:rsidRDefault="00CC38EF" w:rsidP="00CC38EF"/>
          <w:p w:rsidR="00CC38EF" w:rsidRPr="00CC38EF" w:rsidRDefault="00CC38EF" w:rsidP="00CC38EF">
            <w:pPr>
              <w:rPr>
                <w:i/>
              </w:rPr>
            </w:pPr>
            <w:r w:rsidRPr="00CC38EF">
              <w:rPr>
                <w:i/>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Март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8 марта</w:t>
            </w:r>
          </w:p>
          <w:p w:rsidR="00CC38EF" w:rsidRPr="00CC38EF" w:rsidRDefault="00CC38EF" w:rsidP="00CC38EF">
            <w:pPr>
              <w:jc w:val="center"/>
            </w:pPr>
            <w:r w:rsidRPr="00CC38EF">
              <w:t>Международный женский день</w:t>
            </w:r>
          </w:p>
        </w:tc>
        <w:tc>
          <w:tcPr>
            <w:tcW w:w="1599" w:type="dxa"/>
            <w:shd w:val="pct10" w:color="auto" w:fill="auto"/>
          </w:tcPr>
          <w:p w:rsidR="00CC38EF" w:rsidRPr="00CC38EF" w:rsidRDefault="00CC38EF" w:rsidP="00CC38EF">
            <w:pPr>
              <w:jc w:val="center"/>
              <w:rPr>
                <w:b/>
              </w:rPr>
            </w:pPr>
            <w:r w:rsidRPr="00CC38EF">
              <w:rPr>
                <w:b/>
              </w:rPr>
              <w:t xml:space="preserve">Мамин день. </w:t>
            </w:r>
          </w:p>
          <w:p w:rsidR="00CC38EF" w:rsidRPr="00CC38EF" w:rsidRDefault="00CC38EF" w:rsidP="00CC38EF">
            <w:pPr>
              <w:jc w:val="center"/>
              <w:rPr>
                <w:b/>
              </w:rPr>
            </w:pPr>
            <w:r w:rsidRPr="00CC38EF">
              <w:rPr>
                <w:b/>
              </w:rPr>
              <w:t>Все про девочек.</w:t>
            </w:r>
          </w:p>
        </w:tc>
        <w:tc>
          <w:tcPr>
            <w:tcW w:w="4166" w:type="dxa"/>
            <w:gridSpan w:val="2"/>
          </w:tcPr>
          <w:p w:rsidR="00CC38EF" w:rsidRPr="00CC38EF" w:rsidRDefault="00CC38EF" w:rsidP="00CC38EF">
            <w:r w:rsidRPr="00CC38EF">
              <w:t>Знакомим с праздником 8 марта.</w:t>
            </w:r>
          </w:p>
          <w:p w:rsidR="00CC38EF" w:rsidRPr="00CC38EF" w:rsidRDefault="00CC38EF" w:rsidP="00CC38EF">
            <w:pPr>
              <w:rPr>
                <w:i/>
              </w:rPr>
            </w:pPr>
            <w:r w:rsidRPr="00CC38EF">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CC38EF" w:rsidRPr="00CC38EF" w:rsidRDefault="00CC38EF" w:rsidP="00CC38EF"/>
          <w:p w:rsidR="00CC38EF" w:rsidRPr="00CC38EF" w:rsidRDefault="00CC38EF" w:rsidP="00CC38EF">
            <w:r w:rsidRPr="00CC38EF">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CC38EF" w:rsidRPr="00CC38EF" w:rsidRDefault="00CC38EF" w:rsidP="00CC38EF">
            <w:pPr>
              <w:rPr>
                <w:i/>
              </w:rPr>
            </w:pPr>
          </w:p>
          <w:p w:rsidR="00CC38EF" w:rsidRPr="00CC38EF" w:rsidRDefault="00CC38EF" w:rsidP="00CC38EF">
            <w:r w:rsidRPr="00CC38EF">
              <w:rPr>
                <w:i/>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CC38EF" w:rsidRPr="00CC38EF" w:rsidRDefault="00CC38EF" w:rsidP="00CC38EF">
            <w:pPr>
              <w:rPr>
                <w:i/>
              </w:rPr>
            </w:pPr>
            <w:r w:rsidRPr="00CC38EF">
              <w:t>Обогащаем представления о празднике 8 марта, знакомим с содержанием праздника, с традициями празднования</w:t>
            </w:r>
            <w:r w:rsidRPr="00CC38EF">
              <w:rPr>
                <w:i/>
              </w:rPr>
              <w:t xml:space="preserve"> </w:t>
            </w:r>
          </w:p>
          <w:p w:rsidR="00CC38EF" w:rsidRPr="00CC38EF" w:rsidRDefault="00CC38EF" w:rsidP="00CC38EF">
            <w:pPr>
              <w:rPr>
                <w:i/>
              </w:rPr>
            </w:pPr>
          </w:p>
          <w:p w:rsidR="00CC38EF" w:rsidRPr="00CC38EF" w:rsidRDefault="00CC38EF" w:rsidP="00CC38EF">
            <w:pPr>
              <w:rPr>
                <w:i/>
              </w:rPr>
            </w:pPr>
          </w:p>
          <w:p w:rsidR="00CC38EF" w:rsidRPr="00CC38EF" w:rsidRDefault="00CC38EF" w:rsidP="00CC38EF">
            <w:pPr>
              <w:rPr>
                <w:i/>
              </w:rPr>
            </w:pPr>
          </w:p>
          <w:p w:rsidR="00CC38EF" w:rsidRPr="00CC38EF" w:rsidRDefault="00CC38EF" w:rsidP="00CC38EF">
            <w:pPr>
              <w:rPr>
                <w:i/>
              </w:rPr>
            </w:pPr>
          </w:p>
          <w:p w:rsidR="00CC38EF" w:rsidRPr="00CC38EF" w:rsidRDefault="00CC38EF" w:rsidP="00CC38EF">
            <w:r w:rsidRPr="00CC38EF">
              <w:rPr>
                <w:i/>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 xml:space="preserve">Профессии </w:t>
            </w:r>
          </w:p>
          <w:p w:rsidR="00CC38EF" w:rsidRPr="00CC38EF" w:rsidRDefault="00CC38EF" w:rsidP="00CC38EF">
            <w:pPr>
              <w:jc w:val="center"/>
              <w:rPr>
                <w:b/>
              </w:rPr>
            </w:pPr>
            <w:r w:rsidRPr="00CC38EF">
              <w:rPr>
                <w:b/>
              </w:rPr>
              <w:t>(в детском саду, в семье)</w:t>
            </w:r>
          </w:p>
        </w:tc>
        <w:tc>
          <w:tcPr>
            <w:tcW w:w="2040" w:type="dxa"/>
          </w:tcPr>
          <w:p w:rsidR="00CC38EF" w:rsidRPr="00CC38EF" w:rsidRDefault="00CC38EF" w:rsidP="00CC38EF">
            <w:r w:rsidRPr="00CC38EF">
              <w:t xml:space="preserve">Развиваем интерес к труду взрослых в дс, формируем представления о конкретных видах </w:t>
            </w:r>
            <w:r w:rsidRPr="00CC38EF">
              <w:lastRenderedPageBreak/>
              <w:t>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rsidR="00CC38EF" w:rsidRPr="00CC38EF" w:rsidRDefault="00CC38EF" w:rsidP="00CC38EF">
            <w:r w:rsidRPr="00CC38EF">
              <w:lastRenderedPageBreak/>
              <w:t xml:space="preserve">Знакомим с педагогическими и иными работниками дс, знакомим с содержанием и </w:t>
            </w:r>
            <w:r w:rsidRPr="00CC38EF">
              <w:lastRenderedPageBreak/>
              <w:t xml:space="preserve">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CC38EF" w:rsidRPr="00CC38EF" w:rsidRDefault="00CC38EF" w:rsidP="00CC38EF"/>
          <w:p w:rsidR="00CC38EF" w:rsidRPr="00CC38EF" w:rsidRDefault="00CC38EF" w:rsidP="00CC38EF">
            <w:r w:rsidRPr="00CC38EF">
              <w:t>Знакомим с профессиями и трудом взрослых в сельской местности.</w:t>
            </w:r>
          </w:p>
        </w:tc>
        <w:tc>
          <w:tcPr>
            <w:tcW w:w="2977" w:type="dxa"/>
          </w:tcPr>
          <w:p w:rsidR="00CC38EF" w:rsidRPr="00CC38EF" w:rsidRDefault="00CC38EF" w:rsidP="00CC38EF">
            <w:r w:rsidRPr="00CC38EF">
              <w:lastRenderedPageBreak/>
              <w:t xml:space="preserve">Обогащаем представления о труде взрослых, знакомим с разными видами производственного труда (промышленность, </w:t>
            </w:r>
            <w:r w:rsidRPr="00CC38EF">
              <w:lastRenderedPageBreak/>
              <w:t>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CC38EF" w:rsidRPr="00CC38EF" w:rsidRDefault="00CC38EF" w:rsidP="00CC38EF">
            <w:r w:rsidRPr="00CC38EF">
              <w:lastRenderedPageBreak/>
              <w:t>Обогащаем представления о профессии учитель.</w:t>
            </w:r>
          </w:p>
          <w:p w:rsidR="00CC38EF" w:rsidRPr="00CC38EF" w:rsidRDefault="00CC38EF" w:rsidP="00CC38EF">
            <w:r w:rsidRPr="00CC38EF">
              <w:t xml:space="preserve">Профессии известных горожан, знакомим с </w:t>
            </w:r>
            <w:r w:rsidRPr="00CC38EF">
              <w:lastRenderedPageBreak/>
              <w:t>современными профессиями.</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Дома и здания/ Экономика</w:t>
            </w:r>
          </w:p>
        </w:tc>
        <w:tc>
          <w:tcPr>
            <w:tcW w:w="2040" w:type="dxa"/>
          </w:tcPr>
          <w:p w:rsidR="00CC38EF" w:rsidRPr="00CC38EF" w:rsidRDefault="00CC38EF" w:rsidP="00CC38EF">
            <w:r w:rsidRPr="00CC38EF">
              <w:t>Знакомим домами и зданиями ближайшего окружения. Конструируем стр.88</w:t>
            </w:r>
          </w:p>
        </w:tc>
        <w:tc>
          <w:tcPr>
            <w:tcW w:w="2126" w:type="dxa"/>
          </w:tcPr>
          <w:p w:rsidR="00CC38EF" w:rsidRPr="00C65D7F" w:rsidRDefault="00CC38EF" w:rsidP="00CC38EF">
            <w:r w:rsidRPr="00C65D7F">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CC38EF" w:rsidRPr="00C65D7F" w:rsidRDefault="00CC38EF" w:rsidP="00CC38EF">
            <w:r w:rsidRPr="00C65D7F">
              <w:t xml:space="preserve">Обогащаем представления о памятных зданиях </w:t>
            </w:r>
            <w:r w:rsidRPr="00C65D7F">
              <w:lastRenderedPageBreak/>
              <w:t>города.</w:t>
            </w:r>
          </w:p>
          <w:p w:rsidR="00CC38EF" w:rsidRPr="00C65D7F" w:rsidRDefault="00CC38EF" w:rsidP="00CC38EF">
            <w:r w:rsidRPr="00C65D7F">
              <w:t>Знакомим со спецификой зданий и их устройством в городе и селе. Знакомим с разными учреждениями (общеобразовательные, медицинские и др.).</w:t>
            </w:r>
          </w:p>
          <w:p w:rsidR="00CC38EF" w:rsidRPr="00C65D7F" w:rsidRDefault="00CC38EF" w:rsidP="00CC38EF"/>
          <w:p w:rsidR="00CC38EF" w:rsidRPr="00C65D7F" w:rsidRDefault="00CC38EF" w:rsidP="00CC38EF">
            <w:pPr>
              <w:rPr>
                <w:b/>
              </w:rPr>
            </w:pPr>
            <w:r w:rsidRPr="00C65D7F">
              <w:rPr>
                <w:b/>
              </w:rPr>
              <w:t>Имеет представление о метрополитене, об отличительных особенностях станции площадь тукая</w:t>
            </w:r>
          </w:p>
        </w:tc>
        <w:tc>
          <w:tcPr>
            <w:tcW w:w="2977" w:type="dxa"/>
          </w:tcPr>
          <w:p w:rsidR="00CC38EF" w:rsidRPr="00C65D7F" w:rsidRDefault="00CC38EF" w:rsidP="00CC38EF">
            <w:r w:rsidRPr="00C65D7F">
              <w:lastRenderedPageBreak/>
              <w:t>Формируем умение выделять архитектуру как вид искусства.</w:t>
            </w:r>
          </w:p>
          <w:p w:rsidR="00CC38EF" w:rsidRPr="00C65D7F" w:rsidRDefault="00CC38EF" w:rsidP="00CC38EF">
            <w:r w:rsidRPr="00C65D7F">
              <w:t>Закрепляем название улиц города, назначение общественных учреждений.</w:t>
            </w:r>
          </w:p>
          <w:p w:rsidR="00CC38EF" w:rsidRPr="00C65D7F" w:rsidRDefault="00CC38EF" w:rsidP="00CC38EF"/>
          <w:p w:rsidR="00CC38EF" w:rsidRPr="00C65D7F" w:rsidRDefault="00CC38EF" w:rsidP="00CC38EF"/>
          <w:p w:rsidR="00CC38EF" w:rsidRPr="00C65D7F" w:rsidRDefault="00CC38EF" w:rsidP="00CC38EF">
            <w:pPr>
              <w:rPr>
                <w:b/>
              </w:rPr>
            </w:pPr>
            <w:r w:rsidRPr="00C65D7F">
              <w:rPr>
                <w:b/>
              </w:rPr>
              <w:t>Имеет представление о станциях метрополитене, об отличительных особенностях, происхождении названий станций.</w:t>
            </w:r>
          </w:p>
          <w:p w:rsidR="00CC38EF" w:rsidRPr="00C65D7F" w:rsidRDefault="00CC38EF" w:rsidP="00CC38EF">
            <w:r w:rsidRPr="00C65D7F">
              <w:t>Знакомим с экономическими знаниями, рассказываем о назначении рекламы, формируем финансовую грамотность.</w:t>
            </w:r>
          </w:p>
        </w:tc>
        <w:tc>
          <w:tcPr>
            <w:tcW w:w="2374" w:type="dxa"/>
          </w:tcPr>
          <w:p w:rsidR="00CC38EF" w:rsidRPr="00C65D7F" w:rsidRDefault="00CC38EF" w:rsidP="00CC38EF">
            <w:r w:rsidRPr="00C65D7F">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CC38EF" w:rsidRPr="00C65D7F" w:rsidRDefault="00CC38EF" w:rsidP="00CC38EF">
            <w:r w:rsidRPr="00C65D7F">
              <w:t>Уточняем назначение общественных учреждений, рассказываем о местах труда и отдыха горожан.</w:t>
            </w:r>
          </w:p>
          <w:p w:rsidR="00CC38EF" w:rsidRPr="00C65D7F" w:rsidRDefault="00CC38EF" w:rsidP="00CC38EF">
            <w:r w:rsidRPr="00C65D7F">
              <w:t>Учим действовать с картой города, создаем коллажи и макеты.</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65D7F" w:rsidRDefault="00CC38EF" w:rsidP="00CC38EF">
            <w:pPr>
              <w:jc w:val="center"/>
              <w:rPr>
                <w:bCs/>
              </w:rPr>
            </w:pPr>
            <w:r w:rsidRPr="00C65D7F">
              <w:rPr>
                <w:bCs/>
              </w:rPr>
              <w:t xml:space="preserve">21 марта </w:t>
            </w:r>
          </w:p>
          <w:p w:rsidR="00CC38EF" w:rsidRPr="00C65D7F" w:rsidRDefault="00CC38EF" w:rsidP="00CC38EF">
            <w:pPr>
              <w:jc w:val="center"/>
              <w:rPr>
                <w:bCs/>
              </w:rPr>
            </w:pPr>
            <w:r w:rsidRPr="00C65D7F">
              <w:rPr>
                <w:b/>
                <w:bCs/>
              </w:rPr>
              <w:t>Корга Боткасы</w:t>
            </w:r>
            <w:r w:rsidRPr="00C65D7F">
              <w:rPr>
                <w:u w:val="single"/>
              </w:rPr>
              <w:t xml:space="preserve"> </w:t>
            </w:r>
            <w:r w:rsidRPr="00C65D7F">
              <w:rPr>
                <w:bCs/>
              </w:rPr>
              <w:t>23 марта</w:t>
            </w:r>
          </w:p>
          <w:p w:rsidR="00CC38EF" w:rsidRPr="00C65D7F" w:rsidRDefault="00CC38EF" w:rsidP="00CC38EF">
            <w:pPr>
              <w:jc w:val="center"/>
              <w:rPr>
                <w:u w:val="single"/>
              </w:rPr>
            </w:pPr>
            <w:r w:rsidRPr="00C65D7F">
              <w:rPr>
                <w:b/>
                <w:bCs/>
              </w:rPr>
              <w:t xml:space="preserve"> Науруз</w:t>
            </w:r>
            <w:r w:rsidRPr="00C65D7F">
              <w:rPr>
                <w:u w:val="single"/>
              </w:rPr>
              <w:t xml:space="preserve"> </w:t>
            </w:r>
          </w:p>
          <w:p w:rsidR="00CC38EF" w:rsidRPr="00CC38EF" w:rsidRDefault="00CC38EF" w:rsidP="00CC38EF">
            <w:pPr>
              <w:jc w:val="center"/>
              <w:rPr>
                <w:u w:val="single"/>
              </w:rPr>
            </w:pPr>
            <w:r w:rsidRPr="00CC38EF">
              <w:rPr>
                <w:u w:val="single"/>
              </w:rPr>
              <w:t>27 марта</w:t>
            </w:r>
          </w:p>
          <w:p w:rsidR="00CC38EF" w:rsidRPr="00CC38EF" w:rsidRDefault="00CC38EF" w:rsidP="00CC38EF">
            <w:pPr>
              <w:jc w:val="center"/>
            </w:pPr>
            <w:r w:rsidRPr="00CC38EF">
              <w:t>Всемирный день театра</w:t>
            </w:r>
          </w:p>
        </w:tc>
        <w:tc>
          <w:tcPr>
            <w:tcW w:w="1599" w:type="dxa"/>
            <w:shd w:val="pct10" w:color="auto" w:fill="auto"/>
          </w:tcPr>
          <w:p w:rsidR="00CC38EF" w:rsidRPr="00CC38EF" w:rsidRDefault="00CC38EF" w:rsidP="00CC38EF">
            <w:pPr>
              <w:jc w:val="center"/>
              <w:rPr>
                <w:b/>
                <w:color w:val="FF0000"/>
              </w:rPr>
            </w:pPr>
            <w:r w:rsidRPr="00CC38EF">
              <w:rPr>
                <w:b/>
              </w:rPr>
              <w:t xml:space="preserve">Неделя театра </w:t>
            </w:r>
          </w:p>
        </w:tc>
        <w:tc>
          <w:tcPr>
            <w:tcW w:w="2040" w:type="dxa"/>
          </w:tcPr>
          <w:p w:rsidR="00CC38EF" w:rsidRPr="00CC38EF" w:rsidRDefault="00CC38EF" w:rsidP="00CC38EF">
            <w:r w:rsidRPr="00CC38EF">
              <w:t>Формируем интерес к театрализованной деятельности, знакомим с видами театра – настольный, плоскостной, игрушек.</w:t>
            </w:r>
          </w:p>
          <w:p w:rsidR="00CC38EF" w:rsidRPr="00CC38EF" w:rsidRDefault="00CC38EF" w:rsidP="00CC38EF"/>
          <w:p w:rsidR="00CC38EF" w:rsidRPr="00CC38EF" w:rsidRDefault="00CC38EF" w:rsidP="00CC38EF">
            <w:pPr>
              <w:jc w:val="center"/>
              <w:rPr>
                <w:color w:val="FF0000"/>
              </w:rPr>
            </w:pPr>
          </w:p>
          <w:p w:rsidR="00CC38EF" w:rsidRPr="00CC38EF" w:rsidRDefault="00CC38EF" w:rsidP="00CC38EF">
            <w:pPr>
              <w:jc w:val="center"/>
            </w:pPr>
          </w:p>
        </w:tc>
        <w:tc>
          <w:tcPr>
            <w:tcW w:w="2126" w:type="dxa"/>
          </w:tcPr>
          <w:p w:rsidR="00CC38EF" w:rsidRPr="00C65D7F" w:rsidRDefault="00CC38EF" w:rsidP="00CC38EF">
            <w:r w:rsidRPr="00C65D7F">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CC38EF" w:rsidRPr="00C65D7F" w:rsidRDefault="00CC38EF" w:rsidP="00CC38EF">
            <w:r w:rsidRPr="00C65D7F">
              <w:t>Знакомим с творческими профессиями, связанными с театром.</w:t>
            </w:r>
          </w:p>
          <w:p w:rsidR="00CC38EF" w:rsidRPr="00C65D7F" w:rsidRDefault="00CC38EF" w:rsidP="00CC38EF"/>
          <w:p w:rsidR="00CC38EF" w:rsidRPr="00C65D7F" w:rsidRDefault="00CC38EF" w:rsidP="00CC38EF">
            <w:pPr>
              <w:jc w:val="center"/>
            </w:pPr>
          </w:p>
        </w:tc>
        <w:tc>
          <w:tcPr>
            <w:tcW w:w="5351" w:type="dxa"/>
            <w:gridSpan w:val="2"/>
          </w:tcPr>
          <w:p w:rsidR="00CC38EF" w:rsidRPr="00C65D7F" w:rsidRDefault="00CC38EF" w:rsidP="00CC38EF">
            <w:pPr>
              <w:jc w:val="center"/>
            </w:pPr>
            <w:r w:rsidRPr="00C65D7F">
              <w:lastRenderedPageBreak/>
              <w:t>.5-6 лет:</w:t>
            </w:r>
          </w:p>
          <w:p w:rsidR="00CC38EF" w:rsidRPr="00C65D7F" w:rsidRDefault="00CC38EF" w:rsidP="00CC38EF">
            <w:r w:rsidRPr="00C65D7F">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CC38EF" w:rsidRPr="00C65D7F" w:rsidRDefault="00CC38EF" w:rsidP="00CC38EF">
            <w:pPr>
              <w:jc w:val="center"/>
            </w:pPr>
            <w:r w:rsidRPr="00C65D7F">
              <w:t>6-7 лет:</w:t>
            </w:r>
          </w:p>
          <w:p w:rsidR="00CC38EF" w:rsidRPr="00C65D7F" w:rsidRDefault="00CC38EF" w:rsidP="00CC38EF">
            <w:r w:rsidRPr="00C65D7F">
              <w:t>Знакомим с историей и видами театрального искусства, формируем умение различать народное и профессиональное искусство.</w:t>
            </w:r>
          </w:p>
          <w:p w:rsidR="00CC38EF" w:rsidRPr="00C65D7F" w:rsidRDefault="00CC38EF" w:rsidP="00CC38EF">
            <w:r w:rsidRPr="00C65D7F">
              <w:t xml:space="preserve">Расширяем представления о творческих профессиях. Поощряем участие в театральных постановках. </w:t>
            </w:r>
          </w:p>
          <w:p w:rsidR="00CC38EF" w:rsidRPr="00C65D7F" w:rsidRDefault="00CC38EF" w:rsidP="00CC38EF">
            <w:r w:rsidRPr="00C65D7F">
              <w:t>Организуем посещение театра.</w:t>
            </w:r>
          </w:p>
          <w:p w:rsidR="00CC38EF" w:rsidRPr="00C65D7F" w:rsidRDefault="00CC38EF" w:rsidP="00CC38EF">
            <w:r w:rsidRPr="00C65D7F">
              <w:t>Жизнь и творчество выдающихся деятелей тат культуры</w:t>
            </w:r>
          </w:p>
          <w:p w:rsidR="00CC38EF" w:rsidRPr="00C65D7F" w:rsidRDefault="00CC38EF" w:rsidP="00CC38EF">
            <w:r w:rsidRPr="00C65D7F">
              <w:rPr>
                <w:b/>
              </w:rPr>
              <w:t>Знакомим с особенностями национальных русского и татарского костюмов</w:t>
            </w:r>
            <w:r w:rsidRPr="00C65D7F">
              <w:t>.</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lastRenderedPageBreak/>
              <w:t xml:space="preserve">Апрель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Весна шагает по земле</w:t>
            </w:r>
          </w:p>
        </w:tc>
        <w:tc>
          <w:tcPr>
            <w:tcW w:w="4166" w:type="dxa"/>
            <w:gridSpan w:val="2"/>
          </w:tcPr>
          <w:p w:rsidR="00CC38EF" w:rsidRPr="00CC38EF" w:rsidRDefault="00CC38EF" w:rsidP="00CC38EF">
            <w:pPr>
              <w:rPr>
                <w:color w:val="000000"/>
                <w:shd w:val="clear" w:color="auto" w:fill="FFFFFF"/>
              </w:rPr>
            </w:pPr>
            <w:r w:rsidRPr="00CC38EF">
              <w:rPr>
                <w:color w:val="00000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CC38EF" w:rsidRPr="00CC38EF" w:rsidRDefault="00CC38EF" w:rsidP="00CC38EF">
            <w:r w:rsidRPr="00CC38EF">
              <w:rPr>
                <w:color w:val="000000"/>
                <w:shd w:val="clear" w:color="auto" w:fill="FFFFFF"/>
              </w:rPr>
              <w:t>Знакомим детей с первоцветами. Перелетными птицами.</w:t>
            </w:r>
            <w:r w:rsidRPr="00CC38EF">
              <w:t xml:space="preserve"> Развиваем умения называть признаки весны и весенние месяцы.</w:t>
            </w:r>
          </w:p>
        </w:tc>
        <w:tc>
          <w:tcPr>
            <w:tcW w:w="5351" w:type="dxa"/>
            <w:gridSpan w:val="2"/>
          </w:tcPr>
          <w:p w:rsidR="00CC38EF" w:rsidRPr="00CC38EF" w:rsidRDefault="00CC38EF" w:rsidP="00CC38EF">
            <w:r w:rsidRPr="00CC38EF">
              <w:rPr>
                <w:color w:val="00000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CC38EF">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CC38EF" w:rsidRPr="00CC38EF" w:rsidRDefault="00CC38EF" w:rsidP="00CC38EF">
            <w:r w:rsidRPr="00CC38EF">
              <w:t>Развиваем умение устанавливать простейшие связи между явлениями живой и неживой природы; вести сезонные наблюдения.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12 апреля</w:t>
            </w:r>
          </w:p>
          <w:p w:rsidR="00CC38EF" w:rsidRPr="00CC38EF" w:rsidRDefault="00CC38EF" w:rsidP="00CC38EF">
            <w:pPr>
              <w:jc w:val="center"/>
            </w:pPr>
            <w:r w:rsidRPr="00CC38EF">
              <w:t>День космонавтики</w:t>
            </w:r>
          </w:p>
        </w:tc>
        <w:tc>
          <w:tcPr>
            <w:tcW w:w="1599" w:type="dxa"/>
            <w:shd w:val="pct10" w:color="auto" w:fill="auto"/>
          </w:tcPr>
          <w:p w:rsidR="00CC38EF" w:rsidRPr="00CC38EF" w:rsidRDefault="00CC38EF" w:rsidP="00CC38EF">
            <w:pPr>
              <w:jc w:val="center"/>
              <w:rPr>
                <w:b/>
              </w:rPr>
            </w:pPr>
            <w:r w:rsidRPr="00CC38EF">
              <w:rPr>
                <w:b/>
              </w:rPr>
              <w:t>Свойства воздуха \</w:t>
            </w:r>
          </w:p>
          <w:p w:rsidR="00CC38EF" w:rsidRPr="00CC38EF" w:rsidRDefault="00CC38EF" w:rsidP="00CC38EF">
            <w:pPr>
              <w:jc w:val="center"/>
              <w:rPr>
                <w:b/>
              </w:rPr>
            </w:pPr>
            <w:r w:rsidRPr="00CC38EF">
              <w:rPr>
                <w:b/>
              </w:rPr>
              <w:t xml:space="preserve">Неделя космонавтики </w:t>
            </w:r>
          </w:p>
        </w:tc>
        <w:tc>
          <w:tcPr>
            <w:tcW w:w="4166" w:type="dxa"/>
            <w:gridSpan w:val="2"/>
          </w:tcPr>
          <w:p w:rsidR="00CC38EF" w:rsidRPr="00CC38EF" w:rsidRDefault="00CC38EF" w:rsidP="00CC38EF">
            <w:pPr>
              <w:jc w:val="center"/>
              <w:rPr>
                <w:u w:val="single"/>
              </w:rPr>
            </w:pPr>
            <w:r w:rsidRPr="00CC38EF">
              <w:rPr>
                <w:u w:val="single"/>
              </w:rPr>
              <w:t>Свойства воздуха.</w:t>
            </w:r>
          </w:p>
          <w:p w:rsidR="00CC38EF" w:rsidRPr="00CC38EF" w:rsidRDefault="00CC38EF" w:rsidP="00CC38EF">
            <w:pPr>
              <w:rPr>
                <w:color w:val="FF0000"/>
              </w:rPr>
            </w:pPr>
          </w:p>
          <w:p w:rsidR="00CC38EF" w:rsidRPr="00CC38EF" w:rsidRDefault="00CC38EF" w:rsidP="00CC38EF">
            <w:pPr>
              <w:rPr>
                <w:color w:val="FF0000"/>
              </w:rPr>
            </w:pPr>
            <w:r w:rsidRPr="00CC38EF">
              <w:t>Знакомим со свойствами воздуха: польза и тд. Экспериментируем с воздухом. Для чего и кому нужен воздух.</w:t>
            </w:r>
          </w:p>
        </w:tc>
        <w:tc>
          <w:tcPr>
            <w:tcW w:w="5351" w:type="dxa"/>
            <w:gridSpan w:val="2"/>
          </w:tcPr>
          <w:p w:rsidR="00CC38EF" w:rsidRPr="00CC38EF" w:rsidRDefault="00CC38EF" w:rsidP="00CC38EF">
            <w:pPr>
              <w:jc w:val="center"/>
              <w:rPr>
                <w:u w:val="single"/>
              </w:rPr>
            </w:pPr>
            <w:r w:rsidRPr="00CC38EF">
              <w:rPr>
                <w:u w:val="single"/>
              </w:rPr>
              <w:t>Дошкольная наука астрономия.</w:t>
            </w:r>
          </w:p>
          <w:p w:rsidR="00CC38EF" w:rsidRPr="00CC38EF" w:rsidRDefault="00CC38EF" w:rsidP="00CC38EF">
            <w:r w:rsidRPr="00CC38EF">
              <w:t>Совершенствуем знания о свойствах воздуха. Экспериментируем с воздухом. Для чего и кому нужен воздух.</w:t>
            </w:r>
          </w:p>
          <w:p w:rsidR="00CC38EF" w:rsidRPr="00CC38EF" w:rsidRDefault="00CC38EF" w:rsidP="00CC38EF">
            <w:r w:rsidRPr="00CC38EF">
              <w:t>Формируем представления о планете Земля, как общем доме людей, многообразии стран и народов мира на ней.</w:t>
            </w:r>
          </w:p>
          <w:p w:rsidR="00CC38EF" w:rsidRPr="00CC38EF" w:rsidRDefault="00CC38EF" w:rsidP="00CC38EF"/>
          <w:p w:rsidR="00CC38EF" w:rsidRPr="00CC38EF" w:rsidRDefault="00CC38EF" w:rsidP="00CC38EF">
            <w:r w:rsidRPr="00CC38EF">
              <w:rPr>
                <w:i/>
              </w:rPr>
              <w:t>Доп-но</w:t>
            </w:r>
            <w:r w:rsidRPr="00CC38EF">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CC38EF" w:rsidRPr="00CC38E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 xml:space="preserve">Экологическая неделя - Земля наш общий дом. </w:t>
            </w:r>
          </w:p>
          <w:p w:rsidR="00CC38EF" w:rsidRPr="00CC38EF" w:rsidRDefault="00CC38EF" w:rsidP="00CC38EF">
            <w:pPr>
              <w:jc w:val="center"/>
              <w:rPr>
                <w:b/>
                <w:color w:val="FF0000"/>
              </w:rPr>
            </w:pPr>
            <w:r w:rsidRPr="00C65D7F">
              <w:rPr>
                <w:b/>
              </w:rPr>
              <w:t>(птицы, насекомые весной)</w:t>
            </w:r>
          </w:p>
        </w:tc>
        <w:tc>
          <w:tcPr>
            <w:tcW w:w="4166" w:type="dxa"/>
            <w:gridSpan w:val="2"/>
          </w:tcPr>
          <w:p w:rsidR="00CC38EF" w:rsidRPr="00CC38EF" w:rsidRDefault="00CC38EF" w:rsidP="00CC38EF">
            <w:pPr>
              <w:jc w:val="center"/>
              <w:rPr>
                <w:u w:val="single"/>
              </w:rPr>
            </w:pPr>
            <w:r w:rsidRPr="00CC38EF">
              <w:rPr>
                <w:u w:val="single"/>
              </w:rPr>
              <w:t>Мы друзья природы.</w:t>
            </w:r>
          </w:p>
          <w:p w:rsidR="00CC38EF" w:rsidRPr="00CC38EF" w:rsidRDefault="00CC38EF" w:rsidP="00CC38EF">
            <w:pPr>
              <w:shd w:val="clear" w:color="auto" w:fill="FFFFFF"/>
              <w:spacing w:before="100" w:beforeAutospacing="1" w:after="100" w:afterAutospacing="1"/>
              <w:rPr>
                <w:color w:val="181818"/>
              </w:rPr>
            </w:pPr>
            <w:r w:rsidRPr="00CC38EF">
              <w:rPr>
                <w:color w:val="00000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CC38EF">
              <w:rPr>
                <w:i/>
                <w:iCs/>
                <w:color w:val="000000"/>
              </w:rPr>
              <w:t>(мир людей, животных растений)</w:t>
            </w:r>
            <w:r w:rsidRPr="00CC38EF">
              <w:rPr>
                <w:color w:val="000000"/>
              </w:rPr>
              <w:t xml:space="preserve">; </w:t>
            </w:r>
            <w:r w:rsidRPr="00CC38EF">
              <w:rPr>
                <w:color w:val="181818"/>
              </w:rPr>
              <w:t xml:space="preserve"> систему элементарных экологических знаний, доступных для детей дошкольного возраста. </w:t>
            </w:r>
            <w:r w:rsidRPr="00CC38EF">
              <w:rPr>
                <w:color w:val="181818"/>
              </w:rPr>
              <w:lastRenderedPageBreak/>
              <w:t>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CC38EF" w:rsidRPr="00CC38EF" w:rsidRDefault="00CC38EF" w:rsidP="00CC38EF">
            <w:pPr>
              <w:shd w:val="clear" w:color="auto" w:fill="FFFFFF"/>
              <w:spacing w:before="100" w:beforeAutospacing="1" w:after="100" w:afterAutospacing="1"/>
              <w:rPr>
                <w:color w:val="181818"/>
              </w:rPr>
            </w:pPr>
          </w:p>
          <w:p w:rsidR="00CC38EF" w:rsidRPr="00CC38EF" w:rsidRDefault="00CC38EF" w:rsidP="00CC38EF">
            <w:pPr>
              <w:shd w:val="clear" w:color="auto" w:fill="FFFFFF"/>
              <w:spacing w:before="100" w:beforeAutospacing="1" w:after="100" w:afterAutospacing="1"/>
              <w:rPr>
                <w:color w:val="FF0000"/>
              </w:rPr>
            </w:pPr>
            <w:r w:rsidRPr="00CC38EF">
              <w:rPr>
                <w:color w:val="181818"/>
              </w:rPr>
              <w:t>День здоровья.</w:t>
            </w:r>
          </w:p>
        </w:tc>
        <w:tc>
          <w:tcPr>
            <w:tcW w:w="5351" w:type="dxa"/>
            <w:gridSpan w:val="2"/>
          </w:tcPr>
          <w:p w:rsidR="00CC38EF" w:rsidRPr="00CC38EF" w:rsidRDefault="00CC38EF" w:rsidP="00CC38EF">
            <w:pPr>
              <w:jc w:val="center"/>
              <w:rPr>
                <w:u w:val="single"/>
              </w:rPr>
            </w:pPr>
            <w:r w:rsidRPr="00CC38EF">
              <w:rPr>
                <w:u w:val="single"/>
              </w:rPr>
              <w:lastRenderedPageBreak/>
              <w:t>Земля наш общий дом.</w:t>
            </w:r>
          </w:p>
          <w:p w:rsidR="00CC38EF" w:rsidRPr="00CC38EF" w:rsidRDefault="00CC38EF" w:rsidP="00CC38EF">
            <w:pPr>
              <w:jc w:val="center"/>
              <w:rPr>
                <w:color w:val="FF0000"/>
              </w:rPr>
            </w:pPr>
          </w:p>
          <w:p w:rsidR="00CC38EF" w:rsidRPr="00CC38EF" w:rsidRDefault="00CC38EF" w:rsidP="00CC38EF">
            <w:pPr>
              <w:rPr>
                <w:color w:val="000000"/>
                <w:shd w:val="clear" w:color="auto" w:fill="FFFFFF"/>
              </w:rPr>
            </w:pPr>
            <w:r w:rsidRPr="00CC38EF">
              <w:rPr>
                <w:rFonts w:eastAsia="Arial"/>
                <w:i/>
                <w:iCs/>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CC38EF">
              <w:rPr>
                <w:rFonts w:ascii="Verdana" w:eastAsia="Arial" w:hAnsi="Verdana"/>
                <w:i/>
                <w:iCs/>
                <w:color w:val="303F50"/>
                <w:shd w:val="clear" w:color="auto" w:fill="FFFFFF"/>
              </w:rPr>
              <w:t>.</w:t>
            </w:r>
            <w:r w:rsidRPr="00CC38EF">
              <w:rPr>
                <w:color w:val="00000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w:t>
            </w:r>
            <w:r w:rsidRPr="00CC38EF">
              <w:rPr>
                <w:color w:val="000000"/>
                <w:shd w:val="clear" w:color="auto" w:fill="FFFFFF"/>
              </w:rPr>
              <w:lastRenderedPageBreak/>
              <w:t>животных разных природных зон, приспособленности растений и животных к изменениям в природе (листопад, сокодвижение, зимняя спячка и т.д.). </w:t>
            </w:r>
          </w:p>
          <w:p w:rsidR="00CC38EF" w:rsidRPr="00CC38EF" w:rsidRDefault="00CC38EF" w:rsidP="00CC38EF">
            <w:pPr>
              <w:rPr>
                <w:color w:val="181818"/>
              </w:rPr>
            </w:pPr>
            <w:r w:rsidRPr="00CC38EF">
              <w:rPr>
                <w:color w:val="181818"/>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CC38EF" w:rsidRPr="00CC38EF" w:rsidRDefault="00CC38EF" w:rsidP="00CC38EF">
            <w:pPr>
              <w:rPr>
                <w:color w:val="181818"/>
              </w:rPr>
            </w:pPr>
            <w:r w:rsidRPr="00CC38EF">
              <w:rPr>
                <w:color w:val="181818"/>
              </w:rPr>
              <w:t>День здоровья.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65D7F" w:rsidRDefault="00CC38EF" w:rsidP="00CC38EF">
            <w:pPr>
              <w:jc w:val="center"/>
              <w:rPr>
                <w:u w:val="single"/>
              </w:rPr>
            </w:pPr>
            <w:r w:rsidRPr="00C65D7F">
              <w:rPr>
                <w:bCs/>
              </w:rPr>
              <w:t>26 апреля День рождения Г.Тукая</w:t>
            </w:r>
          </w:p>
        </w:tc>
        <w:tc>
          <w:tcPr>
            <w:tcW w:w="1599" w:type="dxa"/>
            <w:shd w:val="pct10" w:color="auto" w:fill="auto"/>
          </w:tcPr>
          <w:p w:rsidR="00CC38EF" w:rsidRPr="00C65D7F" w:rsidRDefault="00CC38EF" w:rsidP="00CC38EF">
            <w:pPr>
              <w:jc w:val="center"/>
              <w:rPr>
                <w:b/>
              </w:rPr>
            </w:pPr>
            <w:r w:rsidRPr="00C65D7F">
              <w:rPr>
                <w:b/>
              </w:rPr>
              <w:t>Неделя воды и цветов</w:t>
            </w:r>
          </w:p>
        </w:tc>
        <w:tc>
          <w:tcPr>
            <w:tcW w:w="4166" w:type="dxa"/>
            <w:gridSpan w:val="2"/>
          </w:tcPr>
          <w:p w:rsidR="00CC38EF" w:rsidRPr="00CC38EF" w:rsidRDefault="00CC38EF" w:rsidP="00CC38EF">
            <w:pPr>
              <w:jc w:val="center"/>
              <w:rPr>
                <w:u w:val="single"/>
              </w:rPr>
            </w:pPr>
            <w:r w:rsidRPr="00CC38EF">
              <w:rPr>
                <w:u w:val="single"/>
              </w:rPr>
              <w:t>Свойства воды. Кто живет в воде.</w:t>
            </w:r>
          </w:p>
          <w:p w:rsidR="00CC38EF" w:rsidRPr="00CC38EF" w:rsidRDefault="00CC38EF" w:rsidP="00CC38EF">
            <w:pPr>
              <w:jc w:val="center"/>
              <w:rPr>
                <w:u w:val="single"/>
              </w:rPr>
            </w:pPr>
          </w:p>
          <w:p w:rsidR="00CC38EF" w:rsidRPr="00CC38EF" w:rsidRDefault="00CC38EF" w:rsidP="00CC38EF">
            <w:pPr>
              <w:shd w:val="clear" w:color="auto" w:fill="FFFFFF"/>
              <w:ind w:firstLine="360"/>
              <w:rPr>
                <w:color w:val="111111"/>
              </w:rPr>
            </w:pPr>
            <w:r w:rsidRPr="00CC38EF">
              <w:rPr>
                <w:color w:val="111111"/>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CC38EF" w:rsidRPr="00CC38EF" w:rsidRDefault="00CC38EF" w:rsidP="00CC38EF">
            <w:pPr>
              <w:shd w:val="clear" w:color="auto" w:fill="FFFFFF"/>
              <w:ind w:firstLine="360"/>
              <w:rPr>
                <w:color w:val="111111"/>
              </w:rPr>
            </w:pPr>
          </w:p>
          <w:p w:rsidR="00CC38EF" w:rsidRPr="00CC38EF" w:rsidRDefault="00CC38EF" w:rsidP="00CC38EF">
            <w:pPr>
              <w:shd w:val="clear" w:color="auto" w:fill="FFFFFF"/>
              <w:ind w:firstLine="360"/>
              <w:rPr>
                <w:color w:val="111111"/>
              </w:rPr>
            </w:pPr>
            <w:r w:rsidRPr="00CC38EF">
              <w:rPr>
                <w:i/>
                <w:color w:val="111111"/>
              </w:rPr>
              <w:t>Доп-но</w:t>
            </w:r>
            <w:r w:rsidRPr="00CC38EF">
              <w:rPr>
                <w:color w:val="111111"/>
              </w:rPr>
              <w:t xml:space="preserve">: </w:t>
            </w:r>
            <w:r w:rsidRPr="00CC38EF">
              <w:t>Что такое вода. Соленая и сладкая вода. Вода и жизнь (растения и вода, животные и вода, человек и вода).</w:t>
            </w:r>
          </w:p>
          <w:p w:rsidR="00CC38EF" w:rsidRPr="00CC38EF" w:rsidRDefault="00CC38EF" w:rsidP="00CC38EF">
            <w:pPr>
              <w:shd w:val="clear" w:color="auto" w:fill="FFFFFF"/>
              <w:ind w:firstLine="360"/>
            </w:pPr>
            <w:r w:rsidRPr="00CC38EF">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CC38EF" w:rsidRPr="00CC38EF" w:rsidRDefault="00CC38EF" w:rsidP="00CC38EF"/>
        </w:tc>
        <w:tc>
          <w:tcPr>
            <w:tcW w:w="5351" w:type="dxa"/>
            <w:gridSpan w:val="2"/>
          </w:tcPr>
          <w:p w:rsidR="00CC38EF" w:rsidRPr="00CC38EF" w:rsidRDefault="00CC38EF" w:rsidP="00CC38EF">
            <w:pPr>
              <w:jc w:val="center"/>
              <w:rPr>
                <w:u w:val="single"/>
              </w:rPr>
            </w:pPr>
            <w:r w:rsidRPr="00CC38EF">
              <w:rPr>
                <w:u w:val="single"/>
              </w:rPr>
              <w:t>Вода вокруг нас. Свойства воды. Жители водоемов.</w:t>
            </w:r>
          </w:p>
          <w:p w:rsidR="00CC38EF" w:rsidRPr="00CC38EF" w:rsidRDefault="00CC38EF" w:rsidP="00CC38EF">
            <w:pPr>
              <w:jc w:val="center"/>
            </w:pPr>
          </w:p>
          <w:p w:rsidR="00CC38EF" w:rsidRPr="00CC38EF" w:rsidRDefault="00CC38EF" w:rsidP="00CC38EF">
            <w:pPr>
              <w:rPr>
                <w:color w:val="111111"/>
              </w:rPr>
            </w:pPr>
            <w:r w:rsidRPr="00CC38EF">
              <w:rPr>
                <w:color w:val="000000"/>
                <w:shd w:val="clear" w:color="auto" w:fill="FFFFFF"/>
              </w:rPr>
              <w:t>Уточняем представления о воде и ее свойствах; к</w:t>
            </w:r>
            <w:r w:rsidRPr="00CC38EF">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CC38EF" w:rsidRPr="00CC38EF" w:rsidRDefault="00CC38EF" w:rsidP="00CC38EF"/>
          <w:p w:rsidR="00CC38EF" w:rsidRPr="00CC38EF" w:rsidRDefault="00CC38EF" w:rsidP="00CC38EF"/>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Май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1 мая</w:t>
            </w:r>
          </w:p>
          <w:p w:rsidR="00CC38EF" w:rsidRPr="00CC38EF" w:rsidRDefault="00CC38EF" w:rsidP="00CC38EF">
            <w:pPr>
              <w:jc w:val="center"/>
              <w:rPr>
                <w:u w:val="single"/>
              </w:rPr>
            </w:pPr>
            <w:r w:rsidRPr="00CC38EF">
              <w:rPr>
                <w:u w:val="single"/>
              </w:rPr>
              <w:t>Праздник Весны и Труда</w:t>
            </w:r>
          </w:p>
        </w:tc>
        <w:tc>
          <w:tcPr>
            <w:tcW w:w="1599" w:type="dxa"/>
            <w:shd w:val="pct10" w:color="auto" w:fill="auto"/>
          </w:tcPr>
          <w:p w:rsidR="00CC38EF" w:rsidRPr="00CC38EF" w:rsidRDefault="00CC38EF" w:rsidP="00CC38EF">
            <w:pPr>
              <w:jc w:val="center"/>
              <w:rPr>
                <w:b/>
              </w:rPr>
            </w:pPr>
            <w:r w:rsidRPr="00CC38EF">
              <w:rPr>
                <w:b/>
              </w:rPr>
              <w:t>Труд взрослых. Волонтерство.</w:t>
            </w:r>
          </w:p>
        </w:tc>
        <w:tc>
          <w:tcPr>
            <w:tcW w:w="4166" w:type="dxa"/>
            <w:gridSpan w:val="2"/>
          </w:tcPr>
          <w:p w:rsidR="00CC38EF" w:rsidRPr="00CC38EF" w:rsidRDefault="00CC38EF" w:rsidP="00CC38EF">
            <w:pPr>
              <w:rPr>
                <w:b/>
              </w:rPr>
            </w:pPr>
            <w:r w:rsidRPr="00CC38EF">
              <w:rPr>
                <w:color w:val="00000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CC38EF" w:rsidRPr="00CC38EF" w:rsidRDefault="00CC38EF" w:rsidP="00CC38EF">
            <w:r w:rsidRPr="00CC38EF">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CC38EF" w:rsidRPr="00CC38EF" w:rsidRDefault="00CC38EF" w:rsidP="00CC38EF">
            <w:pPr>
              <w:jc w:val="center"/>
            </w:pPr>
            <w:r w:rsidRPr="00CC38EF">
              <w:t>Участие в волонтерском движении в городе.</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9 мая</w:t>
            </w:r>
          </w:p>
          <w:p w:rsidR="00CC38EF" w:rsidRPr="00CC38EF" w:rsidRDefault="00CC38EF" w:rsidP="00CC38EF">
            <w:pPr>
              <w:jc w:val="center"/>
            </w:pPr>
            <w:r w:rsidRPr="00CC38EF">
              <w:t>День Победы</w:t>
            </w:r>
          </w:p>
        </w:tc>
        <w:tc>
          <w:tcPr>
            <w:tcW w:w="1599" w:type="dxa"/>
            <w:shd w:val="pct10" w:color="auto" w:fill="auto"/>
          </w:tcPr>
          <w:p w:rsidR="00CC38EF" w:rsidRPr="00CC38EF" w:rsidRDefault="00CC38EF" w:rsidP="00CC38EF">
            <w:pPr>
              <w:jc w:val="center"/>
              <w:rPr>
                <w:b/>
              </w:rPr>
            </w:pPr>
            <w:r w:rsidRPr="00CC38EF">
              <w:rPr>
                <w:b/>
              </w:rPr>
              <w:t>Наследники Победы</w:t>
            </w:r>
          </w:p>
        </w:tc>
        <w:tc>
          <w:tcPr>
            <w:tcW w:w="4166" w:type="dxa"/>
            <w:gridSpan w:val="2"/>
          </w:tcPr>
          <w:p w:rsidR="00CC38EF" w:rsidRPr="00CC38EF" w:rsidRDefault="00CC38EF" w:rsidP="00CC38EF">
            <w:pPr>
              <w:shd w:val="clear" w:color="auto" w:fill="FFFFFF"/>
              <w:ind w:firstLine="360"/>
              <w:rPr>
                <w:color w:val="000000"/>
              </w:rPr>
            </w:pPr>
            <w:r w:rsidRPr="00CC38EF">
              <w:rPr>
                <w:rFonts w:eastAsia="Arial"/>
                <w:color w:val="111111"/>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CC38EF" w:rsidRPr="00CC38EF" w:rsidRDefault="00CC38EF" w:rsidP="00CC38EF">
            <w:pPr>
              <w:shd w:val="clear" w:color="auto" w:fill="FFFFFF"/>
              <w:ind w:firstLine="360"/>
            </w:pPr>
          </w:p>
        </w:tc>
        <w:tc>
          <w:tcPr>
            <w:tcW w:w="5351" w:type="dxa"/>
            <w:gridSpan w:val="2"/>
          </w:tcPr>
          <w:p w:rsidR="00CC38EF" w:rsidRPr="00CC38EF" w:rsidRDefault="00CC38EF" w:rsidP="00CC38EF">
            <w:pPr>
              <w:rPr>
                <w:shd w:val="clear" w:color="auto" w:fill="FFFFFF"/>
              </w:rPr>
            </w:pPr>
            <w:r w:rsidRPr="00CC38EF">
              <w:rPr>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CC38EF">
              <w:br/>
            </w:r>
            <w:r w:rsidRPr="00CC38EF">
              <w:rPr>
                <w:shd w:val="clear" w:color="auto" w:fill="FFFFFF"/>
              </w:rPr>
              <w:t>Знакомим с городами, которым присвоено звание «город-герой».</w:t>
            </w:r>
            <w:r w:rsidRPr="00CC38EF">
              <w:t xml:space="preserve"> </w:t>
            </w:r>
            <w:r w:rsidRPr="00CC38EF">
              <w:rPr>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CC38EF" w:rsidRPr="00CC38EF" w:rsidRDefault="00CC38EF" w:rsidP="00CC38EF">
            <w:pPr>
              <w:rPr>
                <w:i/>
                <w:u w:val="single"/>
              </w:rPr>
            </w:pPr>
            <w:r w:rsidRPr="00CC38EF">
              <w:rPr>
                <w:i/>
                <w:u w:val="single"/>
                <w:shd w:val="clear" w:color="auto" w:fill="FFFFFF"/>
              </w:rPr>
              <w:t xml:space="preserve">С чистым сердцем: </w:t>
            </w:r>
            <w:r w:rsidRPr="00CC38EF">
              <w:rPr>
                <w:i/>
                <w:shd w:val="clear" w:color="auto" w:fill="FFFFFF"/>
              </w:rPr>
              <w:t>раздел 2 никто не забыт и ничто не забыто.</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rPr>
                <w:u w:val="single"/>
              </w:rPr>
            </w:pPr>
            <w:r w:rsidRPr="00CC38EF">
              <w:rPr>
                <w:u w:val="single"/>
              </w:rPr>
              <w:t>19 мая</w:t>
            </w:r>
          </w:p>
          <w:p w:rsidR="00CC38EF" w:rsidRPr="00CC38EF" w:rsidRDefault="00CC38EF" w:rsidP="00CC38EF">
            <w:pPr>
              <w:jc w:val="center"/>
            </w:pPr>
            <w:r w:rsidRPr="00CC38EF">
              <w:t>День детских общественных объединений</w:t>
            </w:r>
          </w:p>
        </w:tc>
        <w:tc>
          <w:tcPr>
            <w:tcW w:w="1599" w:type="dxa"/>
            <w:shd w:val="pct10" w:color="auto" w:fill="auto"/>
          </w:tcPr>
          <w:p w:rsidR="00CC38EF" w:rsidRPr="00CC38EF" w:rsidRDefault="00CC38EF" w:rsidP="00CC38EF">
            <w:pPr>
              <w:jc w:val="center"/>
              <w:rPr>
                <w:b/>
              </w:rPr>
            </w:pPr>
            <w:r w:rsidRPr="00CC38EF">
              <w:rPr>
                <w:b/>
              </w:rPr>
              <w:t>Музейная неделя</w:t>
            </w:r>
          </w:p>
        </w:tc>
        <w:tc>
          <w:tcPr>
            <w:tcW w:w="4166" w:type="dxa"/>
            <w:gridSpan w:val="2"/>
          </w:tcPr>
          <w:p w:rsidR="00CC38EF" w:rsidRPr="00CC38EF" w:rsidRDefault="00CC38EF" w:rsidP="00CC38EF">
            <w:r w:rsidRPr="00CC38EF">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CC38EF">
              <w:br/>
            </w:r>
          </w:p>
        </w:tc>
        <w:tc>
          <w:tcPr>
            <w:tcW w:w="5351" w:type="dxa"/>
            <w:gridSpan w:val="2"/>
          </w:tcPr>
          <w:p w:rsidR="00CC38EF" w:rsidRPr="00CC38EF" w:rsidRDefault="00CC38EF" w:rsidP="00CC38EF">
            <w:pPr>
              <w:rPr>
                <w:shd w:val="clear" w:color="auto" w:fill="FFFFFF"/>
              </w:rPr>
            </w:pPr>
            <w:r w:rsidRPr="00CC38EF">
              <w:rPr>
                <w:shd w:val="clear" w:color="auto" w:fill="FFFFFF"/>
              </w:rPr>
              <w:t>Расширяем представления о музеях, их разновидностях, о правилах поведения в музее, музейными профессиями.</w:t>
            </w:r>
          </w:p>
          <w:p w:rsidR="00CC38EF" w:rsidRPr="00CC38EF" w:rsidRDefault="00CC38EF" w:rsidP="00CC38EF">
            <w:r w:rsidRPr="00CC38EF">
              <w:rPr>
                <w:color w:val="111111"/>
                <w:shd w:val="clear" w:color="auto" w:fill="FFFFFF"/>
              </w:rPr>
              <w:t>Знакомим с известными </w:t>
            </w:r>
            <w:r w:rsidRPr="00CC38EF">
              <w:rPr>
                <w:rFonts w:eastAsia="Arial"/>
                <w:bCs/>
                <w:color w:val="111111"/>
                <w:bdr w:val="none" w:sz="0" w:space="0" w:color="auto" w:frame="1"/>
                <w:shd w:val="clear" w:color="auto" w:fill="FFFFFF"/>
              </w:rPr>
              <w:t>музеями</w:t>
            </w:r>
            <w:r w:rsidRPr="00CC38EF">
              <w:rPr>
                <w:rFonts w:eastAsia="Arial"/>
                <w:b/>
                <w:bCs/>
                <w:color w:val="111111"/>
                <w:bdr w:val="none" w:sz="0" w:space="0" w:color="auto" w:frame="1"/>
                <w:shd w:val="clear" w:color="auto" w:fill="FFFFFF"/>
              </w:rPr>
              <w:t xml:space="preserve"> </w:t>
            </w:r>
            <w:r w:rsidRPr="00CC38EF">
              <w:rPr>
                <w:rFonts w:eastAsia="Arial"/>
                <w:bCs/>
                <w:color w:val="111111"/>
                <w:bdr w:val="none" w:sz="0" w:space="0" w:color="auto" w:frame="1"/>
                <w:shd w:val="clear" w:color="auto" w:fill="FFFFFF"/>
              </w:rPr>
              <w:t>города</w:t>
            </w:r>
            <w:r w:rsidRPr="00CC38EF">
              <w:rPr>
                <w:rFonts w:eastAsia="Arial"/>
                <w:b/>
                <w:bCs/>
                <w:color w:val="111111"/>
                <w:bdr w:val="none" w:sz="0" w:space="0" w:color="auto" w:frame="1"/>
                <w:shd w:val="clear" w:color="auto" w:fill="FFFFFF"/>
              </w:rPr>
              <w:t>.</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24 мая</w:t>
            </w:r>
          </w:p>
          <w:p w:rsidR="00CC38EF" w:rsidRPr="00CC38EF" w:rsidRDefault="00CC38EF" w:rsidP="00CC38EF">
            <w:pPr>
              <w:jc w:val="center"/>
            </w:pPr>
            <w:r w:rsidRPr="00CC38EF">
              <w:t>День славянской письменности и культуры</w:t>
            </w:r>
          </w:p>
        </w:tc>
        <w:tc>
          <w:tcPr>
            <w:tcW w:w="1599" w:type="dxa"/>
            <w:shd w:val="pct10" w:color="auto" w:fill="auto"/>
          </w:tcPr>
          <w:p w:rsidR="00CC38EF" w:rsidRPr="00CC38EF" w:rsidRDefault="00CC38EF" w:rsidP="00CC38EF">
            <w:pPr>
              <w:jc w:val="center"/>
              <w:rPr>
                <w:b/>
              </w:rPr>
            </w:pPr>
            <w:r w:rsidRPr="00CC38EF">
              <w:rPr>
                <w:b/>
              </w:rPr>
              <w:t>Здравствуй, лето!</w:t>
            </w:r>
          </w:p>
          <w:p w:rsidR="00CC38EF" w:rsidRPr="00CC38EF" w:rsidRDefault="00CC38EF" w:rsidP="00CC38EF">
            <w:pPr>
              <w:jc w:val="center"/>
              <w:rPr>
                <w:b/>
              </w:rPr>
            </w:pPr>
            <w:r w:rsidRPr="00CC38EF">
              <w:rPr>
                <w:b/>
              </w:rPr>
              <w:t>До свиданья, детский сад, здравствуй школа!</w:t>
            </w:r>
          </w:p>
          <w:p w:rsidR="00CC38EF" w:rsidRPr="00CC38EF" w:rsidRDefault="00CC38EF" w:rsidP="00CC38EF">
            <w:pPr>
              <w:jc w:val="center"/>
              <w:rPr>
                <w:b/>
              </w:rPr>
            </w:pPr>
          </w:p>
        </w:tc>
        <w:tc>
          <w:tcPr>
            <w:tcW w:w="4166" w:type="dxa"/>
            <w:gridSpan w:val="2"/>
          </w:tcPr>
          <w:p w:rsidR="00CC38EF" w:rsidRPr="00CC38EF" w:rsidRDefault="00CC38EF" w:rsidP="00CC38EF">
            <w:r w:rsidRPr="00CC38EF">
              <w:rPr>
                <w:color w:val="00000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CC38EF" w:rsidRPr="00CC38EF" w:rsidRDefault="00CC38EF" w:rsidP="00CC38EF">
            <w:pPr>
              <w:rPr>
                <w:color w:val="000000"/>
                <w:shd w:val="clear" w:color="auto" w:fill="FFFFFF"/>
              </w:rPr>
            </w:pPr>
            <w:r w:rsidRPr="00CC38EF">
              <w:rPr>
                <w:color w:val="00000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CC38EF" w:rsidRPr="00CC38EF" w:rsidRDefault="00CC38EF" w:rsidP="00CC38EF">
            <w:r w:rsidRPr="00CC38EF">
              <w:rPr>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Июнь</w:t>
            </w:r>
          </w:p>
          <w:p w:rsidR="00CC38EF" w:rsidRPr="00CC38EF" w:rsidRDefault="00CC38EF" w:rsidP="00CC38EF">
            <w:pPr>
              <w:ind w:left="113" w:right="113"/>
              <w:jc w:val="center"/>
              <w:rPr>
                <w:b/>
              </w:rPr>
            </w:pP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1 июня</w:t>
            </w:r>
          </w:p>
          <w:p w:rsidR="00CC38EF" w:rsidRPr="00CC38EF" w:rsidRDefault="00CC38EF" w:rsidP="00CC38EF">
            <w:pPr>
              <w:jc w:val="center"/>
            </w:pPr>
            <w:r w:rsidRPr="00CC38EF">
              <w:t>День защиты детей</w:t>
            </w:r>
          </w:p>
          <w:p w:rsidR="00CC38EF" w:rsidRPr="00CC38EF" w:rsidRDefault="00CC38EF" w:rsidP="00CC38EF">
            <w:pPr>
              <w:jc w:val="center"/>
              <w:rPr>
                <w:u w:val="single"/>
              </w:rPr>
            </w:pPr>
            <w:r w:rsidRPr="00CC38EF">
              <w:rPr>
                <w:u w:val="single"/>
              </w:rPr>
              <w:t>6 июня</w:t>
            </w:r>
          </w:p>
          <w:p w:rsidR="00CC38EF" w:rsidRPr="00CC38EF" w:rsidRDefault="00CC38EF" w:rsidP="00CC38EF">
            <w:pPr>
              <w:jc w:val="center"/>
              <w:rPr>
                <w:b/>
              </w:rPr>
            </w:pPr>
            <w:r w:rsidRPr="00CC38EF">
              <w:t>День русского языка</w:t>
            </w:r>
          </w:p>
        </w:tc>
        <w:tc>
          <w:tcPr>
            <w:tcW w:w="1599" w:type="dxa"/>
            <w:shd w:val="pct10" w:color="auto" w:fill="auto"/>
          </w:tcPr>
          <w:p w:rsidR="00CC38EF" w:rsidRPr="00CC38EF" w:rsidRDefault="00CC38EF" w:rsidP="00CC38EF">
            <w:pPr>
              <w:jc w:val="center"/>
              <w:rPr>
                <w:b/>
              </w:rPr>
            </w:pPr>
            <w:r w:rsidRPr="00CC38EF">
              <w:rPr>
                <w:b/>
              </w:rPr>
              <w:t>Я здоровье берегу. Летние виды спорта.</w:t>
            </w:r>
          </w:p>
          <w:p w:rsidR="00CC38EF" w:rsidRPr="00CC38EF" w:rsidRDefault="00CC38EF" w:rsidP="00CC38EF">
            <w:pPr>
              <w:jc w:val="center"/>
              <w:rPr>
                <w:b/>
              </w:rPr>
            </w:pPr>
            <w:r w:rsidRPr="00AC763F">
              <w:rPr>
                <w:b/>
              </w:rPr>
              <w:t>День защиты детей.</w:t>
            </w:r>
          </w:p>
        </w:tc>
        <w:tc>
          <w:tcPr>
            <w:tcW w:w="2040" w:type="dxa"/>
          </w:tcPr>
          <w:p w:rsidR="00CC38EF" w:rsidRPr="00CC38EF" w:rsidRDefault="00CC38EF" w:rsidP="00CC38EF">
            <w:r w:rsidRPr="00CC38EF">
              <w:t>Продолжаем знакомить с летом как временем года, с летними видами спорта.</w:t>
            </w:r>
          </w:p>
          <w:p w:rsidR="00CC38EF" w:rsidRPr="00CC38EF" w:rsidRDefault="00CC38EF" w:rsidP="00CC38EF">
            <w:r w:rsidRPr="00CC38EF">
              <w:t xml:space="preserve">Формируем </w:t>
            </w:r>
            <w:r w:rsidRPr="00CC38EF">
              <w:lastRenderedPageBreak/>
              <w:t>представления о безопасном поведении летом; Воспитываем бережное отношение к природе, умение замечать красоту летней природы.</w:t>
            </w:r>
          </w:p>
          <w:p w:rsidR="00CC38EF" w:rsidRPr="00CC38EF" w:rsidRDefault="00CC38EF" w:rsidP="00CC38EF">
            <w:pPr>
              <w:rPr>
                <w:b/>
                <w:color w:val="00B050"/>
              </w:rPr>
            </w:pPr>
            <w:r w:rsidRPr="00CC38EF">
              <w:rPr>
                <w:b/>
                <w:color w:val="00B050"/>
              </w:rPr>
              <w:t>Осваивает правила в татарских народных играх.</w:t>
            </w:r>
          </w:p>
          <w:p w:rsidR="00CC38EF" w:rsidRPr="00CC38EF" w:rsidRDefault="00CC38EF" w:rsidP="00CC38EF">
            <w:r w:rsidRPr="00CC38EF">
              <w:t>День здоровья.</w:t>
            </w:r>
          </w:p>
        </w:tc>
        <w:tc>
          <w:tcPr>
            <w:tcW w:w="2126" w:type="dxa"/>
          </w:tcPr>
          <w:p w:rsidR="00CC38EF" w:rsidRPr="00CC38EF" w:rsidRDefault="00CC38EF" w:rsidP="00CC38EF">
            <w:r w:rsidRPr="00CC38EF">
              <w:lastRenderedPageBreak/>
              <w:t xml:space="preserve">Уточняем представления о лете, как о времени года. Знакомим с летними видами спорта и летними народными </w:t>
            </w:r>
            <w:r w:rsidRPr="00CC38EF">
              <w:lastRenderedPageBreak/>
              <w:t>забавами; формируем понятие здорового образа жизни. Воспитываем бережное отношение к природе, умение замечать красоту летней природы.</w:t>
            </w:r>
          </w:p>
          <w:p w:rsidR="00CC38EF" w:rsidRPr="00CC38EF" w:rsidRDefault="00CC38EF" w:rsidP="00CC38EF"/>
          <w:p w:rsidR="00CC38EF" w:rsidRPr="00CC38EF" w:rsidRDefault="00CC38EF" w:rsidP="00CC38EF"/>
          <w:p w:rsidR="00CC38EF" w:rsidRPr="00CC38EF" w:rsidRDefault="00CC38EF" w:rsidP="00CC38EF">
            <w:pPr>
              <w:rPr>
                <w:b/>
                <w:color w:val="00B050"/>
              </w:rPr>
            </w:pPr>
            <w:r w:rsidRPr="00CC38EF">
              <w:rPr>
                <w:b/>
                <w:color w:val="00B050"/>
              </w:rPr>
              <w:t>Осваивает правила в татарских народных играх.</w:t>
            </w:r>
          </w:p>
          <w:p w:rsidR="00CC38EF" w:rsidRPr="00CC38EF" w:rsidRDefault="00CC38EF" w:rsidP="00CC38EF"/>
          <w:p w:rsidR="00CC38EF" w:rsidRPr="00CC38EF" w:rsidRDefault="00CC38EF" w:rsidP="00CC38EF">
            <w:r w:rsidRPr="00CC38EF">
              <w:t>День здоровья.</w:t>
            </w:r>
          </w:p>
        </w:tc>
        <w:tc>
          <w:tcPr>
            <w:tcW w:w="2977" w:type="dxa"/>
          </w:tcPr>
          <w:p w:rsidR="00CC38EF" w:rsidRPr="00CC38EF" w:rsidRDefault="00CC38EF" w:rsidP="00CC38EF">
            <w:r w:rsidRPr="00CC38EF">
              <w:lastRenderedPageBreak/>
              <w:t xml:space="preserve">Продолжаем знакомство с играми и забавами на улице летом. </w:t>
            </w:r>
          </w:p>
          <w:p w:rsidR="00CC38EF" w:rsidRPr="00CC38EF" w:rsidRDefault="00CC38EF" w:rsidP="00CC38EF">
            <w:r w:rsidRPr="00CC38EF">
              <w:t>Закрепляем представления о ЗОЖ, включая туризм.</w:t>
            </w:r>
          </w:p>
          <w:p w:rsidR="00CC38EF" w:rsidRPr="00CC38EF" w:rsidRDefault="00CC38EF" w:rsidP="00CC38EF">
            <w:r w:rsidRPr="00CC38EF">
              <w:t xml:space="preserve">Воспитываем бережное </w:t>
            </w:r>
            <w:r w:rsidRPr="00CC38EF">
              <w:lastRenderedPageBreak/>
              <w:t>отношение к природе, умение замечать красоту летней природы.</w:t>
            </w:r>
          </w:p>
          <w:p w:rsidR="00CC38EF" w:rsidRPr="00CC38EF" w:rsidRDefault="00CC38EF" w:rsidP="00CC38EF"/>
          <w:p w:rsidR="00CC38EF" w:rsidRPr="00CC38EF" w:rsidRDefault="00CC38EF" w:rsidP="00CC38EF"/>
          <w:p w:rsidR="00CC38EF" w:rsidRPr="00CC38EF" w:rsidRDefault="00CC38EF" w:rsidP="00CC38EF">
            <w:r w:rsidRPr="00CC38EF">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CC38EF" w:rsidRPr="00CC38EF" w:rsidRDefault="00CC38EF" w:rsidP="00CC38EF">
            <w:pPr>
              <w:rPr>
                <w:b/>
                <w:color w:val="00B050"/>
              </w:rPr>
            </w:pPr>
            <w:r w:rsidRPr="00CC38EF">
              <w:rPr>
                <w:b/>
                <w:color w:val="00B050"/>
              </w:rPr>
              <w:t>Играем в татарские и русские народные игры.</w:t>
            </w:r>
          </w:p>
          <w:p w:rsidR="00CC38EF" w:rsidRPr="00CC38EF" w:rsidRDefault="00CC38EF" w:rsidP="00CC38EF"/>
          <w:p w:rsidR="00CC38EF" w:rsidRPr="00CC38EF" w:rsidRDefault="00CC38EF" w:rsidP="00CC38EF">
            <w:r w:rsidRPr="00CC38EF">
              <w:t>День здоровья.</w:t>
            </w:r>
          </w:p>
        </w:tc>
        <w:tc>
          <w:tcPr>
            <w:tcW w:w="2374" w:type="dxa"/>
          </w:tcPr>
          <w:p w:rsidR="00CC38EF" w:rsidRPr="00CC38EF" w:rsidRDefault="00CC38EF" w:rsidP="00CC38EF">
            <w:r w:rsidRPr="00CC38EF">
              <w:lastRenderedPageBreak/>
              <w:t xml:space="preserve">О факторах, положительно влияющих на здоровье (правильно питание, выбор полезных продуктов). Формируем </w:t>
            </w:r>
            <w:r w:rsidRPr="00CC38EF">
              <w:lastRenderedPageBreak/>
              <w:t>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CC38EF" w:rsidRPr="00CC38EF" w:rsidRDefault="00CC38EF" w:rsidP="00CC38EF"/>
          <w:p w:rsidR="00CC38EF" w:rsidRPr="00CC38EF" w:rsidRDefault="00CC38EF" w:rsidP="00CC38EF">
            <w:r w:rsidRPr="00CC38EF">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CC38EF" w:rsidRPr="00CC38EF" w:rsidRDefault="00CC38EF" w:rsidP="00CC38EF">
            <w:pPr>
              <w:rPr>
                <w:b/>
                <w:color w:val="00B050"/>
              </w:rPr>
            </w:pPr>
            <w:r w:rsidRPr="00CC38EF">
              <w:rPr>
                <w:b/>
                <w:color w:val="00B050"/>
              </w:rPr>
              <w:t>Знакомим с национальным видом спорта – борьба на поясах.</w:t>
            </w:r>
          </w:p>
          <w:p w:rsidR="00CC38EF" w:rsidRPr="00CC38EF" w:rsidRDefault="00CC38EF" w:rsidP="00CC38EF">
            <w:pPr>
              <w:rPr>
                <w:b/>
                <w:color w:val="00B050"/>
              </w:rPr>
            </w:pPr>
            <w:r w:rsidRPr="00CC38EF">
              <w:rPr>
                <w:b/>
                <w:color w:val="00B050"/>
              </w:rPr>
              <w:t>Играем народные игры.</w:t>
            </w:r>
          </w:p>
          <w:p w:rsidR="00CC38EF" w:rsidRPr="00CC38EF" w:rsidRDefault="00CC38EF" w:rsidP="00CC38EF">
            <w:r w:rsidRPr="00CC38EF">
              <w:t>День здоровья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 xml:space="preserve">12 июня </w:t>
            </w:r>
          </w:p>
          <w:p w:rsidR="00CC38EF" w:rsidRPr="00CC38EF" w:rsidRDefault="00CC38EF" w:rsidP="00CC38EF">
            <w:pPr>
              <w:jc w:val="center"/>
              <w:rPr>
                <w:b/>
              </w:rPr>
            </w:pPr>
            <w:r w:rsidRPr="00CC38EF">
              <w:t>День России</w:t>
            </w:r>
            <w:r w:rsidRPr="00CC38EF">
              <w:rPr>
                <w:b/>
              </w:rPr>
              <w:t xml:space="preserve"> </w:t>
            </w:r>
          </w:p>
        </w:tc>
        <w:tc>
          <w:tcPr>
            <w:tcW w:w="1599" w:type="dxa"/>
            <w:shd w:val="pct10" w:color="auto" w:fill="auto"/>
          </w:tcPr>
          <w:p w:rsidR="00CC38EF" w:rsidRPr="00CC38EF" w:rsidRDefault="00CC38EF" w:rsidP="00CC38EF">
            <w:pPr>
              <w:jc w:val="center"/>
              <w:rPr>
                <w:b/>
              </w:rPr>
            </w:pPr>
            <w:r w:rsidRPr="00CC38EF">
              <w:rPr>
                <w:b/>
              </w:rPr>
              <w:t>Моя Россия</w:t>
            </w:r>
          </w:p>
        </w:tc>
        <w:tc>
          <w:tcPr>
            <w:tcW w:w="4166" w:type="dxa"/>
            <w:gridSpan w:val="2"/>
          </w:tcPr>
          <w:p w:rsidR="00CC38EF" w:rsidRPr="00CC38EF" w:rsidRDefault="00CC38EF" w:rsidP="00CC38EF">
            <w:pPr>
              <w:shd w:val="clear" w:color="auto" w:fill="FFFFFF"/>
              <w:spacing w:before="225" w:after="225"/>
              <w:rPr>
                <w:color w:val="111111"/>
              </w:rPr>
            </w:pPr>
            <w:r w:rsidRPr="00CC38EF">
              <w:rPr>
                <w:color w:val="111111"/>
              </w:rPr>
              <w:t>Продолжаем знакомить с флагом </w:t>
            </w:r>
            <w:r w:rsidRPr="00CC38EF">
              <w:rPr>
                <w:bCs/>
                <w:color w:val="111111"/>
                <w:bdr w:val="none" w:sz="0" w:space="0" w:color="auto" w:frame="1"/>
              </w:rPr>
              <w:t>России</w:t>
            </w:r>
            <w:r w:rsidRPr="00CC38EF">
              <w:rPr>
                <w:color w:val="111111"/>
              </w:rPr>
              <w:t>, дать представление о </w:t>
            </w:r>
            <w:r w:rsidRPr="00CC38EF">
              <w:rPr>
                <w:bCs/>
                <w:color w:val="111111"/>
                <w:bdr w:val="none" w:sz="0" w:space="0" w:color="auto" w:frame="1"/>
              </w:rPr>
              <w:t>российском триколоре</w:t>
            </w:r>
            <w:r w:rsidRPr="00CC38EF">
              <w:rPr>
                <w:color w:val="111111"/>
              </w:rPr>
              <w:t>; с народными игрушками «</w:t>
            </w:r>
            <w:r w:rsidRPr="00CC38EF">
              <w:rPr>
                <w:i/>
                <w:iCs/>
                <w:color w:val="111111"/>
                <w:bdr w:val="none" w:sz="0" w:space="0" w:color="auto" w:frame="1"/>
              </w:rPr>
              <w:t>Матрешка»</w:t>
            </w:r>
            <w:r w:rsidRPr="00CC38EF">
              <w:rPr>
                <w:color w:val="111111"/>
              </w:rPr>
              <w:t>, выделять особенности внешнего вида, замечать яркость цветовых образов; с женским русским костюмом </w:t>
            </w:r>
            <w:r w:rsidRPr="00CC38EF">
              <w:rPr>
                <w:i/>
                <w:iCs/>
                <w:color w:val="111111"/>
                <w:bdr w:val="none" w:sz="0" w:space="0" w:color="auto" w:frame="1"/>
              </w:rPr>
              <w:t>(рубашка, сарафан, кокошник)</w:t>
            </w:r>
            <w:r w:rsidRPr="00CC38EF">
              <w:rPr>
                <w:color w:val="111111"/>
              </w:rPr>
              <w:t>.</w:t>
            </w:r>
          </w:p>
          <w:p w:rsidR="00CC38EF" w:rsidRPr="00CC38EF" w:rsidRDefault="00CC38EF" w:rsidP="00CC38EF">
            <w:pPr>
              <w:shd w:val="clear" w:color="auto" w:fill="FFFFFF"/>
              <w:spacing w:before="225" w:after="225"/>
              <w:ind w:firstLine="360"/>
            </w:pPr>
            <w:r w:rsidRPr="00CC38EF">
              <w:rPr>
                <w:color w:val="000000"/>
                <w:shd w:val="clear" w:color="auto" w:fill="FFFFFF"/>
              </w:rPr>
              <w:t xml:space="preserve">Учим отражать свои впечатления в продуктивных видах деятельности: о государственной символике (герб, флаг, </w:t>
            </w:r>
            <w:r w:rsidRPr="00CC38EF">
              <w:rPr>
                <w:color w:val="000000"/>
                <w:shd w:val="clear" w:color="auto" w:fill="FFFFFF"/>
              </w:rPr>
              <w:lastRenderedPageBreak/>
              <w:t>гимн).</w:t>
            </w:r>
          </w:p>
        </w:tc>
        <w:tc>
          <w:tcPr>
            <w:tcW w:w="5351" w:type="dxa"/>
            <w:gridSpan w:val="2"/>
          </w:tcPr>
          <w:p w:rsidR="00CC38EF" w:rsidRPr="00CC38EF" w:rsidRDefault="00CC38EF" w:rsidP="00CC38EF">
            <w:r w:rsidRPr="00CC38EF">
              <w:rPr>
                <w:color w:val="000000"/>
                <w:shd w:val="clear" w:color="auto" w:fill="FFFFFF"/>
              </w:rPr>
              <w:lastRenderedPageBreak/>
              <w:t>Создаем условия для восприятия сведений об историческом прошлом и культурном облике родной страны – России.</w:t>
            </w:r>
            <w:r w:rsidRPr="00CC38EF">
              <w:rPr>
                <w:color w:val="000000"/>
              </w:rPr>
              <w:br/>
            </w:r>
            <w:r w:rsidRPr="00CC38EF">
              <w:rPr>
                <w:color w:val="00000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CC38EF">
              <w:rPr>
                <w:color w:val="000000"/>
              </w:rPr>
              <w:br/>
            </w:r>
            <w:r w:rsidRPr="00CC38EF">
              <w:rPr>
                <w:color w:val="000000"/>
                <w:shd w:val="clear" w:color="auto" w:fill="FFFFFF"/>
              </w:rPr>
              <w:t>Воспитываем чувство гордости за Россию, эмоционально-ценностное отношение к своей стране.</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AC763F" w:rsidRDefault="00CC38EF" w:rsidP="00CC38EF">
            <w:pPr>
              <w:jc w:val="center"/>
              <w:rPr>
                <w:b/>
              </w:rPr>
            </w:pPr>
            <w:r w:rsidRPr="00AC763F">
              <w:rPr>
                <w:bCs/>
              </w:rPr>
              <w:t>Сабантуй</w:t>
            </w:r>
          </w:p>
        </w:tc>
        <w:tc>
          <w:tcPr>
            <w:tcW w:w="1599" w:type="dxa"/>
            <w:shd w:val="pct10" w:color="auto" w:fill="auto"/>
          </w:tcPr>
          <w:p w:rsidR="00CC38EF" w:rsidRPr="00AC763F" w:rsidRDefault="00CC38EF" w:rsidP="00CC38EF">
            <w:pPr>
              <w:jc w:val="center"/>
              <w:rPr>
                <w:b/>
              </w:rPr>
            </w:pPr>
            <w:r w:rsidRPr="00AC763F">
              <w:rPr>
                <w:b/>
              </w:rPr>
              <w:t>Праздник у ворот.</w:t>
            </w:r>
          </w:p>
          <w:p w:rsidR="00CC38EF" w:rsidRPr="00AC763F" w:rsidRDefault="00CC38EF" w:rsidP="00CC38EF">
            <w:pPr>
              <w:jc w:val="center"/>
              <w:rPr>
                <w:b/>
              </w:rPr>
            </w:pPr>
            <w:r w:rsidRPr="00AC763F">
              <w:rPr>
                <w:b/>
              </w:rPr>
              <w:t>Домашние животные (закрепление)</w:t>
            </w:r>
          </w:p>
        </w:tc>
        <w:tc>
          <w:tcPr>
            <w:tcW w:w="9517" w:type="dxa"/>
            <w:gridSpan w:val="4"/>
          </w:tcPr>
          <w:p w:rsidR="00CC38EF" w:rsidRPr="00CC38EF" w:rsidRDefault="00CC38EF" w:rsidP="00CC38EF">
            <w:pPr>
              <w:shd w:val="clear" w:color="auto" w:fill="FFFFFF"/>
              <w:jc w:val="center"/>
              <w:rPr>
                <w:color w:val="181818"/>
              </w:rPr>
            </w:pPr>
            <w:r w:rsidRPr="00CC38EF">
              <w:rPr>
                <w:color w:val="181818"/>
              </w:rPr>
              <w:t>Расширяем представления о жизни татарского народа, народов, населяющих РТ.</w:t>
            </w:r>
          </w:p>
          <w:p w:rsidR="00CC38EF" w:rsidRPr="00CC38EF" w:rsidRDefault="00CC38EF" w:rsidP="00CC38EF">
            <w:pPr>
              <w:shd w:val="clear" w:color="auto" w:fill="FFFFFF"/>
              <w:rPr>
                <w:color w:val="181818"/>
              </w:rPr>
            </w:pPr>
            <w:r w:rsidRPr="00CC38EF">
              <w:rPr>
                <w:color w:val="181818"/>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CC38EF">
              <w:rPr>
                <w:color w:val="00000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CC38EF" w:rsidRPr="00CC38EF" w:rsidRDefault="00CC38EF" w:rsidP="00CC38EF">
            <w:pPr>
              <w:shd w:val="clear" w:color="auto" w:fill="FFFFFF"/>
              <w:jc w:val="center"/>
              <w:rPr>
                <w:color w:val="181818"/>
              </w:rPr>
            </w:pPr>
            <w:r w:rsidRPr="00CC38EF">
              <w:rPr>
                <w:color w:val="000000"/>
              </w:rPr>
              <w:t>Укрепляем здоровье детей. Воспитываем любовь и интерес к летним видам спорта, национальным играм. День здоровья.</w:t>
            </w:r>
          </w:p>
          <w:p w:rsidR="00CC38EF" w:rsidRPr="00CC38EF" w:rsidRDefault="00CC38EF" w:rsidP="00CC38EF">
            <w:pPr>
              <w:jc w:val="center"/>
            </w:pP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AC763F" w:rsidRDefault="00CC38EF" w:rsidP="00CC38EF">
            <w:pPr>
              <w:jc w:val="center"/>
              <w:rPr>
                <w:u w:val="single"/>
              </w:rPr>
            </w:pPr>
            <w:r w:rsidRPr="00AC763F">
              <w:rPr>
                <w:u w:val="single"/>
              </w:rPr>
              <w:t>22 июня</w:t>
            </w:r>
          </w:p>
          <w:p w:rsidR="00CC38EF" w:rsidRPr="00AC763F" w:rsidRDefault="00CC38EF" w:rsidP="00CC38EF">
            <w:pPr>
              <w:jc w:val="center"/>
            </w:pPr>
            <w:r w:rsidRPr="00AC763F">
              <w:t>День памяти скорби</w:t>
            </w:r>
          </w:p>
        </w:tc>
        <w:tc>
          <w:tcPr>
            <w:tcW w:w="1599" w:type="dxa"/>
            <w:shd w:val="pct10" w:color="auto" w:fill="auto"/>
          </w:tcPr>
          <w:p w:rsidR="00CC38EF" w:rsidRPr="00AC763F" w:rsidRDefault="00CC38EF" w:rsidP="00CC38EF">
            <w:pPr>
              <w:jc w:val="center"/>
              <w:rPr>
                <w:b/>
              </w:rPr>
            </w:pPr>
            <w:r w:rsidRPr="00AC763F">
              <w:rPr>
                <w:b/>
              </w:rPr>
              <w:t>Добро и зло.</w:t>
            </w:r>
          </w:p>
          <w:p w:rsidR="00CC38EF" w:rsidRPr="00AC763F" w:rsidRDefault="00CC38EF" w:rsidP="00CC38EF">
            <w:pPr>
              <w:jc w:val="center"/>
              <w:rPr>
                <w:b/>
              </w:rPr>
            </w:pPr>
            <w:r w:rsidRPr="00AC763F">
              <w:rPr>
                <w:b/>
              </w:rPr>
              <w:t>Дикие животные (закрепление)</w:t>
            </w:r>
          </w:p>
        </w:tc>
        <w:tc>
          <w:tcPr>
            <w:tcW w:w="2040" w:type="dxa"/>
          </w:tcPr>
          <w:p w:rsidR="00CC38EF" w:rsidRPr="00CC38EF" w:rsidRDefault="00CC38EF" w:rsidP="00CC38EF">
            <w:pPr>
              <w:jc w:val="center"/>
            </w:pPr>
          </w:p>
        </w:tc>
        <w:tc>
          <w:tcPr>
            <w:tcW w:w="2126" w:type="dxa"/>
          </w:tcPr>
          <w:p w:rsidR="00CC38EF" w:rsidRPr="00CC38EF" w:rsidRDefault="00CC38EF" w:rsidP="00CC38EF"/>
        </w:tc>
        <w:tc>
          <w:tcPr>
            <w:tcW w:w="2977" w:type="dxa"/>
          </w:tcPr>
          <w:p w:rsidR="00CC38EF" w:rsidRPr="00CC38EF" w:rsidRDefault="00CC38EF" w:rsidP="00CC38EF">
            <w:pPr>
              <w:rPr>
                <w:i/>
              </w:rPr>
            </w:pPr>
            <w:r w:rsidRPr="00CC38EF">
              <w:rPr>
                <w:i/>
                <w:u w:val="single"/>
              </w:rPr>
              <w:t>С чистым сердцем:</w:t>
            </w:r>
            <w:r w:rsidRPr="00CC38EF">
              <w:rPr>
                <w:i/>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CC38EF" w:rsidRPr="00CC38EF" w:rsidRDefault="00CC38EF" w:rsidP="00CC38EF">
            <w:pPr>
              <w:rPr>
                <w:i/>
              </w:rPr>
            </w:pPr>
            <w:r w:rsidRPr="00CC38EF">
              <w:rPr>
                <w:i/>
                <w:u w:val="single"/>
              </w:rPr>
              <w:t xml:space="preserve">С чистым сердцем: </w:t>
            </w:r>
            <w:r w:rsidRPr="00CC38EF">
              <w:rPr>
                <w:i/>
              </w:rPr>
              <w:t>знакомим с понятием герой. Герои современности (раздел 3).</w:t>
            </w:r>
          </w:p>
          <w:p w:rsidR="00CC38EF" w:rsidRPr="00CC38EF" w:rsidRDefault="00CC38EF" w:rsidP="00CC38EF">
            <w:r w:rsidRPr="00CC38EF">
              <w:rPr>
                <w:i/>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Июль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8 июля</w:t>
            </w:r>
          </w:p>
          <w:p w:rsidR="00CC38EF" w:rsidRPr="00CC38EF" w:rsidRDefault="00CC38EF" w:rsidP="00CC38EF">
            <w:pPr>
              <w:jc w:val="center"/>
            </w:pPr>
            <w:r w:rsidRPr="00CC38EF">
              <w:t>День семьи, любви и верности</w:t>
            </w:r>
          </w:p>
        </w:tc>
        <w:tc>
          <w:tcPr>
            <w:tcW w:w="1599" w:type="dxa"/>
            <w:shd w:val="pct10" w:color="auto" w:fill="auto"/>
          </w:tcPr>
          <w:p w:rsidR="00CC38EF" w:rsidRPr="00CC38EF" w:rsidRDefault="00CC38EF" w:rsidP="00CC38EF">
            <w:pPr>
              <w:jc w:val="center"/>
              <w:rPr>
                <w:b/>
              </w:rPr>
            </w:pPr>
            <w:r w:rsidRPr="00CC38EF">
              <w:rPr>
                <w:b/>
              </w:rPr>
              <w:t>Моя семья.</w:t>
            </w:r>
          </w:p>
          <w:p w:rsidR="00CC38EF" w:rsidRPr="00CC38EF" w:rsidRDefault="00CC38EF" w:rsidP="00CC38EF">
            <w:pPr>
              <w:jc w:val="center"/>
              <w:rPr>
                <w:b/>
              </w:rPr>
            </w:pPr>
            <w:r w:rsidRPr="00AC763F">
              <w:rPr>
                <w:b/>
              </w:rPr>
              <w:t>Витамины на столе (закрепление)</w:t>
            </w:r>
          </w:p>
        </w:tc>
        <w:tc>
          <w:tcPr>
            <w:tcW w:w="4166" w:type="dxa"/>
            <w:gridSpan w:val="2"/>
          </w:tcPr>
          <w:p w:rsidR="00CC38EF" w:rsidRPr="00CC38EF" w:rsidRDefault="00CC38EF" w:rsidP="00CC38EF">
            <w:pPr>
              <w:shd w:val="clear" w:color="auto" w:fill="FFFFFF"/>
              <w:spacing w:before="30" w:after="30"/>
              <w:rPr>
                <w:rFonts w:ascii="Calibri" w:hAnsi="Calibri" w:cs="Calibri"/>
                <w:color w:val="000000"/>
              </w:rPr>
            </w:pPr>
            <w:r w:rsidRPr="00CC38EF">
              <w:rPr>
                <w:color w:val="000000"/>
              </w:rPr>
              <w:t>Закрепляем понятия «семья», «имя», «фамилия»;</w:t>
            </w:r>
            <w:r w:rsidRPr="00CC38EF">
              <w:rPr>
                <w:rFonts w:ascii="Calibri" w:hAnsi="Calibri" w:cs="Calibri"/>
                <w:color w:val="000000"/>
              </w:rPr>
              <w:t xml:space="preserve"> </w:t>
            </w:r>
            <w:r w:rsidRPr="00CC38EF">
              <w:rPr>
                <w:color w:val="000000"/>
              </w:rPr>
              <w:t>умение называть имя и отчество своих родителей, бабушек и дедушек;</w:t>
            </w:r>
            <w:r w:rsidRPr="00CC38EF">
              <w:rPr>
                <w:rFonts w:ascii="Calibri" w:hAnsi="Calibri" w:cs="Calibri"/>
                <w:color w:val="000000"/>
              </w:rPr>
              <w:t xml:space="preserve"> </w:t>
            </w:r>
            <w:r w:rsidRPr="00CC38EF">
              <w:rPr>
                <w:color w:val="000000"/>
              </w:rPr>
              <w:t xml:space="preserve">знакомим с понятием «семейные ценности»; </w:t>
            </w:r>
            <w:r w:rsidRPr="00CC38EF">
              <w:rPr>
                <w:color w:val="000000"/>
              </w:rPr>
              <w:lastRenderedPageBreak/>
              <w:t>воспитываем любовь и уважение к членам семьи, учим проявлять заботу о родных людях.</w:t>
            </w:r>
          </w:p>
          <w:p w:rsidR="00CC38EF" w:rsidRPr="00CC38EF" w:rsidRDefault="00CC38EF" w:rsidP="00CC38EF">
            <w:pPr>
              <w:jc w:val="center"/>
            </w:pPr>
          </w:p>
        </w:tc>
        <w:tc>
          <w:tcPr>
            <w:tcW w:w="5351" w:type="dxa"/>
            <w:gridSpan w:val="2"/>
          </w:tcPr>
          <w:p w:rsidR="00CC38EF" w:rsidRPr="00CC38EF" w:rsidRDefault="00CC38EF" w:rsidP="00CC38EF">
            <w:pPr>
              <w:shd w:val="clear" w:color="auto" w:fill="FFFFFF"/>
              <w:textAlignment w:val="baseline"/>
              <w:rPr>
                <w:rFonts w:ascii="ff4" w:hAnsi="ff4"/>
                <w:color w:val="000000"/>
              </w:rPr>
            </w:pPr>
            <w:r w:rsidRPr="00CC38EF">
              <w:rPr>
                <w:rFonts w:ascii="ff1" w:hAnsi="ff1"/>
                <w:color w:val="000000"/>
                <w:bdr w:val="none" w:sz="0" w:space="0" w:color="auto" w:frame="1"/>
              </w:rPr>
              <w:lastRenderedPageBreak/>
              <w:t xml:space="preserve">формировать осознанное понимание значимости семьи в </w:t>
            </w:r>
          </w:p>
          <w:p w:rsidR="00CC38EF" w:rsidRPr="00CC38EF" w:rsidRDefault="00CC38EF" w:rsidP="00CC38EF">
            <w:pPr>
              <w:shd w:val="clear" w:color="auto" w:fill="FFFFFF"/>
              <w:textAlignment w:val="baseline"/>
              <w:rPr>
                <w:rFonts w:ascii="ff1" w:hAnsi="ff1"/>
                <w:color w:val="000000"/>
              </w:rPr>
            </w:pPr>
            <w:r w:rsidRPr="00CC38EF">
              <w:rPr>
                <w:rFonts w:ascii="ff1" w:hAnsi="ff1"/>
                <w:color w:val="000000"/>
              </w:rPr>
              <w:t>жизни ребёнка</w:t>
            </w:r>
          </w:p>
          <w:p w:rsidR="00CC38EF" w:rsidRPr="00CC38EF" w:rsidRDefault="00CC38EF" w:rsidP="00CC38EF">
            <w:pPr>
              <w:shd w:val="clear" w:color="auto" w:fill="FFFFFF"/>
              <w:textAlignment w:val="baseline"/>
              <w:rPr>
                <w:rFonts w:ascii="ff4" w:hAnsi="ff4"/>
                <w:color w:val="000000"/>
              </w:rPr>
            </w:pPr>
            <w:r w:rsidRPr="00CC38EF">
              <w:t xml:space="preserve"> </w:t>
            </w:r>
            <w:r w:rsidRPr="00CC38EF">
              <w:rPr>
                <w:rFonts w:ascii="ff1" w:hAnsi="ff1"/>
                <w:color w:val="000000"/>
                <w:bdr w:val="none" w:sz="0" w:space="0" w:color="auto" w:frame="1"/>
              </w:rPr>
              <w:t xml:space="preserve">формировать осознанное понимание значимости семьи в </w:t>
            </w:r>
          </w:p>
          <w:p w:rsidR="00CC38EF" w:rsidRPr="00CC38EF" w:rsidRDefault="00CC38EF" w:rsidP="00CC38EF">
            <w:pPr>
              <w:shd w:val="clear" w:color="auto" w:fill="FFFFFF"/>
              <w:textAlignment w:val="baseline"/>
              <w:rPr>
                <w:rFonts w:ascii="ff1" w:hAnsi="ff1"/>
                <w:color w:val="000000"/>
              </w:rPr>
            </w:pPr>
            <w:r w:rsidRPr="00CC38EF">
              <w:rPr>
                <w:rFonts w:ascii="ff1" w:hAnsi="ff1"/>
                <w:color w:val="000000"/>
              </w:rPr>
              <w:t>жизни ребёнка</w:t>
            </w:r>
          </w:p>
          <w:p w:rsidR="00CC38EF" w:rsidRPr="00CC38EF" w:rsidRDefault="00CC38EF" w:rsidP="00CC38EF">
            <w:r w:rsidRPr="00CC38EF">
              <w:rPr>
                <w:shd w:val="clear" w:color="auto" w:fill="FFFFFF"/>
              </w:rPr>
              <w:lastRenderedPageBreak/>
              <w:t>Расширяем представления о своей семье, родословной, семейных традициях.</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Мир без опасности. Профессии 112</w:t>
            </w:r>
          </w:p>
        </w:tc>
        <w:tc>
          <w:tcPr>
            <w:tcW w:w="9517" w:type="dxa"/>
            <w:gridSpan w:val="4"/>
          </w:tcPr>
          <w:p w:rsidR="00CC38EF" w:rsidRPr="00CC38EF" w:rsidRDefault="00CC38EF" w:rsidP="00CC38EF">
            <w:pPr>
              <w:jc w:val="center"/>
              <w:rPr>
                <w:u w:val="single"/>
              </w:rPr>
            </w:pPr>
            <w:r w:rsidRPr="00CC38EF">
              <w:rPr>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Разноцветная неделя.</w:t>
            </w:r>
          </w:p>
          <w:p w:rsidR="00CC38EF" w:rsidRPr="00AC763F" w:rsidRDefault="00CC38EF" w:rsidP="00CC38EF">
            <w:pPr>
              <w:jc w:val="center"/>
              <w:rPr>
                <w:b/>
              </w:rPr>
            </w:pPr>
            <w:r w:rsidRPr="00AC763F">
              <w:rPr>
                <w:b/>
              </w:rPr>
              <w:t>Одежда</w:t>
            </w:r>
          </w:p>
          <w:p w:rsidR="00CC38EF" w:rsidRPr="00AC763F" w:rsidRDefault="00CC38EF" w:rsidP="00CC38EF">
            <w:pPr>
              <w:rPr>
                <w:b/>
              </w:rPr>
            </w:pPr>
            <w:r w:rsidRPr="00AC763F">
              <w:rPr>
                <w:b/>
              </w:rPr>
              <w:t>(закрпление)</w:t>
            </w:r>
          </w:p>
        </w:tc>
        <w:tc>
          <w:tcPr>
            <w:tcW w:w="2040" w:type="dxa"/>
          </w:tcPr>
          <w:p w:rsidR="00CC38EF" w:rsidRPr="00AC763F" w:rsidRDefault="00CC38EF" w:rsidP="00CC38EF">
            <w:pPr>
              <w:jc w:val="center"/>
            </w:pPr>
          </w:p>
        </w:tc>
        <w:tc>
          <w:tcPr>
            <w:tcW w:w="2126" w:type="dxa"/>
          </w:tcPr>
          <w:p w:rsidR="00CC38EF" w:rsidRPr="00AC763F" w:rsidRDefault="00CC38EF" w:rsidP="00CC38EF">
            <w:pPr>
              <w:jc w:val="center"/>
            </w:pPr>
          </w:p>
        </w:tc>
        <w:tc>
          <w:tcPr>
            <w:tcW w:w="2977" w:type="dxa"/>
          </w:tcPr>
          <w:p w:rsidR="00CC38EF" w:rsidRPr="00AC763F" w:rsidRDefault="00CC38EF" w:rsidP="00CC38EF">
            <w:pPr>
              <w:jc w:val="center"/>
            </w:pPr>
          </w:p>
        </w:tc>
        <w:tc>
          <w:tcPr>
            <w:tcW w:w="2374" w:type="dxa"/>
          </w:tcPr>
          <w:p w:rsidR="00CC38EF" w:rsidRPr="00AC763F" w:rsidRDefault="00CC38EF" w:rsidP="00CC38EF">
            <w:pPr>
              <w:jc w:val="center"/>
            </w:pP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Книжкина неделя</w:t>
            </w:r>
          </w:p>
        </w:tc>
        <w:tc>
          <w:tcPr>
            <w:tcW w:w="9517" w:type="dxa"/>
            <w:gridSpan w:val="4"/>
          </w:tcPr>
          <w:p w:rsidR="00CC38EF" w:rsidRPr="00AC763F" w:rsidRDefault="00CC38EF" w:rsidP="00CC38EF">
            <w:pPr>
              <w:jc w:val="center"/>
              <w:rPr>
                <w:u w:val="single"/>
              </w:rPr>
            </w:pPr>
            <w:r w:rsidRPr="00AC763F">
              <w:rPr>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Август</w:t>
            </w:r>
          </w:p>
        </w:tc>
        <w:tc>
          <w:tcPr>
            <w:tcW w:w="871" w:type="dxa"/>
          </w:tcPr>
          <w:p w:rsidR="00CC38EF" w:rsidRPr="00CC38EF" w:rsidRDefault="00CC38EF" w:rsidP="00CC38EF">
            <w:pPr>
              <w:jc w:val="center"/>
              <w:rPr>
                <w:b/>
              </w:rPr>
            </w:pPr>
            <w:r w:rsidRPr="00CC38EF">
              <w:rPr>
                <w:b/>
              </w:rPr>
              <w:t>1</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Неделя талантов</w:t>
            </w:r>
          </w:p>
        </w:tc>
        <w:tc>
          <w:tcPr>
            <w:tcW w:w="9517" w:type="dxa"/>
            <w:gridSpan w:val="4"/>
          </w:tcPr>
          <w:p w:rsidR="00CC38EF" w:rsidRPr="00AC763F" w:rsidRDefault="00CC38EF" w:rsidP="00CC38EF">
            <w:pPr>
              <w:jc w:val="center"/>
            </w:pPr>
            <w:r w:rsidRPr="00AC763F">
              <w:t xml:space="preserve">Кто такие </w:t>
            </w:r>
            <w:r w:rsidRPr="00AC763F">
              <w:rPr>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AC763F" w:rsidRDefault="00CC38EF" w:rsidP="00CC38EF">
            <w:pPr>
              <w:jc w:val="center"/>
              <w:rPr>
                <w:u w:val="single"/>
              </w:rPr>
            </w:pPr>
            <w:r w:rsidRPr="00AC763F">
              <w:rPr>
                <w:u w:val="single"/>
              </w:rPr>
              <w:t>12 августа</w:t>
            </w:r>
          </w:p>
          <w:p w:rsidR="00CC38EF" w:rsidRPr="00AC763F" w:rsidRDefault="00CC38EF" w:rsidP="00CC38EF">
            <w:pPr>
              <w:jc w:val="center"/>
            </w:pPr>
            <w:r w:rsidRPr="00AC763F">
              <w:t>День физкультурника</w:t>
            </w:r>
          </w:p>
        </w:tc>
        <w:tc>
          <w:tcPr>
            <w:tcW w:w="1599" w:type="dxa"/>
            <w:shd w:val="pct10" w:color="auto" w:fill="auto"/>
          </w:tcPr>
          <w:p w:rsidR="00CC38EF" w:rsidRPr="00AC763F" w:rsidRDefault="00CC38EF" w:rsidP="00CC38EF">
            <w:pPr>
              <w:jc w:val="center"/>
              <w:rPr>
                <w:b/>
              </w:rPr>
            </w:pPr>
            <w:r w:rsidRPr="00AC763F">
              <w:rPr>
                <w:b/>
              </w:rPr>
              <w:t>Физкульт-Ура!</w:t>
            </w:r>
          </w:p>
        </w:tc>
        <w:tc>
          <w:tcPr>
            <w:tcW w:w="9517" w:type="dxa"/>
            <w:gridSpan w:val="4"/>
          </w:tcPr>
          <w:p w:rsidR="00CC38EF" w:rsidRPr="00AC763F" w:rsidRDefault="00CC38EF" w:rsidP="00CC38EF">
            <w:pPr>
              <w:jc w:val="center"/>
            </w:pP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Неделя этикета</w:t>
            </w:r>
          </w:p>
        </w:tc>
        <w:tc>
          <w:tcPr>
            <w:tcW w:w="9517" w:type="dxa"/>
            <w:gridSpan w:val="4"/>
          </w:tcPr>
          <w:p w:rsidR="00CC38EF" w:rsidRPr="00AC763F" w:rsidRDefault="00CC38EF" w:rsidP="00CC38EF">
            <w:pPr>
              <w:jc w:val="center"/>
              <w:rPr>
                <w:i/>
                <w:u w:val="single"/>
              </w:rPr>
            </w:pPr>
            <w:r w:rsidRPr="00AC763F">
              <w:rPr>
                <w:i/>
                <w:u w:val="single"/>
              </w:rPr>
              <w:t>Дорогою добра.</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AC763F" w:rsidRDefault="00CC38EF" w:rsidP="00CC38EF">
            <w:pPr>
              <w:jc w:val="center"/>
              <w:rPr>
                <w:u w:val="single"/>
              </w:rPr>
            </w:pPr>
            <w:r w:rsidRPr="00AC763F">
              <w:rPr>
                <w:u w:val="single"/>
              </w:rPr>
              <w:t>22 августа</w:t>
            </w:r>
          </w:p>
          <w:p w:rsidR="00CC38EF" w:rsidRPr="00AC763F" w:rsidRDefault="00CC38EF" w:rsidP="00CC38EF">
            <w:pPr>
              <w:jc w:val="center"/>
            </w:pPr>
            <w:r w:rsidRPr="00AC763F">
              <w:t>День Государственного флага РФ</w:t>
            </w:r>
          </w:p>
          <w:p w:rsidR="00CC38EF" w:rsidRPr="00AC763F" w:rsidRDefault="00CC38EF" w:rsidP="00CC38EF">
            <w:pPr>
              <w:jc w:val="center"/>
              <w:rPr>
                <w:u w:val="single"/>
              </w:rPr>
            </w:pPr>
            <w:r w:rsidRPr="00AC763F">
              <w:rPr>
                <w:u w:val="single"/>
              </w:rPr>
              <w:t>27 августа</w:t>
            </w:r>
          </w:p>
          <w:p w:rsidR="00CC38EF" w:rsidRPr="00AC763F" w:rsidRDefault="00CC38EF" w:rsidP="00CC38EF">
            <w:pPr>
              <w:jc w:val="center"/>
            </w:pPr>
            <w:r w:rsidRPr="00AC763F">
              <w:t>День российского кино</w:t>
            </w:r>
          </w:p>
          <w:p w:rsidR="00CC38EF" w:rsidRPr="00AC763F" w:rsidRDefault="00CC38EF" w:rsidP="00CC38EF">
            <w:pPr>
              <w:jc w:val="center"/>
              <w:rPr>
                <w:bCs/>
              </w:rPr>
            </w:pPr>
            <w:r w:rsidRPr="00AC763F">
              <w:rPr>
                <w:bCs/>
              </w:rPr>
              <w:t xml:space="preserve">30 августа </w:t>
            </w:r>
          </w:p>
          <w:p w:rsidR="00CC38EF" w:rsidRPr="00AC763F" w:rsidRDefault="00CC38EF" w:rsidP="00CC38EF">
            <w:pPr>
              <w:jc w:val="center"/>
            </w:pPr>
            <w:r w:rsidRPr="00AC763F">
              <w:rPr>
                <w:b/>
                <w:bCs/>
              </w:rPr>
              <w:t>День Республики Татарстан</w:t>
            </w:r>
          </w:p>
        </w:tc>
        <w:tc>
          <w:tcPr>
            <w:tcW w:w="1599" w:type="dxa"/>
            <w:shd w:val="pct10" w:color="auto" w:fill="auto"/>
          </w:tcPr>
          <w:p w:rsidR="00CC38EF" w:rsidRPr="00AC763F" w:rsidRDefault="00CC38EF" w:rsidP="00CC38EF">
            <w:pPr>
              <w:jc w:val="center"/>
              <w:rPr>
                <w:b/>
              </w:rPr>
            </w:pPr>
            <w:r w:rsidRPr="00AC763F">
              <w:rPr>
                <w:b/>
              </w:rPr>
              <w:t>Родной город. Родная страна.</w:t>
            </w:r>
          </w:p>
        </w:tc>
        <w:tc>
          <w:tcPr>
            <w:tcW w:w="9517" w:type="dxa"/>
            <w:gridSpan w:val="4"/>
          </w:tcPr>
          <w:p w:rsidR="00CC38EF" w:rsidRPr="00AC763F" w:rsidRDefault="00CC38EF" w:rsidP="00CC38EF">
            <w:pPr>
              <w:jc w:val="center"/>
            </w:pPr>
            <w:r w:rsidRPr="00AC763F">
              <w:rPr>
                <w:i/>
                <w:u w:val="single"/>
              </w:rPr>
              <w:t>Дорогою добра.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b/>
          <w:color w:val="000000"/>
          <w:sz w:val="24"/>
          <w:szCs w:val="20"/>
          <w:lang w:eastAsia="ru-RU"/>
        </w:rPr>
        <w:sectPr w:rsidR="00CC38EF" w:rsidRPr="00CC38EF" w:rsidSect="00296DCF">
          <w:pgSz w:w="16838" w:h="11906" w:orient="landscape"/>
          <w:pgMar w:top="851" w:right="1134" w:bottom="851" w:left="1134" w:header="709" w:footer="709" w:gutter="0"/>
          <w:cols w:space="708"/>
          <w:docGrid w:linePitch="360"/>
        </w:sectPr>
      </w:pP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76" w:lineRule="atLeast"/>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sz w:val="24"/>
          <w:szCs w:val="20"/>
          <w:lang w:eastAsia="ru-RU"/>
        </w:rPr>
        <w:lastRenderedPageBreak/>
        <w:t>План</w:t>
      </w:r>
      <w:r w:rsidRPr="00AC763F">
        <w:rPr>
          <w:rFonts w:ascii="Times New Roman" w:eastAsia="Times New Roman" w:hAnsi="Times New Roman" w:cs="Times New Roman"/>
          <w:b/>
          <w:spacing w:val="1"/>
          <w:sz w:val="24"/>
          <w:szCs w:val="20"/>
          <w:lang w:eastAsia="ru-RU"/>
        </w:rPr>
        <w:t xml:space="preserve"> </w:t>
      </w:r>
      <w:r w:rsidRPr="00AC763F">
        <w:rPr>
          <w:rFonts w:ascii="Times New Roman" w:eastAsia="Times New Roman" w:hAnsi="Times New Roman" w:cs="Times New Roman"/>
          <w:b/>
          <w:sz w:val="24"/>
          <w:szCs w:val="20"/>
          <w:lang w:eastAsia="ru-RU"/>
        </w:rPr>
        <w:t>воспитательной</w:t>
      </w:r>
      <w:r w:rsidRPr="00AC763F">
        <w:rPr>
          <w:rFonts w:ascii="Times New Roman" w:eastAsia="Times New Roman" w:hAnsi="Times New Roman" w:cs="Times New Roman"/>
          <w:b/>
          <w:spacing w:val="2"/>
          <w:sz w:val="24"/>
          <w:szCs w:val="20"/>
          <w:lang w:eastAsia="ru-RU"/>
        </w:rPr>
        <w:t xml:space="preserve"> </w:t>
      </w:r>
      <w:r w:rsidRPr="00AC763F">
        <w:rPr>
          <w:rFonts w:ascii="Times New Roman" w:eastAsia="Times New Roman" w:hAnsi="Times New Roman" w:cs="Times New Roman"/>
          <w:b/>
          <w:sz w:val="24"/>
          <w:szCs w:val="20"/>
          <w:lang w:eastAsia="ru-RU"/>
        </w:rPr>
        <w:t>работы.</w:t>
      </w:r>
      <w:r w:rsidRPr="00AC763F">
        <w:rPr>
          <w:rFonts w:ascii="Times New Roman" w:eastAsia="Times New Roman" w:hAnsi="Times New Roman" w:cs="Times New Roman"/>
          <w:b/>
          <w:spacing w:val="1"/>
          <w:sz w:val="24"/>
          <w:szCs w:val="20"/>
          <w:lang w:eastAsia="ru-RU"/>
        </w:rPr>
        <w:t xml:space="preserve">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План</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является единым</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для МБДОУ.  МБДОУ</w:t>
      </w:r>
      <w:r w:rsidRPr="00AC763F">
        <w:rPr>
          <w:rFonts w:ascii="Times New Roman" w:eastAsia="Times New Roman" w:hAnsi="Times New Roman" w:cs="Times New Roman"/>
          <w:spacing w:val="123"/>
          <w:sz w:val="24"/>
          <w:szCs w:val="20"/>
          <w:lang w:eastAsia="ru-RU"/>
        </w:rPr>
        <w:t xml:space="preserve"> </w:t>
      </w:r>
      <w:r w:rsidRPr="00AC763F">
        <w:rPr>
          <w:rFonts w:ascii="Times New Roman" w:eastAsia="Times New Roman" w:hAnsi="Times New Roman" w:cs="Times New Roman"/>
          <w:sz w:val="24"/>
          <w:szCs w:val="20"/>
          <w:lang w:eastAsia="ru-RU"/>
        </w:rPr>
        <w:t>вправе</w:t>
      </w:r>
      <w:r w:rsidRPr="00AC763F">
        <w:rPr>
          <w:rFonts w:ascii="Times New Roman" w:eastAsia="Times New Roman" w:hAnsi="Times New Roman" w:cs="Times New Roman"/>
          <w:spacing w:val="123"/>
          <w:sz w:val="24"/>
          <w:szCs w:val="20"/>
          <w:lang w:eastAsia="ru-RU"/>
        </w:rPr>
        <w:t xml:space="preserve"> </w:t>
      </w:r>
      <w:r w:rsidRPr="00AC763F">
        <w:rPr>
          <w:rFonts w:ascii="Times New Roman" w:eastAsia="Times New Roman" w:hAnsi="Times New Roman" w:cs="Times New Roman"/>
          <w:spacing w:val="1"/>
          <w:sz w:val="24"/>
          <w:szCs w:val="20"/>
          <w:lang w:eastAsia="ru-RU"/>
        </w:rPr>
        <w:t>наряду</w:t>
      </w:r>
      <w:r w:rsidRPr="00AC763F">
        <w:rPr>
          <w:rFonts w:ascii="Times New Roman" w:eastAsia="Times New Roman" w:hAnsi="Times New Roman" w:cs="Times New Roman"/>
          <w:spacing w:val="116"/>
          <w:sz w:val="24"/>
          <w:szCs w:val="20"/>
          <w:lang w:eastAsia="ru-RU"/>
        </w:rPr>
        <w:t xml:space="preserve"> </w:t>
      </w:r>
      <w:r w:rsidRPr="00AC763F">
        <w:rPr>
          <w:rFonts w:ascii="Times New Roman" w:eastAsia="Times New Roman" w:hAnsi="Times New Roman" w:cs="Times New Roman"/>
          <w:sz w:val="24"/>
          <w:szCs w:val="20"/>
          <w:lang w:eastAsia="ru-RU"/>
        </w:rPr>
        <w:t>с</w:t>
      </w:r>
      <w:r w:rsidRPr="00AC763F">
        <w:rPr>
          <w:rFonts w:ascii="Times New Roman" w:eastAsia="Times New Roman" w:hAnsi="Times New Roman" w:cs="Times New Roman"/>
          <w:spacing w:val="128"/>
          <w:sz w:val="24"/>
          <w:szCs w:val="20"/>
          <w:lang w:eastAsia="ru-RU"/>
        </w:rPr>
        <w:t xml:space="preserve"> </w:t>
      </w:r>
      <w:r w:rsidRPr="00AC763F">
        <w:rPr>
          <w:rFonts w:ascii="Times New Roman" w:eastAsia="Times New Roman" w:hAnsi="Times New Roman" w:cs="Times New Roman"/>
          <w:sz w:val="24"/>
          <w:szCs w:val="20"/>
          <w:lang w:eastAsia="ru-RU"/>
        </w:rPr>
        <w:t>указанным</w:t>
      </w:r>
      <w:r w:rsidRPr="00AC763F">
        <w:rPr>
          <w:rFonts w:ascii="Times New Roman" w:eastAsia="Times New Roman" w:hAnsi="Times New Roman" w:cs="Times New Roman"/>
          <w:spacing w:val="121"/>
          <w:sz w:val="24"/>
          <w:szCs w:val="20"/>
          <w:lang w:eastAsia="ru-RU"/>
        </w:rPr>
        <w:t xml:space="preserve"> </w:t>
      </w:r>
      <w:r w:rsidRPr="00AC763F">
        <w:rPr>
          <w:rFonts w:ascii="Times New Roman" w:eastAsia="Times New Roman" w:hAnsi="Times New Roman" w:cs="Times New Roman"/>
          <w:sz w:val="24"/>
          <w:szCs w:val="20"/>
          <w:lang w:eastAsia="ru-RU"/>
        </w:rPr>
        <w:t>Планом</w:t>
      </w:r>
      <w:r w:rsidRPr="00AC763F">
        <w:rPr>
          <w:rFonts w:ascii="Times New Roman" w:eastAsia="Times New Roman" w:hAnsi="Times New Roman" w:cs="Times New Roman"/>
          <w:spacing w:val="121"/>
          <w:sz w:val="24"/>
          <w:szCs w:val="20"/>
          <w:lang w:eastAsia="ru-RU"/>
        </w:rPr>
        <w:t xml:space="preserve"> </w:t>
      </w:r>
      <w:r w:rsidRPr="00AC763F">
        <w:rPr>
          <w:rFonts w:ascii="Times New Roman" w:eastAsia="Times New Roman" w:hAnsi="Times New Roman" w:cs="Times New Roman"/>
          <w:sz w:val="24"/>
          <w:szCs w:val="20"/>
          <w:lang w:eastAsia="ru-RU"/>
        </w:rPr>
        <w:t>проводить</w:t>
      </w:r>
      <w:r w:rsidRPr="00AC763F">
        <w:rPr>
          <w:rFonts w:ascii="Times New Roman" w:eastAsia="Times New Roman" w:hAnsi="Times New Roman" w:cs="Times New Roman"/>
          <w:spacing w:val="123"/>
          <w:sz w:val="24"/>
          <w:szCs w:val="20"/>
          <w:lang w:eastAsia="ru-RU"/>
        </w:rPr>
        <w:t xml:space="preserve"> </w:t>
      </w:r>
      <w:r w:rsidRPr="00AC763F">
        <w:rPr>
          <w:rFonts w:ascii="Times New Roman" w:eastAsia="Times New Roman" w:hAnsi="Times New Roman" w:cs="Times New Roman"/>
          <w:spacing w:val="1"/>
          <w:sz w:val="24"/>
          <w:szCs w:val="20"/>
          <w:lang w:eastAsia="ru-RU"/>
        </w:rPr>
        <w:t>иные</w:t>
      </w:r>
      <w:r w:rsidRPr="00AC763F">
        <w:rPr>
          <w:rFonts w:ascii="Times New Roman" w:eastAsia="Times New Roman" w:hAnsi="Times New Roman" w:cs="Times New Roman"/>
          <w:spacing w:val="118"/>
          <w:sz w:val="24"/>
          <w:szCs w:val="20"/>
          <w:lang w:eastAsia="ru-RU"/>
        </w:rPr>
        <w:t xml:space="preserve"> </w:t>
      </w:r>
      <w:r w:rsidRPr="00AC763F">
        <w:rPr>
          <w:rFonts w:ascii="Times New Roman" w:eastAsia="Times New Roman" w:hAnsi="Times New Roman" w:cs="Times New Roman"/>
          <w:sz w:val="24"/>
          <w:szCs w:val="20"/>
          <w:lang w:eastAsia="ru-RU"/>
        </w:rPr>
        <w:t>мероприятия</w:t>
      </w:r>
      <w:r w:rsidRPr="00AC763F">
        <w:rPr>
          <w:rFonts w:ascii="Times New Roman" w:eastAsia="Times New Roman" w:hAnsi="Times New Roman" w:cs="Times New Roman"/>
          <w:spacing w:val="122"/>
          <w:sz w:val="24"/>
          <w:szCs w:val="20"/>
          <w:lang w:eastAsia="ru-RU"/>
        </w:rPr>
        <w:t xml:space="preserve"> </w:t>
      </w:r>
      <w:r w:rsidRPr="00AC763F">
        <w:rPr>
          <w:rFonts w:ascii="Times New Roman" w:eastAsia="Times New Roman" w:hAnsi="Times New Roman" w:cs="Times New Roman"/>
          <w:sz w:val="24"/>
          <w:szCs w:val="20"/>
          <w:lang w:eastAsia="ru-RU"/>
        </w:rPr>
        <w:t>согласно</w:t>
      </w:r>
      <w:r w:rsidRPr="00AC763F">
        <w:rPr>
          <w:rFonts w:ascii="Times New Roman" w:eastAsia="Times New Roman" w:hAnsi="Times New Roman" w:cs="Times New Roman"/>
          <w:sz w:val="23"/>
          <w:szCs w:val="20"/>
          <w:lang w:eastAsia="ru-RU"/>
        </w:rPr>
        <w:t xml:space="preserve"> </w:t>
      </w:r>
      <w:r w:rsidRPr="00AC763F">
        <w:rPr>
          <w:rFonts w:ascii="Times New Roman" w:eastAsia="Times New Roman" w:hAnsi="Times New Roman" w:cs="Times New Roman"/>
          <w:sz w:val="24"/>
          <w:szCs w:val="20"/>
          <w:lang w:eastAsia="ru-RU"/>
        </w:rPr>
        <w:t>Программе</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воспитания,</w:t>
      </w:r>
      <w:r w:rsidRPr="00AC763F">
        <w:rPr>
          <w:rFonts w:ascii="Times New Roman" w:eastAsia="Times New Roman" w:hAnsi="Times New Roman" w:cs="Times New Roman"/>
          <w:spacing w:val="156"/>
          <w:sz w:val="24"/>
          <w:szCs w:val="20"/>
          <w:lang w:eastAsia="ru-RU"/>
        </w:rPr>
        <w:t xml:space="preserve"> </w:t>
      </w:r>
      <w:r w:rsidRPr="00AC763F">
        <w:rPr>
          <w:rFonts w:ascii="Times New Roman" w:eastAsia="Times New Roman" w:hAnsi="Times New Roman" w:cs="Times New Roman"/>
          <w:spacing w:val="1"/>
          <w:sz w:val="24"/>
          <w:szCs w:val="20"/>
          <w:lang w:eastAsia="ru-RU"/>
        </w:rPr>
        <w:t>по</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ключевым</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направлениям</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воспитания</w:t>
      </w:r>
      <w:r w:rsidRPr="00AC763F">
        <w:rPr>
          <w:rFonts w:ascii="Times New Roman" w:eastAsia="Times New Roman" w:hAnsi="Times New Roman" w:cs="Times New Roman"/>
          <w:spacing w:val="156"/>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57"/>
          <w:sz w:val="24"/>
          <w:szCs w:val="20"/>
          <w:lang w:eastAsia="ru-RU"/>
        </w:rPr>
        <w:t xml:space="preserve"> </w:t>
      </w:r>
      <w:r w:rsidRPr="00AC763F">
        <w:rPr>
          <w:rFonts w:ascii="Times New Roman" w:eastAsia="Times New Roman" w:hAnsi="Times New Roman" w:cs="Times New Roman"/>
          <w:sz w:val="24"/>
          <w:szCs w:val="20"/>
          <w:lang w:eastAsia="ru-RU"/>
        </w:rPr>
        <w:t>дополнительного</w:t>
      </w:r>
      <w:r w:rsidRPr="00AC763F">
        <w:rPr>
          <w:rFonts w:ascii="Times New Roman" w:eastAsia="Times New Roman" w:hAnsi="Times New Roman" w:cs="Times New Roman"/>
          <w:sz w:val="23"/>
          <w:szCs w:val="20"/>
          <w:lang w:eastAsia="ru-RU"/>
        </w:rPr>
        <w:t xml:space="preserve"> </w:t>
      </w:r>
      <w:r w:rsidRPr="00AC763F">
        <w:rPr>
          <w:rFonts w:ascii="Times New Roman" w:eastAsia="Times New Roman" w:hAnsi="Times New Roman" w:cs="Times New Roman"/>
          <w:sz w:val="24"/>
          <w:szCs w:val="20"/>
          <w:lang w:eastAsia="ru-RU"/>
        </w:rPr>
        <w:t>образования детей.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pacing w:val="-1"/>
          <w:sz w:val="24"/>
          <w:szCs w:val="20"/>
          <w:lang w:eastAsia="ru-RU"/>
        </w:rPr>
        <w:t>Все</w:t>
      </w:r>
      <w:r w:rsidRPr="00AC763F">
        <w:rPr>
          <w:rFonts w:ascii="Times New Roman" w:eastAsia="Times New Roman" w:hAnsi="Times New Roman" w:cs="Times New Roman"/>
          <w:spacing w:val="135"/>
          <w:sz w:val="24"/>
          <w:szCs w:val="20"/>
          <w:lang w:eastAsia="ru-RU"/>
        </w:rPr>
        <w:t xml:space="preserve"> </w:t>
      </w:r>
      <w:r w:rsidRPr="00AC763F">
        <w:rPr>
          <w:rFonts w:ascii="Times New Roman" w:eastAsia="Times New Roman" w:hAnsi="Times New Roman" w:cs="Times New Roman"/>
          <w:sz w:val="24"/>
          <w:szCs w:val="20"/>
          <w:lang w:eastAsia="ru-RU"/>
        </w:rPr>
        <w:t>мероприятия</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должны</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проводиться</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с</w:t>
      </w:r>
      <w:r w:rsidRPr="00AC763F">
        <w:rPr>
          <w:rFonts w:ascii="Times New Roman" w:eastAsia="Times New Roman" w:hAnsi="Times New Roman" w:cs="Times New Roman"/>
          <w:spacing w:val="131"/>
          <w:sz w:val="24"/>
          <w:szCs w:val="20"/>
          <w:lang w:eastAsia="ru-RU"/>
        </w:rPr>
        <w:t xml:space="preserve"> </w:t>
      </w:r>
      <w:r w:rsidRPr="00AC763F">
        <w:rPr>
          <w:rFonts w:ascii="Times New Roman" w:eastAsia="Times New Roman" w:hAnsi="Times New Roman" w:cs="Times New Roman"/>
          <w:sz w:val="24"/>
          <w:szCs w:val="20"/>
          <w:lang w:eastAsia="ru-RU"/>
        </w:rPr>
        <w:t>учётом</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особенностей</w:t>
      </w:r>
      <w:r w:rsidRPr="00AC763F">
        <w:rPr>
          <w:rFonts w:ascii="Times New Roman" w:eastAsia="Times New Roman" w:hAnsi="Times New Roman" w:cs="Times New Roman"/>
          <w:spacing w:val="135"/>
          <w:sz w:val="24"/>
          <w:szCs w:val="20"/>
          <w:lang w:eastAsia="ru-RU"/>
        </w:rPr>
        <w:t xml:space="preserve"> </w:t>
      </w:r>
      <w:r w:rsidRPr="00AC763F">
        <w:rPr>
          <w:rFonts w:ascii="Times New Roman" w:eastAsia="Times New Roman" w:hAnsi="Times New Roman" w:cs="Times New Roman"/>
          <w:sz w:val="24"/>
          <w:szCs w:val="20"/>
          <w:lang w:eastAsia="ru-RU"/>
        </w:rPr>
        <w:t>Программы,</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а</w:t>
      </w:r>
      <w:r w:rsidRPr="00AC763F">
        <w:rPr>
          <w:rFonts w:ascii="Times New Roman" w:eastAsia="Times New Roman" w:hAnsi="Times New Roman" w:cs="Times New Roman"/>
          <w:spacing w:val="133"/>
          <w:sz w:val="24"/>
          <w:szCs w:val="20"/>
          <w:lang w:eastAsia="ru-RU"/>
        </w:rPr>
        <w:t xml:space="preserve"> </w:t>
      </w:r>
      <w:r w:rsidRPr="00AC763F">
        <w:rPr>
          <w:rFonts w:ascii="Times New Roman" w:eastAsia="Times New Roman" w:hAnsi="Times New Roman" w:cs="Times New Roman"/>
          <w:spacing w:val="1"/>
          <w:sz w:val="24"/>
          <w:szCs w:val="20"/>
          <w:lang w:eastAsia="ru-RU"/>
        </w:rPr>
        <w:t>также  </w:t>
      </w:r>
      <w:r w:rsidRPr="00AC763F">
        <w:rPr>
          <w:rFonts w:ascii="Times New Roman" w:eastAsia="Times New Roman" w:hAnsi="Times New Roman" w:cs="Times New Roman"/>
          <w:sz w:val="24"/>
          <w:szCs w:val="20"/>
          <w:lang w:eastAsia="ru-RU"/>
        </w:rPr>
        <w:t>возрастных, физиологических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психоэмоциональных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особенностей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обучающихся.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В</w:t>
      </w:r>
      <w:r w:rsidRPr="00AC763F">
        <w:rPr>
          <w:rFonts w:ascii="Times New Roman" w:eastAsia="Times New Roman" w:hAnsi="Times New Roman" w:cs="Times New Roman"/>
          <w:spacing w:val="72"/>
          <w:sz w:val="24"/>
          <w:szCs w:val="20"/>
          <w:lang w:eastAsia="ru-RU"/>
        </w:rPr>
        <w:t xml:space="preserve"> </w:t>
      </w:r>
      <w:r w:rsidRPr="00AC763F">
        <w:rPr>
          <w:rFonts w:ascii="Times New Roman" w:eastAsia="Times New Roman" w:hAnsi="Times New Roman" w:cs="Times New Roman"/>
          <w:sz w:val="24"/>
          <w:szCs w:val="20"/>
          <w:lang w:eastAsia="ru-RU"/>
        </w:rPr>
        <w:t>план</w:t>
      </w:r>
      <w:r w:rsidRPr="00AC763F">
        <w:rPr>
          <w:rFonts w:ascii="Times New Roman" w:eastAsia="Times New Roman" w:hAnsi="Times New Roman" w:cs="Times New Roman"/>
          <w:spacing w:val="75"/>
          <w:sz w:val="24"/>
          <w:szCs w:val="20"/>
          <w:lang w:eastAsia="ru-RU"/>
        </w:rPr>
        <w:t xml:space="preserve"> </w:t>
      </w:r>
      <w:r w:rsidRPr="00AC763F">
        <w:rPr>
          <w:rFonts w:ascii="Times New Roman" w:eastAsia="Times New Roman" w:hAnsi="Times New Roman" w:cs="Times New Roman"/>
          <w:sz w:val="24"/>
          <w:szCs w:val="20"/>
          <w:lang w:eastAsia="ru-RU"/>
        </w:rPr>
        <w:t>включены</w:t>
      </w:r>
      <w:r w:rsidRPr="00AC763F">
        <w:rPr>
          <w:rFonts w:ascii="Times New Roman" w:eastAsia="Times New Roman" w:hAnsi="Times New Roman" w:cs="Times New Roman"/>
          <w:spacing w:val="74"/>
          <w:sz w:val="24"/>
          <w:szCs w:val="20"/>
          <w:lang w:eastAsia="ru-RU"/>
        </w:rPr>
        <w:t xml:space="preserve"> </w:t>
      </w:r>
      <w:r w:rsidRPr="00AC763F">
        <w:rPr>
          <w:rFonts w:ascii="Times New Roman" w:eastAsia="Times New Roman" w:hAnsi="Times New Roman" w:cs="Times New Roman"/>
          <w:sz w:val="24"/>
          <w:szCs w:val="20"/>
          <w:lang w:eastAsia="ru-RU"/>
        </w:rPr>
        <w:t>основные</w:t>
      </w:r>
      <w:r w:rsidRPr="00AC763F">
        <w:rPr>
          <w:rFonts w:ascii="Times New Roman" w:eastAsia="Times New Roman" w:hAnsi="Times New Roman" w:cs="Times New Roman"/>
          <w:spacing w:val="72"/>
          <w:sz w:val="24"/>
          <w:szCs w:val="20"/>
          <w:lang w:eastAsia="ru-RU"/>
        </w:rPr>
        <w:t xml:space="preserve"> </w:t>
      </w:r>
      <w:r w:rsidRPr="00AC763F">
        <w:rPr>
          <w:rFonts w:ascii="Times New Roman" w:eastAsia="Times New Roman" w:hAnsi="Times New Roman" w:cs="Times New Roman"/>
          <w:sz w:val="24"/>
          <w:szCs w:val="20"/>
          <w:lang w:eastAsia="ru-RU"/>
        </w:rPr>
        <w:t>государственные</w:t>
      </w:r>
      <w:r w:rsidRPr="00AC763F">
        <w:rPr>
          <w:rFonts w:ascii="Times New Roman" w:eastAsia="Times New Roman" w:hAnsi="Times New Roman" w:cs="Times New Roman"/>
          <w:spacing w:val="73"/>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75"/>
          <w:sz w:val="24"/>
          <w:szCs w:val="20"/>
          <w:lang w:eastAsia="ru-RU"/>
        </w:rPr>
        <w:t xml:space="preserve"> </w:t>
      </w:r>
      <w:r w:rsidRPr="00AC763F">
        <w:rPr>
          <w:rFonts w:ascii="Times New Roman" w:eastAsia="Times New Roman" w:hAnsi="Times New Roman" w:cs="Times New Roman"/>
          <w:sz w:val="24"/>
          <w:szCs w:val="20"/>
          <w:lang w:eastAsia="ru-RU"/>
        </w:rPr>
        <w:t>народные</w:t>
      </w:r>
      <w:r w:rsidRPr="00AC763F">
        <w:rPr>
          <w:rFonts w:ascii="Times New Roman" w:eastAsia="Times New Roman" w:hAnsi="Times New Roman" w:cs="Times New Roman"/>
          <w:spacing w:val="73"/>
          <w:sz w:val="24"/>
          <w:szCs w:val="20"/>
          <w:lang w:eastAsia="ru-RU"/>
        </w:rPr>
        <w:t xml:space="preserve"> </w:t>
      </w:r>
      <w:r w:rsidRPr="00AC763F">
        <w:rPr>
          <w:rFonts w:ascii="Times New Roman" w:eastAsia="Times New Roman" w:hAnsi="Times New Roman" w:cs="Times New Roman"/>
          <w:spacing w:val="1"/>
          <w:sz w:val="24"/>
          <w:szCs w:val="20"/>
          <w:lang w:eastAsia="ru-RU"/>
        </w:rPr>
        <w:t>праздники,</w:t>
      </w:r>
      <w:r w:rsidRPr="00AC763F">
        <w:rPr>
          <w:rFonts w:ascii="Times New Roman" w:eastAsia="Times New Roman" w:hAnsi="Times New Roman" w:cs="Times New Roman"/>
          <w:spacing w:val="71"/>
          <w:sz w:val="24"/>
          <w:szCs w:val="20"/>
          <w:lang w:eastAsia="ru-RU"/>
        </w:rPr>
        <w:t xml:space="preserve"> </w:t>
      </w:r>
      <w:r w:rsidRPr="00AC763F">
        <w:rPr>
          <w:rFonts w:ascii="Times New Roman" w:eastAsia="Times New Roman" w:hAnsi="Times New Roman" w:cs="Times New Roman"/>
          <w:sz w:val="24"/>
          <w:szCs w:val="20"/>
          <w:lang w:eastAsia="ru-RU"/>
        </w:rPr>
        <w:t>памятные</w:t>
      </w:r>
      <w:r w:rsidRPr="00AC763F">
        <w:rPr>
          <w:rFonts w:ascii="Times New Roman" w:eastAsia="Times New Roman" w:hAnsi="Times New Roman" w:cs="Times New Roman"/>
          <w:spacing w:val="73"/>
          <w:sz w:val="24"/>
          <w:szCs w:val="20"/>
          <w:lang w:eastAsia="ru-RU"/>
        </w:rPr>
        <w:t xml:space="preserve"> </w:t>
      </w:r>
      <w:r w:rsidRPr="00AC763F">
        <w:rPr>
          <w:rFonts w:ascii="Times New Roman" w:eastAsia="Times New Roman" w:hAnsi="Times New Roman" w:cs="Times New Roman"/>
          <w:sz w:val="24"/>
          <w:szCs w:val="20"/>
          <w:lang w:eastAsia="ru-RU"/>
        </w:rPr>
        <w:t>даты</w:t>
      </w:r>
      <w:r w:rsidRPr="00AC763F">
        <w:rPr>
          <w:rFonts w:ascii="Times New Roman" w:eastAsia="Times New Roman" w:hAnsi="Times New Roman" w:cs="Times New Roman"/>
          <w:spacing w:val="76"/>
          <w:sz w:val="24"/>
          <w:szCs w:val="20"/>
          <w:lang w:eastAsia="ru-RU"/>
        </w:rPr>
        <w:t xml:space="preserve"> </w:t>
      </w:r>
      <w:r w:rsidRPr="00AC763F">
        <w:rPr>
          <w:rFonts w:ascii="Times New Roman" w:eastAsia="Times New Roman" w:hAnsi="Times New Roman" w:cs="Times New Roman"/>
          <w:spacing w:val="-1"/>
          <w:sz w:val="24"/>
          <w:szCs w:val="20"/>
          <w:lang w:eastAsia="ru-RU"/>
        </w:rPr>
        <w:t xml:space="preserve">из  </w:t>
      </w:r>
      <w:r w:rsidRPr="00AC763F">
        <w:rPr>
          <w:rFonts w:ascii="Times New Roman" w:eastAsia="Times New Roman" w:hAnsi="Times New Roman" w:cs="Times New Roman"/>
          <w:sz w:val="24"/>
          <w:szCs w:val="20"/>
          <w:lang w:eastAsia="ru-RU"/>
        </w:rPr>
        <w:t>Примерного перечня в календарном</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плане</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воспитательной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работы </w:t>
      </w:r>
      <w:r w:rsidRPr="00AC763F">
        <w:rPr>
          <w:rFonts w:ascii="Times New Roman" w:eastAsia="Times New Roman" w:hAnsi="Times New Roman" w:cs="Times New Roman"/>
          <w:spacing w:val="-1"/>
          <w:sz w:val="24"/>
          <w:szCs w:val="20"/>
          <w:lang w:eastAsia="ru-RU"/>
        </w:rPr>
        <w:t>ФОП</w:t>
      </w:r>
      <w:r w:rsidRPr="00AC763F">
        <w:rPr>
          <w:rFonts w:ascii="Times New Roman" w:eastAsia="Times New Roman" w:hAnsi="Times New Roman" w:cs="Times New Roman"/>
          <w:b/>
          <w:spacing w:val="-1"/>
          <w:sz w:val="24"/>
          <w:szCs w:val="20"/>
          <w:lang w:eastAsia="ru-RU"/>
        </w:rPr>
        <w:t xml:space="preserve"> ДО, а также региональные праздники и памятные даты.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5"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Январь: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bCs/>
          <w:sz w:val="24"/>
          <w:szCs w:val="20"/>
          <w:lang w:eastAsia="ru-RU"/>
        </w:rPr>
        <w:t>11 января День заповедников и национальных парков</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27 января: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снятия</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блокады Ленинграда;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Февраль: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1"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февраля: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науки;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pacing w:val="648"/>
          <w:sz w:val="24"/>
          <w:szCs w:val="20"/>
          <w:lang w:eastAsia="ru-RU"/>
        </w:rPr>
        <w:t> </w:t>
      </w:r>
      <w:r w:rsidRPr="00AC763F">
        <w:rPr>
          <w:rFonts w:ascii="Times New Roman" w:eastAsia="Times New Roman" w:hAnsi="Times New Roman" w:cs="Times New Roman"/>
          <w:sz w:val="24"/>
          <w:szCs w:val="20"/>
          <w:lang w:eastAsia="ru-RU"/>
        </w:rPr>
        <w:t>15</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z w:val="24"/>
          <w:szCs w:val="20"/>
          <w:lang w:eastAsia="ru-RU"/>
        </w:rPr>
        <w:t>февраля:</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z w:val="24"/>
          <w:szCs w:val="20"/>
          <w:lang w:eastAsia="ru-RU"/>
        </w:rPr>
        <w:t>памяти</w:t>
      </w:r>
      <w:r w:rsidRPr="00AC763F">
        <w:rPr>
          <w:rFonts w:ascii="Times New Roman" w:eastAsia="Times New Roman" w:hAnsi="Times New Roman" w:cs="Times New Roman"/>
          <w:spacing w:val="54"/>
          <w:sz w:val="24"/>
          <w:szCs w:val="20"/>
          <w:lang w:eastAsia="ru-RU"/>
        </w:rPr>
        <w:t xml:space="preserve"> </w:t>
      </w:r>
      <w:r w:rsidRPr="00AC763F">
        <w:rPr>
          <w:rFonts w:ascii="Times New Roman" w:eastAsia="Times New Roman" w:hAnsi="Times New Roman" w:cs="Times New Roman"/>
          <w:sz w:val="24"/>
          <w:szCs w:val="20"/>
          <w:lang w:eastAsia="ru-RU"/>
        </w:rPr>
        <w:t>о</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z w:val="24"/>
          <w:szCs w:val="20"/>
          <w:lang w:eastAsia="ru-RU"/>
        </w:rPr>
        <w:t>россиянах,</w:t>
      </w:r>
      <w:r w:rsidRPr="00AC763F">
        <w:rPr>
          <w:rFonts w:ascii="Times New Roman" w:eastAsia="Times New Roman" w:hAnsi="Times New Roman" w:cs="Times New Roman"/>
          <w:spacing w:val="52"/>
          <w:sz w:val="24"/>
          <w:szCs w:val="20"/>
          <w:lang w:eastAsia="ru-RU"/>
        </w:rPr>
        <w:t xml:space="preserve"> </w:t>
      </w:r>
      <w:r w:rsidRPr="00AC763F">
        <w:rPr>
          <w:rFonts w:ascii="Times New Roman" w:eastAsia="Times New Roman" w:hAnsi="Times New Roman" w:cs="Times New Roman"/>
          <w:sz w:val="24"/>
          <w:szCs w:val="20"/>
          <w:lang w:eastAsia="ru-RU"/>
        </w:rPr>
        <w:t>исполнявших</w:t>
      </w:r>
      <w:r w:rsidRPr="00AC763F">
        <w:rPr>
          <w:rFonts w:ascii="Times New Roman" w:eastAsia="Times New Roman" w:hAnsi="Times New Roman" w:cs="Times New Roman"/>
          <w:spacing w:val="55"/>
          <w:sz w:val="24"/>
          <w:szCs w:val="20"/>
          <w:lang w:eastAsia="ru-RU"/>
        </w:rPr>
        <w:t xml:space="preserve"> </w:t>
      </w:r>
      <w:r w:rsidRPr="00AC763F">
        <w:rPr>
          <w:rFonts w:ascii="Times New Roman" w:eastAsia="Times New Roman" w:hAnsi="Times New Roman" w:cs="Times New Roman"/>
          <w:sz w:val="24"/>
          <w:szCs w:val="20"/>
          <w:lang w:eastAsia="ru-RU"/>
        </w:rPr>
        <w:t>служебный</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pacing w:val="1"/>
          <w:sz w:val="24"/>
          <w:szCs w:val="20"/>
          <w:lang w:eastAsia="ru-RU"/>
        </w:rPr>
        <w:t>долг</w:t>
      </w:r>
      <w:r w:rsidRPr="00AC763F">
        <w:rPr>
          <w:rFonts w:ascii="Times New Roman" w:eastAsia="Times New Roman" w:hAnsi="Times New Roman" w:cs="Times New Roman"/>
          <w:spacing w:val="52"/>
          <w:sz w:val="24"/>
          <w:szCs w:val="20"/>
          <w:lang w:eastAsia="ru-RU"/>
        </w:rPr>
        <w:t xml:space="preserve"> </w:t>
      </w:r>
      <w:r w:rsidRPr="00AC763F">
        <w:rPr>
          <w:rFonts w:ascii="Times New Roman" w:eastAsia="Times New Roman" w:hAnsi="Times New Roman" w:cs="Times New Roman"/>
          <w:spacing w:val="1"/>
          <w:sz w:val="24"/>
          <w:szCs w:val="20"/>
          <w:lang w:eastAsia="ru-RU"/>
        </w:rPr>
        <w:t>за</w:t>
      </w:r>
      <w:r w:rsidRPr="00AC763F">
        <w:rPr>
          <w:rFonts w:ascii="Times New Roman" w:eastAsia="Times New Roman" w:hAnsi="Times New Roman" w:cs="Times New Roman"/>
          <w:spacing w:val="51"/>
          <w:sz w:val="24"/>
          <w:szCs w:val="20"/>
          <w:lang w:eastAsia="ru-RU"/>
        </w:rPr>
        <w:t xml:space="preserve"> </w:t>
      </w:r>
      <w:r w:rsidRPr="00AC763F">
        <w:rPr>
          <w:rFonts w:ascii="Times New Roman" w:eastAsia="Times New Roman" w:hAnsi="Times New Roman" w:cs="Times New Roman"/>
          <w:sz w:val="24"/>
          <w:szCs w:val="20"/>
          <w:lang w:eastAsia="ru-RU"/>
        </w:rPr>
        <w:t>пределами Отечества;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21 февраля: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Международный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родного </w:t>
      </w:r>
      <w:r w:rsidRPr="00AC763F">
        <w:rPr>
          <w:rFonts w:ascii="Times New Roman" w:eastAsia="Times New Roman" w:hAnsi="Times New Roman" w:cs="Times New Roman"/>
          <w:spacing w:val="-1"/>
          <w:sz w:val="24"/>
          <w:szCs w:val="20"/>
          <w:lang w:eastAsia="ru-RU"/>
        </w:rPr>
        <w:t>языка;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23 февраля: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защитника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Отечества.</w:t>
      </w:r>
      <w:r w:rsidRPr="00AC763F">
        <w:rPr>
          <w:rFonts w:ascii="Times New Roman" w:eastAsia="Times New Roman" w:hAnsi="Times New Roman" w:cs="Times New Roman"/>
          <w:sz w:val="23"/>
          <w:szCs w:val="20"/>
          <w:lang w:eastAsia="ru-RU"/>
        </w:rPr>
        <w:t xml:space="preserve"> </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b/>
          <w:bCs/>
          <w:i/>
          <w:spacing w:val="1"/>
          <w:sz w:val="24"/>
          <w:szCs w:val="24"/>
          <w:lang w:eastAsia="ru-RU"/>
        </w:rPr>
      </w:pPr>
      <w:r w:rsidRPr="00AC763F">
        <w:rPr>
          <w:rFonts w:ascii="Times New Roman" w:eastAsia="Times New Roman" w:hAnsi="Times New Roman" w:cs="Times New Roman"/>
          <w:b/>
          <w:i/>
          <w:spacing w:val="1"/>
          <w:sz w:val="24"/>
          <w:szCs w:val="20"/>
          <w:lang w:eastAsia="ru-RU"/>
        </w:rPr>
        <w:t>Масленница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pacing w:val="1"/>
          <w:sz w:val="24"/>
          <w:szCs w:val="20"/>
          <w:lang w:eastAsia="ru-RU"/>
        </w:rPr>
        <w:t>Март:</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марта: Международный женский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bCs/>
          <w:sz w:val="24"/>
          <w:szCs w:val="20"/>
          <w:lang w:eastAsia="ru-RU"/>
        </w:rPr>
        <w:t>21 марта Корга Боткасы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bCs/>
          <w:sz w:val="24"/>
          <w:szCs w:val="20"/>
          <w:lang w:eastAsia="ru-RU"/>
        </w:rPr>
        <w:t>Науруз</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27 марта: Всемирный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театра.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Апрель: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6773"/>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12 апреля: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космонавтики;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1"/>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sz w:val="24"/>
          <w:szCs w:val="20"/>
          <w:lang w:eastAsia="ru-RU"/>
        </w:rPr>
        <w:t>26 апреля День рождения Г.Тукая</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6773"/>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Май: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ind w:right="6655"/>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Праздник </w:t>
      </w:r>
      <w:r w:rsidRPr="00AC763F">
        <w:rPr>
          <w:rFonts w:ascii="Times New Roman" w:eastAsia="Times New Roman" w:hAnsi="Times New Roman" w:cs="Times New Roman"/>
          <w:spacing w:val="-1"/>
          <w:sz w:val="24"/>
          <w:szCs w:val="20"/>
          <w:lang w:eastAsia="ru-RU"/>
        </w:rPr>
        <w:t>Весны</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и </w:t>
      </w:r>
      <w:r w:rsidRPr="00AC763F">
        <w:rPr>
          <w:rFonts w:ascii="Times New Roman" w:eastAsia="Times New Roman" w:hAnsi="Times New Roman" w:cs="Times New Roman"/>
          <w:spacing w:val="-1"/>
          <w:sz w:val="24"/>
          <w:szCs w:val="20"/>
          <w:lang w:eastAsia="ru-RU"/>
        </w:rPr>
        <w:t xml:space="preserve">Труда;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ind w:right="6655"/>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9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Победы;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19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детских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общественных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организаций</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24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славянской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письменности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культуры.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Июнь: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защиты </w:t>
      </w:r>
      <w:r w:rsidRPr="00AC763F">
        <w:rPr>
          <w:rFonts w:ascii="Times New Roman" w:eastAsia="Times New Roman" w:hAnsi="Times New Roman" w:cs="Times New Roman"/>
          <w:spacing w:val="-1"/>
          <w:sz w:val="24"/>
          <w:szCs w:val="20"/>
          <w:lang w:eastAsia="ru-RU"/>
        </w:rPr>
        <w:t>детей;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6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русского</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языка;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12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6674"/>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22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памяти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скорби. </w:t>
      </w:r>
      <w:r w:rsidRPr="00AC763F">
        <w:rPr>
          <w:rFonts w:ascii="Times New Roman" w:eastAsia="Times New Roman" w:hAnsi="Times New Roman" w:cs="Times New Roman"/>
          <w:b/>
          <w:i/>
          <w:sz w:val="24"/>
          <w:szCs w:val="20"/>
          <w:lang w:eastAsia="ru-RU"/>
        </w:rPr>
        <w:t>Июль: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3" w:lineRule="atLeast"/>
        <w:ind w:right="5933"/>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июля: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семьи, </w:t>
      </w:r>
      <w:r w:rsidRPr="00AC763F">
        <w:rPr>
          <w:rFonts w:ascii="Times New Roman" w:eastAsia="Times New Roman" w:hAnsi="Times New Roman" w:cs="Times New Roman"/>
          <w:spacing w:val="-1"/>
          <w:sz w:val="24"/>
          <w:szCs w:val="20"/>
          <w:lang w:eastAsia="ru-RU"/>
        </w:rPr>
        <w:t>любви</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4"/>
          <w:sz w:val="24"/>
          <w:szCs w:val="20"/>
          <w:lang w:eastAsia="ru-RU"/>
        </w:rPr>
        <w:t xml:space="preserve"> </w:t>
      </w:r>
      <w:r w:rsidRPr="00AC763F">
        <w:rPr>
          <w:rFonts w:ascii="Times New Roman" w:eastAsia="Times New Roman" w:hAnsi="Times New Roman" w:cs="Times New Roman"/>
          <w:sz w:val="24"/>
          <w:szCs w:val="20"/>
          <w:lang w:eastAsia="ru-RU"/>
        </w:rPr>
        <w:t xml:space="preserve">верности. </w:t>
      </w:r>
      <w:r w:rsidRPr="00AC763F">
        <w:rPr>
          <w:rFonts w:ascii="Times New Roman" w:eastAsia="Times New Roman" w:hAnsi="Times New Roman" w:cs="Times New Roman"/>
          <w:b/>
          <w:i/>
          <w:sz w:val="24"/>
          <w:szCs w:val="20"/>
          <w:lang w:eastAsia="ru-RU"/>
        </w:rPr>
        <w:t>Август:</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12 августа: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z w:val="24"/>
          <w:szCs w:val="20"/>
          <w:lang w:eastAsia="ru-RU"/>
        </w:rPr>
        <w:t xml:space="preserve"> физкультурника;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22 августа: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z w:val="24"/>
          <w:szCs w:val="20"/>
          <w:lang w:eastAsia="ru-RU"/>
        </w:rPr>
        <w:t xml:space="preserve"> Государственного флага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Федерации;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27 августа: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z w:val="24"/>
          <w:szCs w:val="20"/>
          <w:lang w:eastAsia="ru-RU"/>
        </w:rPr>
        <w:t xml:space="preserve"> российского кино.</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30 августа День Республики Татарстан</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8"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Сентябрь: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AC763F">
        <w:rPr>
          <w:rFonts w:ascii="Arial" w:eastAsia="Arial" w:hAnsi="Arial" w:cs="Arial"/>
          <w:sz w:val="2"/>
          <w:szCs w:val="20"/>
          <w:lang w:eastAsia="ru-RU"/>
        </w:rPr>
        <w:t> </w:t>
      </w:r>
      <w:r w:rsidRPr="00AC763F">
        <w:rPr>
          <w:rFonts w:ascii="Times New Roman" w:eastAsia="Times New Roman" w:hAnsi="Times New Roman" w:cs="Times New Roman"/>
          <w:sz w:val="24"/>
          <w:szCs w:val="20"/>
          <w:lang w:eastAsia="ru-RU"/>
        </w:rPr>
        <w:t>1 сентября: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знаний;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ind w:right="-1"/>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lastRenderedPageBreak/>
        <w:t>3</w:t>
      </w:r>
      <w:r w:rsidRPr="00AC763F">
        <w:rPr>
          <w:rFonts w:ascii="Times New Roman" w:eastAsia="Times New Roman" w:hAnsi="Times New Roman" w:cs="Times New Roman"/>
          <w:spacing w:val="45"/>
          <w:sz w:val="24"/>
          <w:szCs w:val="20"/>
          <w:lang w:eastAsia="ru-RU"/>
        </w:rPr>
        <w:t xml:space="preserve"> </w:t>
      </w:r>
      <w:r w:rsidRPr="00AC763F">
        <w:rPr>
          <w:rFonts w:ascii="Times New Roman" w:eastAsia="Times New Roman" w:hAnsi="Times New Roman" w:cs="Times New Roman"/>
          <w:sz w:val="24"/>
          <w:szCs w:val="20"/>
          <w:lang w:eastAsia="ru-RU"/>
        </w:rPr>
        <w:t>сентября:</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окончания</w:t>
      </w:r>
      <w:r w:rsidRPr="00AC763F">
        <w:rPr>
          <w:rFonts w:ascii="Times New Roman" w:eastAsia="Times New Roman" w:hAnsi="Times New Roman" w:cs="Times New Roman"/>
          <w:spacing w:val="45"/>
          <w:sz w:val="24"/>
          <w:szCs w:val="20"/>
          <w:lang w:eastAsia="ru-RU"/>
        </w:rPr>
        <w:t xml:space="preserve"> </w:t>
      </w:r>
      <w:r w:rsidRPr="00AC763F">
        <w:rPr>
          <w:rFonts w:ascii="Times New Roman" w:eastAsia="Times New Roman" w:hAnsi="Times New Roman" w:cs="Times New Roman"/>
          <w:sz w:val="24"/>
          <w:szCs w:val="20"/>
          <w:lang w:eastAsia="ru-RU"/>
        </w:rPr>
        <w:t>Второй</w:t>
      </w:r>
      <w:r w:rsidRPr="00AC763F">
        <w:rPr>
          <w:rFonts w:ascii="Times New Roman" w:eastAsia="Times New Roman" w:hAnsi="Times New Roman" w:cs="Times New Roman"/>
          <w:spacing w:val="47"/>
          <w:sz w:val="24"/>
          <w:szCs w:val="20"/>
          <w:lang w:eastAsia="ru-RU"/>
        </w:rPr>
        <w:t xml:space="preserve"> </w:t>
      </w:r>
      <w:r w:rsidRPr="00AC763F">
        <w:rPr>
          <w:rFonts w:ascii="Times New Roman" w:eastAsia="Times New Roman" w:hAnsi="Times New Roman" w:cs="Times New Roman"/>
          <w:sz w:val="24"/>
          <w:szCs w:val="20"/>
          <w:lang w:eastAsia="ru-RU"/>
        </w:rPr>
        <w:t>мировой</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войны,</w:t>
      </w:r>
      <w:r w:rsidRPr="00AC763F">
        <w:rPr>
          <w:rFonts w:ascii="Times New Roman" w:eastAsia="Times New Roman" w:hAnsi="Times New Roman" w:cs="Times New Roman"/>
          <w:spacing w:val="45"/>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солидарности</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в</w:t>
      </w:r>
      <w:r w:rsidRPr="00AC763F">
        <w:rPr>
          <w:rFonts w:ascii="Times New Roman" w:eastAsia="Times New Roman" w:hAnsi="Times New Roman" w:cs="Times New Roman"/>
          <w:spacing w:val="54"/>
          <w:sz w:val="24"/>
          <w:szCs w:val="20"/>
          <w:lang w:eastAsia="ru-RU"/>
        </w:rPr>
        <w:t xml:space="preserve"> </w:t>
      </w:r>
      <w:r w:rsidRPr="00AC763F">
        <w:rPr>
          <w:rFonts w:ascii="Times New Roman" w:eastAsia="Times New Roman" w:hAnsi="Times New Roman" w:cs="Times New Roman"/>
          <w:sz w:val="24"/>
          <w:szCs w:val="20"/>
          <w:lang w:eastAsia="ru-RU"/>
        </w:rPr>
        <w:t>борьбе</w:t>
      </w:r>
      <w:r w:rsidRPr="00AC763F">
        <w:rPr>
          <w:rFonts w:ascii="Times New Roman" w:eastAsia="Times New Roman" w:hAnsi="Times New Roman" w:cs="Times New Roman"/>
          <w:spacing w:val="44"/>
          <w:sz w:val="24"/>
          <w:szCs w:val="20"/>
          <w:lang w:eastAsia="ru-RU"/>
        </w:rPr>
        <w:t xml:space="preserve"> </w:t>
      </w:r>
      <w:r w:rsidRPr="00AC763F">
        <w:rPr>
          <w:rFonts w:ascii="Times New Roman" w:eastAsia="Times New Roman" w:hAnsi="Times New Roman" w:cs="Times New Roman"/>
          <w:sz w:val="24"/>
          <w:szCs w:val="20"/>
          <w:lang w:eastAsia="ru-RU"/>
        </w:rPr>
        <w:t>с терроризмом;</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ind w:right="3266"/>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сентября: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Международный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распространения грамотности; 27 сентября: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воспитателя 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всех</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дошкольных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работников.</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Октябрь: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1</w:t>
      </w:r>
      <w:r w:rsidRPr="00AC763F">
        <w:rPr>
          <w:rFonts w:ascii="Times New Roman" w:eastAsia="Times New Roman" w:hAnsi="Times New Roman" w:cs="Times New Roman"/>
          <w:spacing w:val="120"/>
          <w:sz w:val="24"/>
          <w:szCs w:val="20"/>
          <w:lang w:eastAsia="ru-RU"/>
        </w:rPr>
        <w:t xml:space="preserve"> </w:t>
      </w:r>
      <w:r w:rsidRPr="00AC763F">
        <w:rPr>
          <w:rFonts w:ascii="Times New Roman" w:eastAsia="Times New Roman" w:hAnsi="Times New Roman" w:cs="Times New Roman"/>
          <w:sz w:val="24"/>
          <w:szCs w:val="20"/>
          <w:lang w:eastAsia="ru-RU"/>
        </w:rPr>
        <w:t>октября:</w:t>
      </w:r>
      <w:r w:rsidRPr="00AC763F">
        <w:rPr>
          <w:rFonts w:ascii="Times New Roman" w:eastAsia="Times New Roman" w:hAnsi="Times New Roman" w:cs="Times New Roman"/>
          <w:spacing w:val="120"/>
          <w:sz w:val="24"/>
          <w:szCs w:val="20"/>
          <w:lang w:eastAsia="ru-RU"/>
        </w:rPr>
        <w:t xml:space="preserve"> </w:t>
      </w:r>
      <w:r w:rsidRPr="00AC763F">
        <w:rPr>
          <w:rFonts w:ascii="Times New Roman" w:eastAsia="Times New Roman" w:hAnsi="Times New Roman" w:cs="Times New Roman"/>
          <w:sz w:val="24"/>
          <w:szCs w:val="20"/>
          <w:lang w:eastAsia="ru-RU"/>
        </w:rPr>
        <w:t>Международный</w:t>
      </w:r>
      <w:r w:rsidRPr="00AC763F">
        <w:rPr>
          <w:rFonts w:ascii="Times New Roman" w:eastAsia="Times New Roman" w:hAnsi="Times New Roman" w:cs="Times New Roman"/>
          <w:spacing w:val="12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18"/>
          <w:sz w:val="24"/>
          <w:szCs w:val="20"/>
          <w:lang w:eastAsia="ru-RU"/>
        </w:rPr>
        <w:t xml:space="preserve"> </w:t>
      </w:r>
      <w:r w:rsidRPr="00AC763F">
        <w:rPr>
          <w:rFonts w:ascii="Times New Roman" w:eastAsia="Times New Roman" w:hAnsi="Times New Roman" w:cs="Times New Roman"/>
          <w:sz w:val="24"/>
          <w:szCs w:val="20"/>
          <w:lang w:eastAsia="ru-RU"/>
        </w:rPr>
        <w:t>пожилых</w:t>
      </w:r>
      <w:r w:rsidRPr="00AC763F">
        <w:rPr>
          <w:rFonts w:ascii="Times New Roman" w:eastAsia="Times New Roman" w:hAnsi="Times New Roman" w:cs="Times New Roman"/>
          <w:spacing w:val="60"/>
          <w:sz w:val="24"/>
          <w:szCs w:val="20"/>
          <w:lang w:eastAsia="ru-RU"/>
        </w:rPr>
        <w:t xml:space="preserve"> </w:t>
      </w:r>
      <w:r w:rsidRPr="00AC763F">
        <w:rPr>
          <w:rFonts w:ascii="Times New Roman" w:eastAsia="Times New Roman" w:hAnsi="Times New Roman" w:cs="Times New Roman"/>
          <w:sz w:val="24"/>
          <w:szCs w:val="20"/>
          <w:lang w:eastAsia="ru-RU"/>
        </w:rPr>
        <w:t>людей;</w:t>
      </w:r>
      <w:r w:rsidRPr="00AC763F">
        <w:rPr>
          <w:rFonts w:ascii="Times New Roman" w:eastAsia="Times New Roman" w:hAnsi="Times New Roman" w:cs="Times New Roman"/>
          <w:spacing w:val="120"/>
          <w:sz w:val="24"/>
          <w:szCs w:val="20"/>
          <w:lang w:eastAsia="ru-RU"/>
        </w:rPr>
        <w:t xml:space="preserve"> </w:t>
      </w:r>
      <w:r w:rsidRPr="00AC763F">
        <w:rPr>
          <w:rFonts w:ascii="Times New Roman" w:eastAsia="Times New Roman" w:hAnsi="Times New Roman" w:cs="Times New Roman"/>
          <w:sz w:val="24"/>
          <w:szCs w:val="20"/>
          <w:lang w:eastAsia="ru-RU"/>
        </w:rPr>
        <w:t>Международный</w:t>
      </w:r>
      <w:r w:rsidRPr="00AC763F">
        <w:rPr>
          <w:rFonts w:ascii="Times New Roman" w:eastAsia="Times New Roman" w:hAnsi="Times New Roman" w:cs="Times New Roman"/>
          <w:spacing w:val="103"/>
          <w:sz w:val="24"/>
          <w:szCs w:val="20"/>
          <w:lang w:eastAsia="ru-RU"/>
        </w:rPr>
        <w:t xml:space="preserve"> </w:t>
      </w:r>
      <w:r w:rsidRPr="00AC763F">
        <w:rPr>
          <w:rFonts w:ascii="Times New Roman" w:eastAsia="Times New Roman" w:hAnsi="Times New Roman" w:cs="Times New Roman"/>
          <w:sz w:val="24"/>
          <w:szCs w:val="20"/>
          <w:lang w:eastAsia="ru-RU"/>
        </w:rPr>
        <w:t>день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музыки;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4 октября: День</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защиты животных;</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5 октября: День</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pacing w:val="-1"/>
          <w:sz w:val="24"/>
          <w:szCs w:val="20"/>
          <w:lang w:eastAsia="ru-RU"/>
        </w:rPr>
        <w:t>учителя;</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3" w:lineRule="atLeast"/>
        <w:ind w:right="4942"/>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Третье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воскресенье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октября: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отца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в России. </w:t>
      </w:r>
      <w:r w:rsidRPr="00AC763F">
        <w:rPr>
          <w:rFonts w:ascii="Times New Roman" w:eastAsia="Times New Roman" w:hAnsi="Times New Roman" w:cs="Times New Roman"/>
          <w:b/>
          <w:i/>
          <w:sz w:val="24"/>
          <w:szCs w:val="20"/>
          <w:lang w:eastAsia="ru-RU"/>
        </w:rPr>
        <w:t>Ноябрь: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4 ноября: День</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народного единства;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6 ноября День конституции Республики Татарстан</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w:t>
      </w:r>
      <w:r w:rsidRPr="00AC763F">
        <w:rPr>
          <w:rFonts w:ascii="Times New Roman" w:eastAsia="Times New Roman" w:hAnsi="Times New Roman" w:cs="Times New Roman"/>
          <w:spacing w:val="158"/>
          <w:sz w:val="24"/>
          <w:szCs w:val="20"/>
          <w:lang w:eastAsia="ru-RU"/>
        </w:rPr>
        <w:t xml:space="preserve"> </w:t>
      </w:r>
      <w:r w:rsidRPr="00AC763F">
        <w:rPr>
          <w:rFonts w:ascii="Times New Roman" w:eastAsia="Times New Roman" w:hAnsi="Times New Roman" w:cs="Times New Roman"/>
          <w:sz w:val="24"/>
          <w:szCs w:val="20"/>
          <w:lang w:eastAsia="ru-RU"/>
        </w:rPr>
        <w:t>ноября:</w:t>
      </w:r>
      <w:r w:rsidRPr="00AC763F">
        <w:rPr>
          <w:rFonts w:ascii="Times New Roman" w:eastAsia="Times New Roman" w:hAnsi="Times New Roman" w:cs="Times New Roman"/>
          <w:spacing w:val="159"/>
          <w:sz w:val="24"/>
          <w:szCs w:val="20"/>
          <w:lang w:eastAsia="ru-RU"/>
        </w:rPr>
        <w:t xml:space="preserve">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pacing w:val="160"/>
          <w:sz w:val="24"/>
          <w:szCs w:val="20"/>
          <w:lang w:eastAsia="ru-RU"/>
        </w:rPr>
        <w:t xml:space="preserve"> </w:t>
      </w:r>
      <w:r w:rsidRPr="00AC763F">
        <w:rPr>
          <w:rFonts w:ascii="Times New Roman" w:eastAsia="Times New Roman" w:hAnsi="Times New Roman" w:cs="Times New Roman"/>
          <w:spacing w:val="-1"/>
          <w:sz w:val="24"/>
          <w:szCs w:val="20"/>
          <w:lang w:eastAsia="ru-RU"/>
        </w:rPr>
        <w:t>памяти</w:t>
      </w:r>
      <w:r w:rsidRPr="00AC763F">
        <w:rPr>
          <w:rFonts w:ascii="Times New Roman" w:eastAsia="Times New Roman" w:hAnsi="Times New Roman" w:cs="Times New Roman"/>
          <w:spacing w:val="160"/>
          <w:sz w:val="24"/>
          <w:szCs w:val="20"/>
          <w:lang w:eastAsia="ru-RU"/>
        </w:rPr>
        <w:t xml:space="preserve"> </w:t>
      </w:r>
      <w:r w:rsidRPr="00AC763F">
        <w:rPr>
          <w:rFonts w:ascii="Times New Roman" w:eastAsia="Times New Roman" w:hAnsi="Times New Roman" w:cs="Times New Roman"/>
          <w:spacing w:val="-1"/>
          <w:sz w:val="24"/>
          <w:szCs w:val="20"/>
          <w:lang w:eastAsia="ru-RU"/>
        </w:rPr>
        <w:t>погибших</w:t>
      </w:r>
      <w:r w:rsidRPr="00AC763F">
        <w:rPr>
          <w:rFonts w:ascii="Times New Roman" w:eastAsia="Times New Roman" w:hAnsi="Times New Roman" w:cs="Times New Roman"/>
          <w:spacing w:val="161"/>
          <w:sz w:val="24"/>
          <w:szCs w:val="20"/>
          <w:lang w:eastAsia="ru-RU"/>
        </w:rPr>
        <w:t xml:space="preserve"> </w:t>
      </w:r>
      <w:r w:rsidRPr="00AC763F">
        <w:rPr>
          <w:rFonts w:ascii="Times New Roman" w:eastAsia="Times New Roman" w:hAnsi="Times New Roman" w:cs="Times New Roman"/>
          <w:spacing w:val="-1"/>
          <w:sz w:val="24"/>
          <w:szCs w:val="20"/>
          <w:lang w:eastAsia="ru-RU"/>
        </w:rPr>
        <w:t>при</w:t>
      </w:r>
      <w:r w:rsidRPr="00AC763F">
        <w:rPr>
          <w:rFonts w:ascii="Times New Roman" w:eastAsia="Times New Roman" w:hAnsi="Times New Roman" w:cs="Times New Roman"/>
          <w:spacing w:val="157"/>
          <w:sz w:val="24"/>
          <w:szCs w:val="20"/>
          <w:lang w:eastAsia="ru-RU"/>
        </w:rPr>
        <w:t xml:space="preserve"> </w:t>
      </w:r>
      <w:r w:rsidRPr="00AC763F">
        <w:rPr>
          <w:rFonts w:ascii="Times New Roman" w:eastAsia="Times New Roman" w:hAnsi="Times New Roman" w:cs="Times New Roman"/>
          <w:sz w:val="24"/>
          <w:szCs w:val="20"/>
          <w:lang w:eastAsia="ru-RU"/>
        </w:rPr>
        <w:t>исполнении</w:t>
      </w:r>
      <w:r w:rsidRPr="00AC763F">
        <w:rPr>
          <w:rFonts w:ascii="Times New Roman" w:eastAsia="Times New Roman" w:hAnsi="Times New Roman" w:cs="Times New Roman"/>
          <w:spacing w:val="159"/>
          <w:sz w:val="24"/>
          <w:szCs w:val="20"/>
          <w:lang w:eastAsia="ru-RU"/>
        </w:rPr>
        <w:t xml:space="preserve"> </w:t>
      </w:r>
      <w:r w:rsidRPr="00AC763F">
        <w:rPr>
          <w:rFonts w:ascii="Times New Roman" w:eastAsia="Times New Roman" w:hAnsi="Times New Roman" w:cs="Times New Roman"/>
          <w:sz w:val="24"/>
          <w:szCs w:val="20"/>
          <w:lang w:eastAsia="ru-RU"/>
        </w:rPr>
        <w:t>служебных</w:t>
      </w:r>
      <w:r w:rsidRPr="00AC763F">
        <w:rPr>
          <w:rFonts w:ascii="Times New Roman" w:eastAsia="Times New Roman" w:hAnsi="Times New Roman" w:cs="Times New Roman"/>
          <w:spacing w:val="160"/>
          <w:sz w:val="24"/>
          <w:szCs w:val="20"/>
          <w:lang w:eastAsia="ru-RU"/>
        </w:rPr>
        <w:t xml:space="preserve"> </w:t>
      </w:r>
      <w:r w:rsidRPr="00AC763F">
        <w:rPr>
          <w:rFonts w:ascii="Times New Roman" w:eastAsia="Times New Roman" w:hAnsi="Times New Roman" w:cs="Times New Roman"/>
          <w:sz w:val="24"/>
          <w:szCs w:val="20"/>
          <w:lang w:eastAsia="ru-RU"/>
        </w:rPr>
        <w:t>обязанностей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сотрудников органов внутренних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 xml:space="preserve">дел </w:t>
      </w:r>
      <w:r w:rsidRPr="00AC763F">
        <w:rPr>
          <w:rFonts w:ascii="Times New Roman" w:eastAsia="Times New Roman" w:hAnsi="Times New Roman" w:cs="Times New Roman"/>
          <w:spacing w:val="1"/>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0"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Последнее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воскресенье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ноября: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матери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0"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30 ноября: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Государственного герба 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Федерации.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0"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Декабрь: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w:t>
      </w:r>
      <w:r w:rsidRPr="00AC763F">
        <w:rPr>
          <w:rFonts w:ascii="Times New Roman" w:eastAsia="Times New Roman" w:hAnsi="Times New Roman" w:cs="Times New Roman"/>
          <w:spacing w:val="230"/>
          <w:sz w:val="24"/>
          <w:szCs w:val="20"/>
          <w:lang w:eastAsia="ru-RU"/>
        </w:rPr>
        <w:t xml:space="preserve"> </w:t>
      </w:r>
      <w:r w:rsidRPr="00AC763F">
        <w:rPr>
          <w:rFonts w:ascii="Times New Roman" w:eastAsia="Times New Roman" w:hAnsi="Times New Roman" w:cs="Times New Roman"/>
          <w:sz w:val="24"/>
          <w:szCs w:val="20"/>
          <w:lang w:eastAsia="ru-RU"/>
        </w:rPr>
        <w:t>декабря:</w:t>
      </w:r>
      <w:r w:rsidRPr="00AC763F">
        <w:rPr>
          <w:rFonts w:ascii="Times New Roman" w:eastAsia="Times New Roman" w:hAnsi="Times New Roman" w:cs="Times New Roman"/>
          <w:spacing w:val="23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233"/>
          <w:sz w:val="24"/>
          <w:szCs w:val="20"/>
          <w:lang w:eastAsia="ru-RU"/>
        </w:rPr>
        <w:t xml:space="preserve"> </w:t>
      </w:r>
      <w:r w:rsidRPr="00AC763F">
        <w:rPr>
          <w:rFonts w:ascii="Times New Roman" w:eastAsia="Times New Roman" w:hAnsi="Times New Roman" w:cs="Times New Roman"/>
          <w:sz w:val="24"/>
          <w:szCs w:val="20"/>
          <w:lang w:eastAsia="ru-RU"/>
        </w:rPr>
        <w:t>неизвестного</w:t>
      </w:r>
      <w:r w:rsidRPr="00AC763F">
        <w:rPr>
          <w:rFonts w:ascii="Times New Roman" w:eastAsia="Times New Roman" w:hAnsi="Times New Roman" w:cs="Times New Roman"/>
          <w:spacing w:val="230"/>
          <w:sz w:val="24"/>
          <w:szCs w:val="20"/>
          <w:lang w:eastAsia="ru-RU"/>
        </w:rPr>
        <w:t xml:space="preserve"> </w:t>
      </w:r>
      <w:r w:rsidRPr="00AC763F">
        <w:rPr>
          <w:rFonts w:ascii="Times New Roman" w:eastAsia="Times New Roman" w:hAnsi="Times New Roman" w:cs="Times New Roman"/>
          <w:sz w:val="24"/>
          <w:szCs w:val="20"/>
          <w:lang w:eastAsia="ru-RU"/>
        </w:rPr>
        <w:t>солдата;</w:t>
      </w:r>
      <w:r w:rsidRPr="00AC763F">
        <w:rPr>
          <w:rFonts w:ascii="Times New Roman" w:eastAsia="Times New Roman" w:hAnsi="Times New Roman" w:cs="Times New Roman"/>
          <w:spacing w:val="230"/>
          <w:sz w:val="24"/>
          <w:szCs w:val="20"/>
          <w:lang w:eastAsia="ru-RU"/>
        </w:rPr>
        <w:t xml:space="preserve"> </w:t>
      </w:r>
      <w:r w:rsidRPr="00AC763F">
        <w:rPr>
          <w:rFonts w:ascii="Times New Roman" w:eastAsia="Times New Roman" w:hAnsi="Times New Roman" w:cs="Times New Roman"/>
          <w:sz w:val="24"/>
          <w:szCs w:val="20"/>
          <w:lang w:eastAsia="ru-RU"/>
        </w:rPr>
        <w:t>Международный</w:t>
      </w:r>
      <w:r w:rsidRPr="00AC763F">
        <w:rPr>
          <w:rFonts w:ascii="Times New Roman" w:eastAsia="Times New Roman" w:hAnsi="Times New Roman" w:cs="Times New Roman"/>
          <w:spacing w:val="233"/>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231"/>
          <w:sz w:val="24"/>
          <w:szCs w:val="20"/>
          <w:lang w:eastAsia="ru-RU"/>
        </w:rPr>
        <w:t xml:space="preserve"> </w:t>
      </w:r>
      <w:r w:rsidRPr="00AC763F">
        <w:rPr>
          <w:rFonts w:ascii="Times New Roman" w:eastAsia="Times New Roman" w:hAnsi="Times New Roman" w:cs="Times New Roman"/>
          <w:sz w:val="24"/>
          <w:szCs w:val="20"/>
          <w:lang w:eastAsia="ru-RU"/>
        </w:rPr>
        <w:t>инвалидов</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5 декабря: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добровольца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(волонтера) в</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декабря: Международный день</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художника;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9 декабря: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Героев Отечества;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12 декабря: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Конституции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Федерации;</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31 декабря: Новый год.</w:t>
      </w:r>
    </w:p>
    <w:p w:rsidR="00CC38EF" w:rsidRPr="00AC763F" w:rsidRDefault="00CC38EF" w:rsidP="00CC38EF">
      <w:pPr>
        <w:spacing w:after="120" w:line="264" w:lineRule="auto"/>
        <w:rPr>
          <w:rFonts w:ascii="Times New Roman" w:eastAsia="Times New Roman" w:hAnsi="Times New Roman" w:cs="Times New Roman"/>
          <w:b/>
          <w:bCs/>
          <w:i/>
          <w:spacing w:val="1"/>
          <w:sz w:val="24"/>
          <w:szCs w:val="24"/>
          <w:lang w:eastAsia="ru-RU"/>
        </w:rPr>
      </w:pPr>
    </w:p>
    <w:p w:rsidR="00CC38EF" w:rsidRPr="00AC763F" w:rsidRDefault="00CC38EF" w:rsidP="00CC38EF">
      <w:pPr>
        <w:spacing w:after="120" w:line="264" w:lineRule="auto"/>
        <w:ind w:firstLine="708"/>
        <w:jc w:val="both"/>
        <w:rPr>
          <w:rFonts w:ascii="Times New Roman" w:eastAsia="Times New Roman" w:hAnsi="Times New Roman" w:cs="Times New Roman"/>
          <w:b/>
          <w:bCs/>
          <w:spacing w:val="1"/>
          <w:sz w:val="24"/>
          <w:szCs w:val="24"/>
          <w:lang w:eastAsia="ru-RU"/>
        </w:rPr>
      </w:pPr>
      <w:r w:rsidRPr="00AC763F">
        <w:rPr>
          <w:rFonts w:ascii="Times New Roman" w:eastAsia="Times New Roman" w:hAnsi="Times New Roman" w:cs="Times New Roman"/>
          <w:b/>
          <w:bCs/>
          <w:spacing w:val="1"/>
          <w:sz w:val="24"/>
          <w:szCs w:val="24"/>
          <w:lang w:eastAsia="ru-RU"/>
        </w:rPr>
        <w:t>Календарный план воспитательной работы согласно ФОП ДО представлен в организационном разделе.</w:t>
      </w: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8"/>
          <w:szCs w:val="28"/>
          <w:lang w:eastAsia="ru-RU"/>
        </w:rPr>
      </w:pPr>
      <w:r w:rsidRPr="00CC38EF">
        <w:rPr>
          <w:rFonts w:ascii="Times New Roman" w:eastAsia="Times New Roman" w:hAnsi="Times New Roman" w:cs="Times New Roman"/>
          <w:b/>
          <w:bCs/>
          <w:sz w:val="28"/>
          <w:szCs w:val="28"/>
          <w:lang w:val="en-US" w:eastAsia="ru-RU"/>
        </w:rPr>
        <w:t>III</w:t>
      </w:r>
      <w:r w:rsidRPr="00CC38EF">
        <w:rPr>
          <w:rFonts w:ascii="Times New Roman" w:eastAsia="Times New Roman" w:hAnsi="Times New Roman" w:cs="Times New Roman"/>
          <w:b/>
          <w:bCs/>
          <w:sz w:val="28"/>
          <w:szCs w:val="28"/>
          <w:lang w:eastAsia="ru-RU"/>
        </w:rPr>
        <w:t>. ОРГАНИЗАЦИОННЫЙ РАЗДЕЛ.</w:t>
      </w: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bCs/>
          <w:color w:val="000000"/>
          <w:sz w:val="26"/>
          <w:szCs w:val="26"/>
          <w:u w:val="single"/>
          <w:lang w:eastAsia="ru-RU"/>
        </w:rPr>
      </w:pPr>
      <w:r w:rsidRPr="00CC38EF">
        <w:rPr>
          <w:rFonts w:ascii="Times New Roman" w:eastAsia="Times New Roman" w:hAnsi="Times New Roman" w:cs="Times New Roman"/>
          <w:b/>
          <w:color w:val="000000"/>
          <w:sz w:val="26"/>
          <w:szCs w:val="26"/>
          <w:u w:val="single"/>
          <w:lang w:eastAsia="ru-RU"/>
        </w:rPr>
        <w:t>3.1. Обязательная часть Программы.</w:t>
      </w: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3.1.1. Описание психолого-педагогических и кадровых условий реализации программы (п.30. ФОП ДО).</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Условия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Содержательные характеристики</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color w:val="00000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Обеспечение преемственности содержания и форм организации образовательного процесса в МБДОУ, в том числе дошкольного и начального общего уровней образования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ориентированного на интересы и возможности каждого ребёнка и учитывающего социальную ситуацию его развития;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Индивидуализация образования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Совершенствование образовательной работы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на основе результатов выявления запросов родительского и профессионального сообщества</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в вопросах обучения, воспитания и развитии детей, охраны и укрепления их здоровья;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построение отношений сотрудничества в соответствии с образовательными потребностями и возможностями семьи обучающихся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Через создание оразовательных программ для воспитывающих взрослых</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Непрерывное психолого-педагогическое сопровождение участников образовательных отношений в процессе реализации Федеральной программы в МБДОУ</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обеспечение вариативности его содержания, направлений и форм, согласно запросам родительского и профессионального сообществ</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Взаимодействие с различными социальными институтами</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Использование широких возможностей социальной среды, социума</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как дополнительного средства развития личности, совершенствования процесса её социализации;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Предоставление информации о Федеральной программе семье</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заинтересованным лицам, вовлеченным в образовательную деятельность, а также широкой общественности;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поиска, использования материалов, обеспечивающих её реализацию, в том числе в информационной среде.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3.1.2. Организация развивающей предметно-пространственной среды (п 31. ФОП ДО).</w:t>
      </w:r>
      <w:r w:rsidRPr="00CC38EF">
        <w:rPr>
          <w:rFonts w:ascii="Times New Roman" w:eastAsia="Times New Roman" w:hAnsi="Times New Roman" w:cs="Times New Roman"/>
          <w:sz w:val="24"/>
          <w:szCs w:val="24"/>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sz w:val="23"/>
          <w:szCs w:val="23"/>
          <w:lang w:eastAsia="ru-RU"/>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CC38EF" w:rsidRPr="00CC38EF" w:rsidTr="00296DCF">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Организация предметной среды по возрастам</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Предметная среда для игровой деятельности</w:t>
            </w:r>
            <w:r w:rsidRPr="00CC38EF">
              <w:rPr>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3-4 года</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Материалы для сюжетной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 трех лет дети становятся более требовательными к «похожести» игрушек на реальные вещи.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w:t>
            </w:r>
            <w:r w:rsidRPr="00CC38EF">
              <w:rPr>
                <w:color w:val="000000"/>
              </w:rPr>
              <w:lastRenderedPageBreak/>
              <w:t>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Сюжетообразующие наборы материала и его размещение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Материалы для игры с правилами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lastRenderedPageBreak/>
              <w:t>4-5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 </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Материалы для сюжетной игры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CC38EF" w:rsidRPr="00CC38EF" w:rsidRDefault="00CC38EF" w:rsidP="00CC38EF">
            <w:pPr>
              <w:spacing w:line="57" w:lineRule="atLeast"/>
              <w:rPr>
                <w:sz w:val="23"/>
              </w:rPr>
            </w:pPr>
            <w:r w:rsidRPr="00CC38EF">
              <w:rPr>
                <w:sz w:val="23"/>
              </w:rPr>
              <w:lastRenderedPageBreak/>
              <w:br w:type="page" w:clear="all"/>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Сюжетообразующие наборы материала и его размещение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CC38EF" w:rsidRPr="00CC38EF" w:rsidRDefault="00CC38EF" w:rsidP="00CC38EF">
            <w:pPr>
              <w:spacing w:line="57" w:lineRule="atLeast"/>
              <w:rPr>
                <w:sz w:val="23"/>
              </w:rPr>
            </w:pPr>
            <w:r w:rsidRPr="00CC38EF">
              <w:rPr>
                <w:sz w:val="23"/>
              </w:rPr>
              <w:br w:type="page" w:clear="all"/>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w:t>
            </w:r>
            <w:r w:rsidRPr="00CC38EF">
              <w:rPr>
                <w:color w:val="000000"/>
              </w:rPr>
              <w:lastRenderedPageBreak/>
              <w:t xml:space="preserve">служит подвижным и универсальным заместителем «магазина», «кукольного театра»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Материалы для игры с правилами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sz w:val="23"/>
              </w:rPr>
              <w:lastRenderedPageBreak/>
              <w:t>5-7 лет</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Материалы для сюжетной игры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w:t>
            </w:r>
            <w:r w:rsidRPr="00CC38EF">
              <w:rPr>
                <w:color w:val="000000"/>
              </w:rPr>
              <w:lastRenderedPageBreak/>
              <w:t>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Крупные условные маркеры особенно ценны для поддержки совместной сюжетной игры старших дошкольников.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w:t>
            </w:r>
            <w:r w:rsidRPr="00CC38EF">
              <w:rPr>
                <w:color w:val="000000"/>
              </w:rPr>
              <w:lastRenderedPageBreak/>
              <w:t>исторического или футурологического характера).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Полифункциональные материалы для данного возраста остаются примерно такими же, как и в средней группе.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Сюжетообразующие наборы материала и его размещение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w:t>
            </w:r>
            <w:r w:rsidRPr="00CC38EF">
              <w:rPr>
                <w:color w:val="000000"/>
              </w:rPr>
              <w:lastRenderedPageBreak/>
              <w:t>быть легко и быстро «населен», по желанию играющих).</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Материалы для игры с правилами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возрасте 5 -7 лет в арсенал детской деятельности, кроме игр с правилами на физическую компетенцию (на ловкость), на «удачу»,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Предметная среда для продуктивной деятельности</w:t>
            </w:r>
            <w:r w:rsidRPr="00CC38EF">
              <w:rPr>
                <w:color w:val="000000"/>
              </w:rPr>
              <w:t xml:space="preserve"> </w:t>
            </w:r>
            <w:r w:rsidRPr="00CC38EF">
              <w:rPr>
                <w:b/>
                <w:color w:val="000000"/>
              </w:rPr>
              <w:t>3-4 года </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w:t>
            </w:r>
            <w:r w:rsidRPr="00CC38EF">
              <w:rPr>
                <w:color w:val="000000"/>
              </w:rPr>
              <w:lastRenderedPageBreak/>
              <w:t xml:space="preserve">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материала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Малыши не умеют взаимодействовать и предпочитают игры рядом, но не вместе, поэтому </w:t>
            </w:r>
            <w:r w:rsidRPr="00CC38EF">
              <w:rPr>
                <w:color w:val="000000"/>
              </w:rPr>
              <w:lastRenderedPageBreak/>
              <w:t xml:space="preserve">надо размещать строительный материал в нескольких местах группы.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Мелкий строительный материал можно насыпать в корзины, ящики или коробки.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4-5 лет </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Период жизни ребенка от 4 до 5 лет характеризуется дальнейшим развитием продуктивной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Проведенные психолого-педагогические исследования свидетельствуют о больших возможностях детей 4-5 лет в работе с цветом: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этом возрасте наиболее ярко проявляется способность к цветоощущению;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материала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Строительный материал для свободной самостоятельной деятельности хранится в коробках, в которых он приобретен.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Мелкие игрушки для игр со строительным материалом уже можно не расставлять на полках, а тоже убрать в коробки.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Крупный строительный материал хранят в шкафах, на подвесных полках (в открытом виде).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w:t>
            </w:r>
            <w:r w:rsidRPr="00CC38EF">
              <w:rPr>
                <w:color w:val="000000"/>
              </w:rPr>
              <w:lastRenderedPageBreak/>
              <w:t xml:space="preserve">формированию у каждого ребенка бережного отношения к материалам и чувства личной ответственности за их состояние.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6-7 лет</w:t>
            </w:r>
          </w:p>
        </w:tc>
      </w:tr>
      <w:tr w:rsidR="00CC38EF" w:rsidRPr="00CC38EF" w:rsidTr="00296DCF">
        <w:trPr>
          <w:trHeight w:val="1400"/>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Поэтому отбор содержания трудовой практической деятельности проводится каждым педагогом для детей своей группы с учетом: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–обязательного получения в ходе работы практического, полезного продукта, который используется самим </w:t>
            </w:r>
            <w:r w:rsidRPr="00CC38EF">
              <w:rPr>
                <w:color w:val="000000"/>
              </w:rPr>
              <w:lastRenderedPageBreak/>
              <w:t xml:space="preserve">ребенком.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 практическим, реальным продуктам можно отнести следующие: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–изделия, используемые детьми в жизни для себя (салфетки для еды, сумочки для носовых платков, шарф, поясок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–изделия, используемые детьми в играх и других видах деятельности, например, учебной (одежда для кукол, пенал и т.п.);</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Именно поэтому в предлагаемый перечень включены в большом количестве и разнообразии изобразительные материалы.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старшем дошкольном возрасте дети ищут выразительные средства не только в своей собственной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материала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Педагогическая работа с детьми старшего дошкольного возраста организуется по 2-м основным направлениям: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–создание условий в группе для самостоятельной работы;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–факультативная, кружковая работа с детьми.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w:t>
            </w:r>
            <w:r w:rsidRPr="00CC38EF">
              <w:rPr>
                <w:color w:val="000000"/>
              </w:rPr>
              <w:lastRenderedPageBreak/>
              <w:t xml:space="preserve">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Предметная среда для познавательно-исследовательской деятельности</w:t>
            </w: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3-4 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w:t>
            </w:r>
            <w:r w:rsidRPr="00CC38EF">
              <w:rPr>
                <w:color w:val="000000"/>
              </w:rPr>
              <w:lastRenderedPageBreak/>
              <w:t>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4-5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 «головоломок»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w:t>
            </w:r>
            <w:r w:rsidRPr="00CC38EF">
              <w:rPr>
                <w:color w:val="000000"/>
              </w:rPr>
              <w:lastRenderedPageBreak/>
              <w:t xml:space="preserve">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w:t>
            </w:r>
            <w:r w:rsidRPr="00CC38EF">
              <w:rPr>
                <w:color w:val="000000"/>
              </w:rPr>
              <w:lastRenderedPageBreak/>
              <w:t>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rPr>
          <w:trHeight w:val="4944"/>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6-7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Предметная среда для организации двигательной активности детей</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3-4 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w:t>
            </w:r>
            <w:r w:rsidRPr="00CC38EF">
              <w:rPr>
                <w:color w:val="000000"/>
              </w:rPr>
              <w:lastRenderedPageBreak/>
              <w:t xml:space="preserve">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движения транспортных средств различных видов, предметной деятельности людей.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w:t>
            </w:r>
            <w:r w:rsidRPr="00CC38EF">
              <w:rPr>
                <w:color w:val="000000"/>
              </w:rPr>
              <w:lastRenderedPageBreak/>
              <w:t>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физкультурного оборудования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4-5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Размещение физкультурного оборудования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Гимнастические модули и мячи важно расположить у стен, где нет батарей.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6-7 лет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Старшие дошкольники овладевают сложными видами </w:t>
            </w:r>
            <w:r w:rsidRPr="00CC38EF">
              <w:rPr>
                <w:color w:val="000000"/>
              </w:rPr>
              <w:lastRenderedPageBreak/>
              <w:t>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физкультурного оборудования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Оборудование для спортивных игр желательно хранить в секционном шкафу или в закрытых ящиках.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Обручи, скакалки, шнуры советуем разместить на крюках одной свободной стены в группе.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Физкультурное оборудование располагается в группе так, чтобы дети могли свободно подходить к нему и пользоваться им.</w:t>
            </w:r>
          </w:p>
        </w:tc>
      </w:tr>
    </w:tbl>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120" w:line="244" w:lineRule="auto"/>
        <w:jc w:val="both"/>
        <w:outlineLvl w:val="0"/>
        <w:rPr>
          <w:rFonts w:ascii="Times New Roman" w:eastAsia="Times New Roman" w:hAnsi="Times New Roman" w:cs="Times New Roman"/>
          <w:b/>
          <w:bCs/>
          <w:caps/>
          <w:sz w:val="21"/>
          <w:szCs w:val="21"/>
          <w:lang w:eastAsia="ru-RU"/>
        </w:rPr>
      </w:pPr>
      <w:bookmarkStart w:id="11" w:name="_Toc527038147"/>
      <w:bookmarkStart w:id="12" w:name="_Toc527038346"/>
    </w:p>
    <w:p w:rsidR="00CC38EF" w:rsidRPr="00CC38EF" w:rsidRDefault="00CC38EF" w:rsidP="00CC38EF">
      <w:pPr>
        <w:spacing w:after="120" w:line="244" w:lineRule="auto"/>
        <w:jc w:val="both"/>
        <w:outlineLvl w:val="0"/>
        <w:rPr>
          <w:rFonts w:ascii="Times New Roman" w:eastAsia="Times New Roman" w:hAnsi="Times New Roman" w:cs="Times New Roman"/>
          <w:b/>
          <w:bCs/>
          <w:caps/>
          <w:sz w:val="24"/>
          <w:szCs w:val="24"/>
          <w:lang w:eastAsia="ru-RU"/>
        </w:rPr>
        <w:sectPr w:rsidR="00CC38EF" w:rsidRPr="00CC38EF" w:rsidSect="00AD35B8">
          <w:pgSz w:w="11906" w:h="16838"/>
          <w:pgMar w:top="1134" w:right="851" w:bottom="1134" w:left="851" w:header="709" w:footer="709" w:gutter="0"/>
          <w:cols w:space="708"/>
          <w:docGrid w:linePitch="360"/>
        </w:sectPr>
      </w:pPr>
    </w:p>
    <w:p w:rsidR="00CC38EF" w:rsidRPr="00CC38EF" w:rsidRDefault="00CC38EF" w:rsidP="00CC38EF">
      <w:pPr>
        <w:shd w:val="clear" w:color="auto" w:fill="FFFFFF"/>
        <w:tabs>
          <w:tab w:val="left" w:pos="3981"/>
        </w:tabs>
        <w:spacing w:after="0" w:line="240" w:lineRule="auto"/>
        <w:ind w:firstLine="709"/>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lastRenderedPageBreak/>
        <w:t>3.1.3. Материально-техническое обеспечение Программы, обеспеченность методическими материалами и средствами обучения и воспитания (п.32. ФОП ДО).</w:t>
      </w:r>
      <w:r w:rsidRPr="00CC38EF">
        <w:rPr>
          <w:rFonts w:ascii="Times New Roman" w:eastAsia="Times New Roman" w:hAnsi="Times New Roman" w:cs="Times New Roman"/>
          <w:b/>
          <w:bCs/>
          <w:sz w:val="24"/>
          <w:szCs w:val="24"/>
          <w:lang w:eastAsia="ru-RU"/>
        </w:rPr>
        <w:tab/>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 МБДОУ «Детский сад № 151» созданы материально-технические условия, обеспечивающие:</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1) возможность достижения обучающимися планируемых результатов освоения Федеральной программы;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2) 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к условиям размещения организаций, осуществляющих образовательную деятельность;</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оборудованию и содержанию территории;</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помещениям, их оборудованию и содержанию;</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естественному и искусственному освещению помещений;</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отоплению и вентиляции;</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водоснабжению и канализации;</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организации питания;</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медицинскому обеспечению;</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приему детей в организации, осуществляющих образовательную деятельность;</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организации режима дня;</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организации физического воспитания;</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личной гигиене персонала;</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3) выполнение МБДОУ требований пожарной безопасности и электробезопасности;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4) выполнение МБДОУ требований по охране здоровья обучающихся и охране труда работников МБДОУ;</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5) возможность для беспрепятственного доступа обучающихся с ОВЗ, в том числе детей-инвалидов к объектам инфраструктуры МБДОУ.</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При создании материально-технических условий для детей с ОВЗ МБДОУ должна учитывать особенности их физического и психического развития.</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МБДОУ оснащена </w:t>
      </w:r>
      <w:r w:rsidRPr="00AC763F">
        <w:rPr>
          <w:rFonts w:ascii="Times New Roman" w:eastAsia="Times New Roman" w:hAnsi="Times New Roman" w:cs="Times New Roman"/>
          <w:sz w:val="24"/>
          <w:szCs w:val="24"/>
          <w:lang w:eastAsia="ru-RU"/>
        </w:rPr>
        <w:t>не</w:t>
      </w:r>
      <w:r w:rsidRPr="00CC38EF">
        <w:rPr>
          <w:rFonts w:ascii="Times New Roman" w:eastAsia="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МБДОУ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4) административные помещения;</w:t>
      </w:r>
    </w:p>
    <w:p w:rsidR="00CC38EF" w:rsidRPr="00CC38EF" w:rsidRDefault="00AC763F" w:rsidP="00CC38E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C38EF" w:rsidRPr="00CC38EF">
        <w:rPr>
          <w:rFonts w:ascii="Times New Roman" w:eastAsia="Times New Roman" w:hAnsi="Times New Roman" w:cs="Times New Roman"/>
          <w:sz w:val="24"/>
          <w:szCs w:val="24"/>
          <w:lang w:eastAsia="ru-RU"/>
        </w:rPr>
        <w:t>) оформленная территория и оборудованные участки для прогулки МБДОУ.</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Федеральной программой предусмотрено также использование МБДОУ обновляемых образовательных ресурсов, в том числе расходных материалов, подписки на актуализацию </w:t>
      </w:r>
      <w:r w:rsidRPr="00CC38EF">
        <w:rPr>
          <w:rFonts w:ascii="Times New Roman" w:eastAsia="Times New Roman" w:hAnsi="Times New Roman" w:cs="Times New Roman"/>
          <w:sz w:val="24"/>
          <w:szCs w:val="24"/>
          <w:lang w:eastAsia="ru-RU"/>
        </w:rPr>
        <w:lastRenderedPageBreak/>
        <w:t>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AC763F" w:rsidRDefault="00495133" w:rsidP="00AC763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Инфраструктурный лист МБДОУ Никольский детский сад «Аленушка»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 xml:space="preserve">Конструирование предметно-пространственной развивающей среды </w:t>
      </w:r>
      <w:r w:rsidR="00495133">
        <w:rPr>
          <w:rFonts w:ascii="Times New Roman" w:eastAsia="Times New Roman" w:hAnsi="Times New Roman" w:cs="Times New Roman"/>
          <w:b/>
          <w:color w:val="000000"/>
          <w:sz w:val="24"/>
          <w:szCs w:val="24"/>
          <w:lang w:eastAsia="ru-RU"/>
        </w:rPr>
        <w:t>в МБДОУ Никольский детский сад «Аленушка»</w:t>
      </w:r>
      <w:r w:rsidRPr="00CC38EF">
        <w:rPr>
          <w:rFonts w:ascii="Times New Roman" w:eastAsia="Times New Roman" w:hAnsi="Times New Roman" w:cs="Times New Roman"/>
          <w:b/>
          <w:color w:val="000000"/>
          <w:sz w:val="24"/>
          <w:szCs w:val="24"/>
          <w:lang w:eastAsia="ru-RU"/>
        </w:rPr>
        <w:t xml:space="preserve"> соответствии с возрастными особенностями детей и образовательными областями.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Социально-коммуникативное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социальных отношений (сюжетно-ролевой и дидактической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гражданственности и патриотизма (краеведения).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труда (уголок дежурств).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безопасности.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Познавательное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интеллектуального развития (сенсорика и математика).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познания мира (окружающий мир и природа).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экспериментирования (лаборатория, центр песка и воды).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Речевое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речевого развития.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художественной литературы.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обучения грамоте.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Художественно-эстетическое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искусств.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xml:space="preserve">- Центр изобразительной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конструирования.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театрально-музыкальной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Физическое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xml:space="preserve">- Центр физического развития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r w:rsidRPr="00CC38EF">
        <w:rPr>
          <w:rFonts w:ascii="Times New Roman" w:eastAsia="Times New Roman" w:hAnsi="Times New Roman" w:cs="Times New Roman"/>
          <w:color w:val="000000"/>
          <w:sz w:val="24"/>
          <w:szCs w:val="24"/>
          <w:lang w:eastAsia="ru-RU"/>
        </w:rPr>
        <w:t> </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lastRenderedPageBreak/>
        <w:t>3.1.4. 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tbl>
      <w:tblPr>
        <w:tblStyle w:val="af"/>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394"/>
        <w:gridCol w:w="1449"/>
      </w:tblGrid>
      <w:tr w:rsidR="00495133" w:rsidRPr="00CC38EF" w:rsidTr="00296DCF">
        <w:trPr>
          <w:jc w:val="center"/>
        </w:trPr>
        <w:tc>
          <w:tcPr>
            <w:tcW w:w="1418" w:type="dxa"/>
            <w:hideMark/>
          </w:tcPr>
          <w:p w:rsidR="00495133" w:rsidRPr="00CC38EF" w:rsidRDefault="00495133" w:rsidP="00CC38EF">
            <w:pPr>
              <w:spacing w:line="264" w:lineRule="auto"/>
              <w:rPr>
                <w:b/>
                <w:bCs/>
                <w:sz w:val="24"/>
                <w:szCs w:val="24"/>
              </w:rPr>
            </w:pPr>
            <w:hyperlink r:id="rId105" w:history="1">
              <w:r w:rsidRPr="00CC38EF">
                <w:rPr>
                  <w:rFonts w:eastAsia="Arial"/>
                  <w:b/>
                  <w:bCs/>
                  <w:color w:val="0000FF"/>
                  <w:sz w:val="24"/>
                  <w:szCs w:val="24"/>
                  <w:u w:val="single"/>
                </w:rPr>
                <w:t>3-4 года</w:t>
              </w:r>
            </w:hyperlink>
          </w:p>
        </w:tc>
        <w:tc>
          <w:tcPr>
            <w:tcW w:w="1417" w:type="dxa"/>
            <w:hideMark/>
          </w:tcPr>
          <w:p w:rsidR="00495133" w:rsidRPr="00CC38EF" w:rsidRDefault="00495133" w:rsidP="00CC38EF">
            <w:pPr>
              <w:spacing w:line="264" w:lineRule="auto"/>
              <w:rPr>
                <w:b/>
                <w:bCs/>
                <w:sz w:val="24"/>
                <w:szCs w:val="24"/>
              </w:rPr>
            </w:pPr>
            <w:hyperlink r:id="rId106" w:history="1">
              <w:r w:rsidRPr="00CC38EF">
                <w:rPr>
                  <w:rFonts w:eastAsia="Arial"/>
                  <w:b/>
                  <w:bCs/>
                  <w:color w:val="0000FF"/>
                  <w:sz w:val="24"/>
                  <w:szCs w:val="24"/>
                  <w:u w:val="single"/>
                </w:rPr>
                <w:t>4-5 лет</w:t>
              </w:r>
            </w:hyperlink>
          </w:p>
        </w:tc>
        <w:tc>
          <w:tcPr>
            <w:tcW w:w="1394" w:type="dxa"/>
            <w:hideMark/>
          </w:tcPr>
          <w:p w:rsidR="00495133" w:rsidRPr="00CC38EF" w:rsidRDefault="00495133" w:rsidP="00CC38EF">
            <w:pPr>
              <w:spacing w:line="264" w:lineRule="auto"/>
              <w:rPr>
                <w:b/>
                <w:bCs/>
                <w:sz w:val="24"/>
                <w:szCs w:val="24"/>
              </w:rPr>
            </w:pPr>
            <w:hyperlink r:id="rId107" w:history="1">
              <w:r w:rsidRPr="00CC38EF">
                <w:rPr>
                  <w:rFonts w:eastAsia="Arial"/>
                  <w:b/>
                  <w:bCs/>
                  <w:color w:val="0000FF"/>
                  <w:sz w:val="24"/>
                  <w:szCs w:val="24"/>
                  <w:u w:val="single"/>
                </w:rPr>
                <w:t>5-6 лет</w:t>
              </w:r>
            </w:hyperlink>
            <w:r w:rsidRPr="00CC38EF">
              <w:rPr>
                <w:snapToGrid w:val="0"/>
                <w:color w:val="000000"/>
                <w:w w:val="1"/>
                <w:sz w:val="2"/>
                <w:szCs w:val="2"/>
                <w:bdr w:val="none" w:sz="0" w:space="0" w:color="auto" w:frame="1"/>
                <w:shd w:val="clear" w:color="auto" w:fill="000000"/>
                <w:lang w:val="x-none" w:eastAsia="x-none" w:bidi="x-none"/>
              </w:rPr>
              <w:t xml:space="preserve"> </w:t>
            </w:r>
          </w:p>
        </w:tc>
        <w:tc>
          <w:tcPr>
            <w:tcW w:w="1449" w:type="dxa"/>
            <w:hideMark/>
          </w:tcPr>
          <w:p w:rsidR="00495133" w:rsidRPr="00CC38EF" w:rsidRDefault="00495133" w:rsidP="00CC38EF">
            <w:pPr>
              <w:spacing w:line="264" w:lineRule="auto"/>
              <w:rPr>
                <w:b/>
                <w:bCs/>
                <w:sz w:val="24"/>
                <w:szCs w:val="24"/>
              </w:rPr>
            </w:pPr>
            <w:hyperlink r:id="rId108" w:history="1">
              <w:r w:rsidRPr="00CC38EF">
                <w:rPr>
                  <w:rFonts w:eastAsia="Arial"/>
                  <w:b/>
                  <w:bCs/>
                  <w:color w:val="0000FF"/>
                  <w:sz w:val="24"/>
                  <w:szCs w:val="24"/>
                  <w:u w:val="single"/>
                </w:rPr>
                <w:t>6-8 лет</w:t>
              </w:r>
            </w:hyperlink>
          </w:p>
        </w:tc>
      </w:tr>
      <w:tr w:rsidR="00495133" w:rsidRPr="00CC38EF" w:rsidTr="00296DCF">
        <w:trPr>
          <w:trHeight w:val="1567"/>
          <w:jc w:val="center"/>
        </w:trPr>
        <w:tc>
          <w:tcPr>
            <w:tcW w:w="1418" w:type="dxa"/>
            <w:hideMark/>
          </w:tcPr>
          <w:p w:rsidR="00495133" w:rsidRPr="00CC38EF" w:rsidRDefault="00495133" w:rsidP="00CC38EF">
            <w:pPr>
              <w:spacing w:line="264" w:lineRule="auto"/>
              <w:rPr>
                <w:b/>
                <w:bCs/>
                <w:sz w:val="24"/>
                <w:szCs w:val="24"/>
              </w:rPr>
            </w:pPr>
            <w:r w:rsidRPr="00CC38EF">
              <w:rPr>
                <w:rFonts w:ascii="Calibri" w:hAnsi="Calibri"/>
                <w:noProof/>
              </w:rPr>
              <w:drawing>
                <wp:anchor distT="0" distB="0" distL="114300" distR="114300" simplePos="0" relativeHeight="251686912" behindDoc="0" locked="0" layoutInCell="1" allowOverlap="1" wp14:anchorId="7E58AFE3" wp14:editId="2B6090DA">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495133" w:rsidRPr="00CC38EF" w:rsidRDefault="00495133" w:rsidP="00CC38EF">
            <w:pPr>
              <w:spacing w:line="264" w:lineRule="auto"/>
              <w:rPr>
                <w:b/>
                <w:bCs/>
                <w:sz w:val="24"/>
                <w:szCs w:val="24"/>
              </w:rPr>
            </w:pPr>
            <w:r w:rsidRPr="00CC38EF">
              <w:rPr>
                <w:rFonts w:ascii="Calibri" w:hAnsi="Calibri"/>
                <w:noProof/>
              </w:rPr>
              <w:drawing>
                <wp:anchor distT="0" distB="0" distL="114300" distR="114300" simplePos="0" relativeHeight="251687936" behindDoc="0" locked="0" layoutInCell="1" allowOverlap="1" wp14:anchorId="32A1B890" wp14:editId="01323D17">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rsidR="00495133" w:rsidRPr="00CC38EF" w:rsidRDefault="00495133" w:rsidP="00CC38EF">
            <w:pPr>
              <w:spacing w:line="264" w:lineRule="auto"/>
              <w:rPr>
                <w:b/>
                <w:bCs/>
                <w:sz w:val="24"/>
                <w:szCs w:val="24"/>
              </w:rPr>
            </w:pPr>
            <w:r w:rsidRPr="00CC38EF">
              <w:rPr>
                <w:rFonts w:ascii="Calibri" w:hAnsi="Calibri"/>
                <w:noProof/>
              </w:rPr>
              <w:drawing>
                <wp:anchor distT="0" distB="0" distL="114300" distR="114300" simplePos="0" relativeHeight="251688960" behindDoc="0" locked="0" layoutInCell="1" allowOverlap="1" wp14:anchorId="7F5E477C" wp14:editId="5EE95FB9">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rsidR="00495133" w:rsidRPr="00CC38EF" w:rsidRDefault="00495133" w:rsidP="00CC38EF">
            <w:pPr>
              <w:spacing w:line="264" w:lineRule="auto"/>
              <w:rPr>
                <w:b/>
                <w:bCs/>
                <w:sz w:val="24"/>
                <w:szCs w:val="24"/>
              </w:rPr>
            </w:pPr>
            <w:r w:rsidRPr="00CC38EF">
              <w:rPr>
                <w:rFonts w:ascii="Calibri" w:hAnsi="Calibri"/>
                <w:noProof/>
              </w:rPr>
              <w:drawing>
                <wp:anchor distT="0" distB="0" distL="114300" distR="114300" simplePos="0" relativeHeight="251689984" behindDoc="0" locked="0" layoutInCell="1" allowOverlap="1" wp14:anchorId="3A0A355E" wp14:editId="34AE25F9">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firstLine="567"/>
        <w:jc w:val="both"/>
        <w:rPr>
          <w:rFonts w:ascii="Times New Roman" w:eastAsia="Times New Roman" w:hAnsi="Times New Roman" w:cs="Times New Roman"/>
          <w:b/>
          <w:color w:val="000000"/>
          <w:sz w:val="24"/>
          <w:szCs w:val="20"/>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3.1.6. Кадровые условия реализации Программы (п.34 ФОП ДО).</w:t>
      </w:r>
    </w:p>
    <w:p w:rsidR="00CC38EF" w:rsidRPr="00CC38EF" w:rsidRDefault="00CC38EF" w:rsidP="00CC38EF">
      <w:pPr>
        <w:shd w:val="clear" w:color="auto" w:fill="FFFFFF"/>
        <w:spacing w:after="0" w:line="240" w:lineRule="auto"/>
        <w:ind w:left="1129"/>
        <w:contextualSpacing/>
        <w:jc w:val="both"/>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МБДОУ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В целях эффектив</w:t>
      </w:r>
      <w:r w:rsidR="00AC763F">
        <w:rPr>
          <w:rFonts w:ascii="Times New Roman" w:eastAsia="Times New Roman" w:hAnsi="Times New Roman" w:cs="Times New Roman"/>
          <w:sz w:val="24"/>
          <w:szCs w:val="24"/>
          <w:lang w:eastAsia="ru-RU"/>
        </w:rPr>
        <w:t xml:space="preserve">ной реализации Программы МБДОУ </w:t>
      </w:r>
      <w:r w:rsidRPr="00CC38EF">
        <w:rPr>
          <w:rFonts w:ascii="Times New Roman" w:eastAsia="Times New Roman" w:hAnsi="Times New Roman" w:cs="Times New Roman"/>
          <w:sz w:val="24"/>
          <w:szCs w:val="24"/>
          <w:lang w:eastAsia="ru-RU"/>
        </w:rPr>
        <w:t>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МБДОУ и/или учредителя.</w:t>
      </w: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Реализация Программы МБДОУ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CC38EF" w:rsidRPr="00AC763F" w:rsidRDefault="00CC38EF" w:rsidP="00AC763F">
      <w:pPr>
        <w:shd w:val="clear" w:color="auto" w:fill="FFFFFF"/>
        <w:spacing w:after="255" w:line="270" w:lineRule="atLeast"/>
        <w:ind w:firstLine="708"/>
        <w:jc w:val="both"/>
        <w:rPr>
          <w:rFonts w:ascii="Times New Roman" w:eastAsia="Times New Roman" w:hAnsi="Times New Roman" w:cs="Times New Roman"/>
          <w:sz w:val="24"/>
          <w:szCs w:val="24"/>
          <w:lang w:eastAsia="ru-RU"/>
        </w:rPr>
        <w:sectPr w:rsidR="00CC38EF" w:rsidRPr="00AC763F" w:rsidSect="00296DCF">
          <w:pgSz w:w="11906" w:h="16838"/>
          <w:pgMar w:top="1134" w:right="851" w:bottom="1134" w:left="851" w:header="709" w:footer="709" w:gutter="0"/>
          <w:cols w:space="708"/>
          <w:docGrid w:linePitch="360"/>
        </w:sectPr>
      </w:pPr>
      <w:r w:rsidRPr="00CC38EF">
        <w:rPr>
          <w:rFonts w:ascii="Times New Roman" w:eastAsia="Times New Roman" w:hAnsi="Times New Roman" w:cs="Times New Roman"/>
          <w:sz w:val="24"/>
          <w:szCs w:val="24"/>
          <w:lang w:eastAsia="ru-RU"/>
        </w:rPr>
        <w:t>МБДОУ не применяет сетевые формы реализации Образовательной Программ</w:t>
      </w:r>
      <w:r w:rsidR="00AC763F">
        <w:rPr>
          <w:rFonts w:ascii="Times New Roman" w:eastAsia="Times New Roman" w:hAnsi="Times New Roman" w:cs="Times New Roman"/>
          <w:sz w:val="24"/>
          <w:szCs w:val="24"/>
          <w:lang w:eastAsia="ru-RU"/>
        </w:rPr>
        <w:t>ы или отдельных её компонентов.</w:t>
      </w:r>
    </w:p>
    <w:p w:rsidR="00CC38EF" w:rsidRPr="00CC38EF" w:rsidRDefault="00CC38EF" w:rsidP="00AC763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AC763F" w:rsidRDefault="00CC38EF" w:rsidP="00CC38EF">
      <w:pPr>
        <w:shd w:val="clear" w:color="auto" w:fill="FFFFFF"/>
        <w:spacing w:after="255" w:line="270" w:lineRule="atLeast"/>
        <w:ind w:firstLine="708"/>
        <w:jc w:val="both"/>
        <w:rPr>
          <w:rFonts w:ascii="Times New Roman" w:eastAsia="Times New Roman" w:hAnsi="Times New Roman" w:cs="Times New Roman"/>
          <w:b/>
          <w:bCs/>
          <w:sz w:val="28"/>
          <w:szCs w:val="28"/>
          <w:u w:val="single"/>
          <w:lang w:eastAsia="ru-RU"/>
        </w:rPr>
      </w:pPr>
      <w:r w:rsidRPr="00AC763F">
        <w:rPr>
          <w:rFonts w:ascii="Times New Roman" w:eastAsia="Times New Roman" w:hAnsi="Times New Roman" w:cs="Times New Roman"/>
          <w:b/>
          <w:sz w:val="28"/>
          <w:szCs w:val="28"/>
          <w:u w:val="single"/>
          <w:lang w:eastAsia="ru-RU"/>
        </w:rPr>
        <w:t>3.2. Часть, формируемая участниками образовательных отношений.</w:t>
      </w: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color w:val="000000"/>
          <w:sz w:val="24"/>
          <w:szCs w:val="24"/>
          <w:lang w:eastAsia="ru-RU"/>
        </w:rPr>
        <w:t>3.2.1. Описание психолого-педагогических условий реализации части, формируемой участниками образовательных отношений.</w:t>
      </w:r>
    </w:p>
    <w:p w:rsidR="00CC38EF" w:rsidRPr="00AC763F" w:rsidRDefault="00CC38EF" w:rsidP="00CC38EF">
      <w:pPr>
        <w:tabs>
          <w:tab w:val="left" w:pos="567"/>
          <w:tab w:val="left" w:pos="709"/>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1.</w:t>
      </w:r>
      <w:r w:rsidRPr="00AC763F">
        <w:rPr>
          <w:rFonts w:ascii="Times New Roman" w:eastAsia="Times New Roman" w:hAnsi="Times New Roman" w:cs="Times New Roman"/>
          <w:b/>
          <w:bCs/>
          <w:sz w:val="24"/>
          <w:szCs w:val="24"/>
          <w:lang w:eastAsia="ru-RU"/>
        </w:rPr>
        <w:t xml:space="preserve"> Личностно-порождающее взаимодействие взрослых с детьми, </w:t>
      </w:r>
      <w:r w:rsidRPr="00AC763F">
        <w:rPr>
          <w:rFonts w:ascii="Times New Roman" w:eastAsia="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2.</w:t>
      </w:r>
      <w:r w:rsidRPr="00AC763F">
        <w:rPr>
          <w:rFonts w:ascii="Times New Roman" w:eastAsia="Times New Roman" w:hAnsi="Times New Roman" w:cs="Times New Roman"/>
          <w:b/>
          <w:bCs/>
          <w:sz w:val="24"/>
          <w:szCs w:val="24"/>
          <w:lang w:eastAsia="ru-RU"/>
        </w:rPr>
        <w:t xml:space="preserve"> Ориентированность педагогической оценки на относительные показатели детской успешности</w:t>
      </w:r>
      <w:r w:rsidRPr="00AC763F">
        <w:rPr>
          <w:rFonts w:ascii="Times New Roman" w:eastAsia="Times New Roman" w:hAnsi="Times New Roman" w:cs="Times New Roman"/>
          <w:b/>
          <w:bCs/>
          <w:i/>
          <w:iCs/>
          <w:sz w:val="24"/>
          <w:szCs w:val="24"/>
          <w:lang w:eastAsia="ru-RU"/>
        </w:rPr>
        <w:t xml:space="preserve">, </w:t>
      </w:r>
      <w:r w:rsidRPr="00AC763F">
        <w:rPr>
          <w:rFonts w:ascii="Times New Roman" w:eastAsia="Times New Roman" w:hAnsi="Times New Roman" w:cs="Times New Roman"/>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3.</w:t>
      </w:r>
      <w:r w:rsidRPr="00AC763F">
        <w:rPr>
          <w:rFonts w:ascii="Times New Roman" w:eastAsia="Times New Roman" w:hAnsi="Times New Roman" w:cs="Times New Roman"/>
          <w:b/>
          <w:bCs/>
          <w:sz w:val="24"/>
          <w:szCs w:val="24"/>
          <w:lang w:eastAsia="ru-RU"/>
        </w:rPr>
        <w:t xml:space="preserve"> Формирование игры </w:t>
      </w:r>
      <w:r w:rsidRPr="00AC763F">
        <w:rPr>
          <w:rFonts w:ascii="Times New Roman" w:eastAsia="Times New Roman" w:hAnsi="Times New Roman" w:cs="Times New Roman"/>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4.</w:t>
      </w:r>
      <w:r w:rsidRPr="00AC763F">
        <w:rPr>
          <w:rFonts w:ascii="Times New Roman" w:eastAsia="Times New Roman" w:hAnsi="Times New Roman" w:cs="Times New Roman"/>
          <w:b/>
          <w:bCs/>
          <w:sz w:val="24"/>
          <w:szCs w:val="24"/>
          <w:lang w:eastAsia="ru-RU"/>
        </w:rPr>
        <w:t xml:space="preserve"> Создание развивающей образовательной среды</w:t>
      </w:r>
      <w:r w:rsidRPr="00AC763F">
        <w:rPr>
          <w:rFonts w:ascii="Times New Roman" w:eastAsia="Times New Roman" w:hAnsi="Times New Roman" w:cs="Times New Roman"/>
          <w:b/>
          <w:bCs/>
          <w:i/>
          <w:iCs/>
          <w:sz w:val="24"/>
          <w:szCs w:val="24"/>
          <w:lang w:eastAsia="ru-RU"/>
        </w:rPr>
        <w:t>,</w:t>
      </w:r>
      <w:r w:rsidRPr="00AC763F">
        <w:rPr>
          <w:rFonts w:ascii="Times New Roman" w:eastAsia="Times New Roman" w:hAnsi="Times New Roman" w:cs="Times New Roman"/>
          <w:sz w:val="24"/>
          <w:szCs w:val="24"/>
          <w:lang w:eastAsia="ru-RU"/>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CC38EF" w:rsidRPr="00AC763F" w:rsidRDefault="00CC38EF" w:rsidP="00CC38EF">
      <w:pPr>
        <w:spacing w:after="0"/>
        <w:ind w:firstLine="540"/>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5. </w:t>
      </w:r>
      <w:r w:rsidRPr="00AC763F">
        <w:rPr>
          <w:rFonts w:ascii="Times New Roman" w:eastAsia="Times New Roman" w:hAnsi="Times New Roman" w:cs="Times New Roman"/>
          <w:b/>
          <w:bCs/>
          <w:sz w:val="24"/>
          <w:szCs w:val="24"/>
          <w:lang w:eastAsia="ru-RU"/>
        </w:rPr>
        <w:t xml:space="preserve">Построение образовательной деятельности </w:t>
      </w:r>
      <w:r w:rsidRPr="00AC763F">
        <w:rPr>
          <w:rFonts w:ascii="Times New Roman" w:eastAsia="Times New Roman" w:hAnsi="Times New Roman" w:cs="Times New Roman"/>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6.</w:t>
      </w:r>
      <w:r w:rsidRPr="00AC763F">
        <w:rPr>
          <w:rFonts w:ascii="Times New Roman" w:eastAsia="Times New Roman" w:hAnsi="Times New Roman" w:cs="Times New Roman"/>
          <w:b/>
          <w:bCs/>
          <w:sz w:val="24"/>
          <w:szCs w:val="24"/>
          <w:lang w:eastAsia="ru-RU"/>
        </w:rPr>
        <w:t xml:space="preserve"> Сбалансированность репродуктивной </w:t>
      </w:r>
      <w:r w:rsidRPr="00AC763F">
        <w:rPr>
          <w:rFonts w:ascii="Times New Roman" w:eastAsia="Times New Roman" w:hAnsi="Times New Roman" w:cs="Times New Roman"/>
          <w:sz w:val="24"/>
          <w:szCs w:val="24"/>
          <w:lang w:eastAsia="ru-RU"/>
        </w:rPr>
        <w:t xml:space="preserve">(воспроизводящей готовый образец) </w:t>
      </w:r>
      <w:r w:rsidRPr="00AC763F">
        <w:rPr>
          <w:rFonts w:ascii="Times New Roman" w:eastAsia="Times New Roman" w:hAnsi="Times New Roman" w:cs="Times New Roman"/>
          <w:b/>
          <w:bCs/>
          <w:sz w:val="24"/>
          <w:szCs w:val="24"/>
          <w:lang w:eastAsia="ru-RU"/>
        </w:rPr>
        <w:t xml:space="preserve">и продуктивной </w:t>
      </w:r>
      <w:r w:rsidRPr="00AC763F">
        <w:rPr>
          <w:rFonts w:ascii="Times New Roman" w:eastAsia="Times New Roman" w:hAnsi="Times New Roman" w:cs="Times New Roman"/>
          <w:sz w:val="24"/>
          <w:szCs w:val="24"/>
          <w:lang w:eastAsia="ru-RU"/>
        </w:rPr>
        <w:t xml:space="preserve">(производящей субъективно новый продукт) </w:t>
      </w:r>
      <w:r w:rsidRPr="00AC763F">
        <w:rPr>
          <w:rFonts w:ascii="Times New Roman" w:eastAsia="Times New Roman" w:hAnsi="Times New Roman" w:cs="Times New Roman"/>
          <w:b/>
          <w:bCs/>
          <w:sz w:val="24"/>
          <w:szCs w:val="24"/>
          <w:lang w:eastAsia="ru-RU"/>
        </w:rPr>
        <w:t xml:space="preserve">деятельности, </w:t>
      </w:r>
      <w:r w:rsidRPr="00AC763F">
        <w:rPr>
          <w:rFonts w:ascii="Times New Roman" w:eastAsia="Times New Roman"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7. </w:t>
      </w:r>
      <w:r w:rsidRPr="00AC763F">
        <w:rPr>
          <w:rFonts w:ascii="Times New Roman" w:eastAsia="Times New Roman" w:hAnsi="Times New Roman" w:cs="Times New Roman"/>
          <w:b/>
          <w:bCs/>
          <w:sz w:val="24"/>
          <w:szCs w:val="24"/>
          <w:lang w:eastAsia="ru-RU"/>
        </w:rPr>
        <w:t xml:space="preserve">Участие семьи </w:t>
      </w:r>
      <w:r w:rsidRPr="00AC763F">
        <w:rPr>
          <w:rFonts w:ascii="Times New Roman" w:eastAsia="Times New Roman" w:hAnsi="Times New Roman" w:cs="Times New Roman"/>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8.</w:t>
      </w:r>
      <w:r w:rsidRPr="00AC763F">
        <w:rPr>
          <w:rFonts w:ascii="Times New Roman" w:eastAsia="Times New Roman" w:hAnsi="Times New Roman" w:cs="Times New Roman"/>
          <w:b/>
          <w:bCs/>
          <w:sz w:val="24"/>
          <w:szCs w:val="24"/>
          <w:lang w:eastAsia="ru-RU"/>
        </w:rPr>
        <w:t xml:space="preserve"> Профессиональное развитие педагогов</w:t>
      </w:r>
      <w:r w:rsidRPr="00AC763F">
        <w:rPr>
          <w:rFonts w:ascii="Times New Roman" w:eastAsia="Times New Roman" w:hAnsi="Times New Roman" w:cs="Times New Roman"/>
          <w:b/>
          <w:bCs/>
          <w:i/>
          <w:iCs/>
          <w:sz w:val="24"/>
          <w:szCs w:val="24"/>
          <w:lang w:eastAsia="ru-RU"/>
        </w:rPr>
        <w:t xml:space="preserve">, </w:t>
      </w:r>
      <w:r w:rsidRPr="00AC763F">
        <w:rPr>
          <w:rFonts w:ascii="Times New Roman" w:eastAsia="Times New Roman" w:hAnsi="Times New Roman" w:cs="Times New Roman"/>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CC38EF" w:rsidRPr="00CC38EF" w:rsidRDefault="00CC38EF" w:rsidP="00CC38EF">
      <w:pPr>
        <w:tabs>
          <w:tab w:val="left" w:pos="567"/>
        </w:tabs>
        <w:spacing w:after="0"/>
        <w:ind w:firstLine="567"/>
        <w:jc w:val="both"/>
        <w:rPr>
          <w:rFonts w:ascii="Times New Roman" w:eastAsia="Times New Roman" w:hAnsi="Times New Roman" w:cs="Times New Roman"/>
          <w:color w:val="00B050"/>
          <w:sz w:val="24"/>
          <w:szCs w:val="24"/>
          <w:lang w:eastAsia="ru-RU"/>
        </w:rPr>
      </w:pPr>
      <w:r w:rsidRPr="00CC38EF">
        <w:rPr>
          <w:rFonts w:ascii="Times New Roman" w:eastAsia="Times New Roman" w:hAnsi="Times New Roman" w:cs="Times New Roman"/>
          <w:b/>
          <w:bCs/>
          <w:color w:val="00B050"/>
          <w:sz w:val="24"/>
          <w:szCs w:val="24"/>
          <w:lang w:eastAsia="ru-RU"/>
        </w:rPr>
        <w:t> </w:t>
      </w:r>
    </w:p>
    <w:p w:rsidR="00CC38EF" w:rsidRPr="00CC38EF" w:rsidRDefault="00CC38EF" w:rsidP="00CC38EF">
      <w:pPr>
        <w:shd w:val="clear" w:color="auto" w:fill="FFFFFF"/>
        <w:spacing w:after="255"/>
        <w:ind w:firstLine="56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sz w:val="24"/>
          <w:szCs w:val="24"/>
          <w:lang w:eastAsia="ru-RU"/>
        </w:rPr>
        <w:t>3.2.2. Организация развивающей предметно-пространственной среды части, формируемой участниками образовательных отношений.</w:t>
      </w:r>
      <w:r w:rsidRPr="00CC38EF">
        <w:rPr>
          <w:rFonts w:ascii="Times New Roman" w:eastAsia="Times New Roman" w:hAnsi="Times New Roman" w:cs="Times New Roman"/>
          <w:sz w:val="24"/>
          <w:szCs w:val="24"/>
          <w:lang w:eastAsia="ru-RU"/>
        </w:rPr>
        <w:t> </w:t>
      </w:r>
    </w:p>
    <w:p w:rsidR="00CC38EF" w:rsidRPr="00AC763F" w:rsidRDefault="00CC38EF" w:rsidP="00CC38EF">
      <w:pPr>
        <w:tabs>
          <w:tab w:val="left" w:pos="567"/>
        </w:tabs>
        <w:spacing w:after="0"/>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lastRenderedPageBreak/>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При проектировании развивающей предметно-пространственной среды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 </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Образовательные области</w:t>
            </w:r>
          </w:p>
        </w:tc>
        <w:tc>
          <w:tcPr>
            <w:tcW w:w="7894"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Оснащение</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Социально – коммуникативное развитие</w:t>
            </w:r>
          </w:p>
        </w:tc>
        <w:tc>
          <w:tcPr>
            <w:tcW w:w="7894" w:type="dxa"/>
            <w:vAlign w:val="center"/>
            <w:hideMark/>
          </w:tcPr>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Куклы, в национальных костюмах народов Поволжья;</w:t>
            </w:r>
          </w:p>
          <w:p w:rsidR="00CC38EF" w:rsidRPr="00AC763F" w:rsidRDefault="00AC763F" w:rsidP="00CC38EF">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народные игрушки;</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игровые маркеры для организации сюжетных игр («Семья», «В деревне», «Кухня», «Кафе», «Путешествие по городу...» и др.);</w:t>
            </w:r>
          </w:p>
          <w:p w:rsidR="00CC38EF" w:rsidRPr="00AC763F" w:rsidRDefault="00AC763F" w:rsidP="00CC38EF">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кукольная кровать</w:t>
            </w:r>
            <w:r w:rsidR="00CC38EF" w:rsidRPr="00AC763F">
              <w:rPr>
                <w:rFonts w:ascii="Times New Roman" w:eastAsia="Times New Roman" w:hAnsi="Times New Roman" w:cs="Times New Roman"/>
                <w:sz w:val="20"/>
                <w:szCs w:val="20"/>
                <w:lang w:eastAsia="ru-RU"/>
              </w:rPr>
              <w:t>;</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постельного белья и кухонных принадлежностей с элементами татарской вышивки;</w:t>
            </w:r>
          </w:p>
          <w:p w:rsidR="00572294"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кухонный инвентарь: столовая и чайная посуда, деревянные расписные ложки, </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мучные изделия из соленого теста (вак бэлиш, перемяч, чак-чак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предметы ряжения (тюбетейка, платок, камзол, калфак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картотека народных пословиц и поговорок.</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Познавательное развитие</w:t>
            </w:r>
          </w:p>
        </w:tc>
        <w:tc>
          <w:tcPr>
            <w:tcW w:w="7894" w:type="dxa"/>
            <w:vAlign w:val="center"/>
            <w:hideMark/>
          </w:tcPr>
          <w:p w:rsidR="00CC38EF" w:rsidRPr="00AC763F" w:rsidRDefault="00CC38EF" w:rsidP="00CC38EF">
            <w:pPr>
              <w:spacing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Матрешка пятикукольная, расписанная национальным орнаментом;</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наглядный познавательный материал (иллюстрации - карточки, электронная картотека, презентации PowerPoint, лэпбуки, коллекции, видеосюжеты);</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национальные костюмы народов Поволжья, включая обувь, головной убор, украшения (иллюстрации –карточки, электронная картотека);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предметы национального быта;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книга «Национальная татарская кухня»;</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фотоальбомы, буклеты, иллюстрированные книги с изображением </w:t>
            </w:r>
            <w:r w:rsidRPr="00AC763F">
              <w:rPr>
                <w:rFonts w:ascii="Times New Roman" w:eastAsia="Times New Roman" w:hAnsi="Times New Roman" w:cs="Times New Roman"/>
                <w:sz w:val="20"/>
                <w:szCs w:val="20"/>
                <w:lang w:eastAsia="ru-RU"/>
              </w:rPr>
              <w:lastRenderedPageBreak/>
              <w:t>достопримечательностей столицы Республики Татарстан - города Казани;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фотоальбомы с изображением городов Республики Татарстан, их достопримечательност</w:t>
            </w:r>
            <w:r w:rsidR="00572294">
              <w:rPr>
                <w:rFonts w:ascii="Times New Roman" w:eastAsia="Times New Roman" w:hAnsi="Times New Roman" w:cs="Times New Roman"/>
                <w:sz w:val="20"/>
                <w:szCs w:val="20"/>
                <w:lang w:eastAsia="ru-RU"/>
              </w:rPr>
              <w:t>ями, памятными местами, градо</w:t>
            </w:r>
            <w:r w:rsidRPr="00AC763F">
              <w:rPr>
                <w:rFonts w:ascii="Times New Roman" w:eastAsia="Times New Roman" w:hAnsi="Times New Roman" w:cs="Times New Roman"/>
                <w:sz w:val="20"/>
                <w:szCs w:val="20"/>
                <w:lang w:eastAsia="ru-RU"/>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геральдические знаки Республики Татарстан и Российской Федерации (флаг, герб, гимн);</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комплекты портретов Президентов РФ, РТ, мэра города;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комплекты портретов писателей, поэтов, художников-иллюстраторов и др. выдающихся личностей республики;</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документальные (познавательные, развивающие) фильмы для детей о животных и растениях региона;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репродукций картин о природе родного края («Весенние кружева», Р. Исмагилов; «Зеленые кружева», «Осенние кружева», Х. Якупов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лесных (луговых) ягод (земляника лесная, клубника луговая, малина, черника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муляжи овощей, фруктов, грибов;</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домашних животных (корова, лошадь, овца, коза, собака, кошка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картинки с изображением домашних птиц (петух, курица, цыпленок, утка, гусь, индюк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зимующих птиц (сорока, ворона, синица, воробей, дятел, тетерев, глухарь, филин, сова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иллюстрации с изображением перелетных птиц (ласточка, скворец, грач, иволга, </w:t>
            </w:r>
            <w:r w:rsidRPr="00AC763F">
              <w:rPr>
                <w:rFonts w:ascii="Times New Roman" w:eastAsia="Times New Roman" w:hAnsi="Times New Roman" w:cs="Times New Roman"/>
                <w:sz w:val="20"/>
                <w:szCs w:val="20"/>
                <w:lang w:eastAsia="ru-RU"/>
              </w:rPr>
              <w:lastRenderedPageBreak/>
              <w:t>кукушка, жаворонок, соловей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водоплавающих птиц, (чайка, лебедь, гусь, утка, цапля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пернатых хищников (сокол-сапсан, ястреб, сип белоголовый, гриф чёрный, орёл степной, беркут, коршун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фигурок животных и птиц;</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Красная книга Республики Татарстан;</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детские энциклопедии;</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документальные (развивающие, познавательные) фильмы для детей, наглядные пособия об истории города Казани;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документальный фильм для детей,  наглядные пособия с изображением  достопримечательностей остров-града Свияжск;</w:t>
            </w:r>
          </w:p>
          <w:p w:rsidR="00CC38EF" w:rsidRPr="00AC763F" w:rsidRDefault="00CC38EF" w:rsidP="00CC38EF">
            <w:pPr>
              <w:spacing w:before="240"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документальный фильм для детей, наглядные пособия с изображением  достопримечательностей древнего города Булгар.</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lastRenderedPageBreak/>
              <w:t>Речевое развитие</w:t>
            </w:r>
          </w:p>
        </w:tc>
        <w:tc>
          <w:tcPr>
            <w:tcW w:w="7894" w:type="dxa"/>
            <w:vAlign w:val="center"/>
            <w:hideMark/>
          </w:tcPr>
          <w:p w:rsidR="00CC38EF" w:rsidRPr="00AC763F" w:rsidRDefault="00CC38EF" w:rsidP="00CC38EF">
            <w:pPr>
              <w:spacing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Татарско-русский словарь, русско-татарский словарь, словарь синонимов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демонстрационный и раздаточный материал УМК «Татарча сөйләшәбез»;</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рабочие тетради для самостоятельной работы детей;</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компакт дисков с аудио и видеозаписями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татарских народных сказок;</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печатная и/или электронная библиотека для взрослых; </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портреты детских писателей, поэтов, художников-иллюстраторов Республики Татарстан;</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мультфильмы студии «Татармультфильм», киностудии «Союзмультфильм»;</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предметные, сюжетные, разрезные картинки;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картотека словесных игр «Лишнее слово»; </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настольные игры («Лото», «Домино», «Третий лишний», «Четвертый лишний»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развивающие игры («Найди по описанию», «Найди пару», «Переводчики», «Цепочка слов»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lastRenderedPageBreak/>
              <w:t>- пальчиковые игры;</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атрибуты к театрализованным, режиссерским играм, импровизациям; маски, полумаски;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к татарским народным сказкам;</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CC38EF" w:rsidRPr="00AC763F" w:rsidRDefault="00CC38EF" w:rsidP="00CC38EF">
            <w:pPr>
              <w:spacing w:before="240"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lastRenderedPageBreak/>
              <w:t>Художественно – эстетическое развитие</w:t>
            </w:r>
          </w:p>
        </w:tc>
        <w:tc>
          <w:tcPr>
            <w:tcW w:w="7894" w:type="dxa"/>
            <w:vAlign w:val="center"/>
            <w:hideMark/>
          </w:tcPr>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компакт-дисков с татарскими народными танцевальными мелодиями для детей с 3-7 лет «Шома бас»;</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музыкальные инструменты (или иллюстративный материал, звукозаписи): домбра, кубыз, мандолина, курай, гармонь, тальянка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видеозапись Государственного ансамбля песни и танца Республики Татарстан;</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видеозаписи детских хореографических и вокальных ансамблей республики;</w:t>
            </w:r>
          </w:p>
          <w:p w:rsidR="00CC38EF" w:rsidRPr="00AC763F" w:rsidRDefault="00CC38EF" w:rsidP="00572294">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портретов композиторов, художников, скульпторов, режиссеров, актеров театра, знаменитых певцов</w:t>
            </w:r>
            <w:r w:rsidR="00572294">
              <w:rPr>
                <w:rFonts w:ascii="Times New Roman" w:eastAsia="Times New Roman" w:hAnsi="Times New Roman" w:cs="Times New Roman"/>
                <w:sz w:val="20"/>
                <w:szCs w:val="20"/>
                <w:lang w:eastAsia="ru-RU"/>
              </w:rPr>
              <w:t xml:space="preserve"> артистов Республики Татарстан;</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для составления цветочно-растительного орнамента татарского декоративно-прикладного искусства;</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(печатные и электронные) народных промыслов республики;</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дидактические игры (в т.ч. электронные) «Укрась тюбетейку» (ичиги, фартук, платок и т.д.);</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дидактическая игра «Лото» («Музыкальные инструменты», «Орнаменты» и др.);</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разрезные картинки (предметные, сюжетные);</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раскрасок;</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силуэтов предметов одежды, быта, архитектурных ансамблей для  самостоятельной деятельности;</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кукольный театр;</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видеозаписи передач «Кучтэнэч», «Поем и учим татарский язык».</w:t>
            </w:r>
          </w:p>
        </w:tc>
      </w:tr>
      <w:tr w:rsidR="00CC38EF" w:rsidRPr="00AC763F" w:rsidTr="00296DCF">
        <w:trPr>
          <w:trHeight w:val="2824"/>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Физическое развитие</w:t>
            </w:r>
          </w:p>
        </w:tc>
        <w:tc>
          <w:tcPr>
            <w:tcW w:w="7894" w:type="dxa"/>
            <w:vAlign w:val="center"/>
            <w:hideMark/>
          </w:tcPr>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Картотека игр народов Поволжья;</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атрибуты для национальных игр-состязаний (мешки, длинные палки, горшки, полотенца, вёдра с коромыслами, ложки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картотека игр из цикла «Сабантуй»;</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мультипликационные фильмы о пользе здорового образа жизни, про здоровое питание;</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видеофильмы </w:t>
            </w:r>
            <w:r w:rsidRPr="00572294">
              <w:rPr>
                <w:rFonts w:ascii="Times New Roman" w:eastAsia="Times New Roman" w:hAnsi="Times New Roman" w:cs="Times New Roman"/>
                <w:sz w:val="20"/>
                <w:szCs w:val="20"/>
                <w:lang w:eastAsia="ru-RU"/>
              </w:rPr>
              <w:t xml:space="preserve">о </w:t>
            </w:r>
            <w:r w:rsidRPr="00572294">
              <w:rPr>
                <w:rFonts w:ascii="Times New Roman" w:eastAsia="Times New Roman" w:hAnsi="Times New Roman" w:cs="Times New Roman"/>
                <w:bCs/>
                <w:sz w:val="20"/>
                <w:szCs w:val="20"/>
                <w:lang w:eastAsia="ru-RU"/>
              </w:rPr>
              <w:t>XXVII Всемирной летней</w:t>
            </w:r>
            <w:r w:rsidRPr="00AC763F">
              <w:rPr>
                <w:rFonts w:ascii="Times New Roman" w:eastAsia="Times New Roman" w:hAnsi="Times New Roman" w:cs="Times New Roman"/>
                <w:b/>
                <w:bCs/>
                <w:sz w:val="20"/>
                <w:szCs w:val="20"/>
                <w:lang w:eastAsia="ru-RU"/>
              </w:rPr>
              <w:t xml:space="preserve"> </w:t>
            </w:r>
            <w:r w:rsidRPr="00AC763F">
              <w:rPr>
                <w:rFonts w:ascii="Times New Roman" w:eastAsia="Times New Roman" w:hAnsi="Times New Roman" w:cs="Times New Roman"/>
                <w:sz w:val="20"/>
                <w:szCs w:val="20"/>
                <w:lang w:eastAsia="ru-RU"/>
              </w:rPr>
              <w:t>Универсиаде  - 2013 г., XVI чемпионате мира по водным видам спорта – 2015 г. и др.</w:t>
            </w:r>
          </w:p>
        </w:tc>
      </w:tr>
    </w:tbl>
    <w:p w:rsidR="00CC38EF" w:rsidRPr="00CC38EF" w:rsidRDefault="00CC38EF" w:rsidP="00CC38EF">
      <w:pPr>
        <w:tabs>
          <w:tab w:val="left" w:pos="567"/>
        </w:tabs>
        <w:spacing w:after="0"/>
        <w:ind w:firstLine="567"/>
        <w:jc w:val="both"/>
        <w:rPr>
          <w:rFonts w:ascii="Times New Roman" w:eastAsia="Times New Roman" w:hAnsi="Times New Roman" w:cs="Times New Roman"/>
          <w:color w:val="00B050"/>
          <w:sz w:val="24"/>
          <w:szCs w:val="24"/>
          <w:lang w:eastAsia="ru-RU"/>
        </w:rPr>
      </w:pPr>
      <w:r w:rsidRPr="00CC38EF">
        <w:rPr>
          <w:rFonts w:ascii="Times New Roman" w:eastAsia="Times New Roman" w:hAnsi="Times New Roman" w:cs="Times New Roman"/>
          <w:color w:val="00B050"/>
          <w:sz w:val="24"/>
          <w:szCs w:val="24"/>
          <w:lang w:eastAsia="ru-RU"/>
        </w:rPr>
        <w:t> </w:t>
      </w:r>
    </w:p>
    <w:p w:rsidR="00CC38EF" w:rsidRPr="00CC38EF" w:rsidRDefault="00CC38EF" w:rsidP="00EB1BA2">
      <w:pPr>
        <w:numPr>
          <w:ilvl w:val="2"/>
          <w:numId w:val="110"/>
        </w:numPr>
        <w:shd w:val="clear" w:color="auto" w:fill="FFFFFF"/>
        <w:spacing w:after="0" w:line="264" w:lineRule="auto"/>
        <w:ind w:firstLine="708"/>
        <w:jc w:val="both"/>
        <w:rPr>
          <w:rFonts w:ascii="Times New Roman" w:eastAsia="Times New Roman" w:hAnsi="Times New Roman" w:cs="Times New Roman"/>
          <w:b/>
          <w:bCs/>
          <w:color w:val="00B050"/>
          <w:sz w:val="24"/>
          <w:szCs w:val="24"/>
          <w:lang w:eastAsia="ru-RU"/>
        </w:rPr>
      </w:pPr>
      <w:r w:rsidRPr="00CC38EF">
        <w:rPr>
          <w:rFonts w:ascii="Times New Roman" w:eastAsia="Times New Roman" w:hAnsi="Times New Roman" w:cs="Times New Roman"/>
          <w:b/>
          <w:bCs/>
          <w:sz w:val="24"/>
          <w:szCs w:val="24"/>
          <w:lang w:eastAsia="ru-RU"/>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части, формируемой участниками образовательных отношений</w:t>
      </w:r>
      <w:r w:rsidRPr="00CC38EF">
        <w:rPr>
          <w:rFonts w:ascii="Times New Roman" w:eastAsia="Times New Roman" w:hAnsi="Times New Roman" w:cs="Times New Roman"/>
          <w:b/>
          <w:bCs/>
          <w:color w:val="00B050"/>
          <w:sz w:val="24"/>
          <w:szCs w:val="24"/>
          <w:lang w:eastAsia="ru-RU"/>
        </w:rPr>
        <w:t>.</w:t>
      </w:r>
    </w:p>
    <w:p w:rsidR="00CC38EF" w:rsidRPr="00CC38EF" w:rsidRDefault="00CC38EF" w:rsidP="00CC38EF">
      <w:pPr>
        <w:spacing w:after="0"/>
        <w:jc w:val="center"/>
        <w:rPr>
          <w:rFonts w:ascii="Times New Roman" w:eastAsia="Times New Roman" w:hAnsi="Times New Roman" w:cs="Times New Roman"/>
          <w:color w:val="00B050"/>
          <w:sz w:val="24"/>
          <w:szCs w:val="24"/>
          <w:lang w:eastAsia="ru-RU"/>
        </w:rPr>
      </w:pPr>
      <w:r w:rsidRPr="00CC38EF">
        <w:rPr>
          <w:rFonts w:ascii="Times New Roman" w:eastAsia="Times New Roman" w:hAnsi="Times New Roman" w:cs="Times New Roman"/>
          <w:color w:val="00B050"/>
          <w:sz w:val="24"/>
          <w:szCs w:val="24"/>
          <w:lang w:eastAsia="ru-RU"/>
        </w:rPr>
        <w:lastRenderedPageBreak/>
        <w:t>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3-4 года</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Песенки, потешки, заклички:</w:t>
      </w:r>
      <w:r w:rsidRPr="00572294">
        <w:rPr>
          <w:rFonts w:ascii="Times New Roman" w:eastAsia="Times New Roman" w:hAnsi="Times New Roman" w:cs="Times New Roman"/>
          <w:sz w:val="24"/>
          <w:szCs w:val="24"/>
          <w:lang w:eastAsia="ru-RU"/>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Сказки. Татарские народные сказки:</w:t>
      </w:r>
      <w:r w:rsidRPr="00572294">
        <w:rPr>
          <w:rFonts w:ascii="Times New Roman" w:eastAsia="Times New Roman" w:hAnsi="Times New Roman" w:cs="Times New Roman"/>
          <w:sz w:val="24"/>
          <w:szCs w:val="24"/>
          <w:lang w:eastAsia="ru-RU"/>
        </w:rPr>
        <w:t xml:space="preserve"> «Коза и волк», пер. Р. Кожевниковой; «Медведь и дед», пер. Р. Ахметова.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Проза:</w:t>
      </w:r>
      <w:r w:rsidRPr="00572294">
        <w:rPr>
          <w:rFonts w:ascii="Times New Roman" w:eastAsia="Times New Roman" w:hAnsi="Times New Roman" w:cs="Times New Roman"/>
          <w:sz w:val="24"/>
          <w:szCs w:val="24"/>
          <w:lang w:eastAsia="ru-RU"/>
        </w:rPr>
        <w:t xml:space="preserve"> А. Алиш. «Два петуха», пер. А. Бендецкого; А. Гаффар. «Рыбка, которая не любила мыться».</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«Этот палец – дедушка…», пер. Р. Ахметова; Р. Миннуллин. «Падает снег», пер. С. Малышева; Ш. Маннур. «Люблю», пер. Н. Ишмухаметова.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r w:rsidRPr="00572294">
        <w:rPr>
          <w:rFonts w:ascii="Times New Roman" w:eastAsia="Arial" w:hAnsi="Times New Roman" w:cs="Times New Roman"/>
          <w:b/>
          <w:bCs/>
          <w:i/>
          <w:iCs/>
          <w:sz w:val="24"/>
          <w:szCs w:val="24"/>
          <w:lang w:eastAsia="ru-RU"/>
        </w:rPr>
        <w:tab/>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Игровые упражнения:</w:t>
      </w:r>
      <w:r w:rsidRPr="00572294">
        <w:rPr>
          <w:rFonts w:ascii="Times New Roman" w:eastAsia="Times New Roman" w:hAnsi="Times New Roman" w:cs="Times New Roman"/>
          <w:sz w:val="24"/>
          <w:szCs w:val="24"/>
          <w:lang w:eastAsia="ru-RU"/>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 драматизации:</w:t>
      </w:r>
      <w:r w:rsidRPr="00572294">
        <w:rPr>
          <w:rFonts w:ascii="Times New Roman" w:eastAsia="Times New Roman" w:hAnsi="Times New Roman" w:cs="Times New Roman"/>
          <w:sz w:val="24"/>
          <w:szCs w:val="24"/>
          <w:lang w:eastAsia="ru-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Пляски и хороводы: </w:t>
      </w:r>
      <w:r w:rsidRPr="00572294">
        <w:rPr>
          <w:rFonts w:ascii="Times New Roman" w:eastAsia="Times New Roman" w:hAnsi="Times New Roman" w:cs="Times New Roman"/>
          <w:sz w:val="24"/>
          <w:szCs w:val="24"/>
          <w:lang w:eastAsia="ru-RU"/>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w:t>
      </w:r>
      <w:r w:rsidRPr="00572294">
        <w:rPr>
          <w:rFonts w:ascii="Times New Roman" w:eastAsia="Times New Roman" w:hAnsi="Times New Roman" w:cs="Times New Roman"/>
          <w:sz w:val="24"/>
          <w:szCs w:val="24"/>
          <w:lang w:eastAsia="ru-RU"/>
        </w:rPr>
        <w:lastRenderedPageBreak/>
        <w:t>Батыршиной; «На лугу», татарская народная мелодия, обраб. Ф. Залялютдиновой; «Пляска с цветочками», муз. Ф. Фаизовой.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Музыкальные игры: </w:t>
      </w:r>
      <w:r w:rsidRPr="00572294">
        <w:rPr>
          <w:rFonts w:ascii="Times New Roman" w:eastAsia="Times New Roman" w:hAnsi="Times New Roman" w:cs="Times New Roman"/>
          <w:sz w:val="24"/>
          <w:szCs w:val="24"/>
          <w:lang w:eastAsia="ru-RU"/>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Танцевально-игровое творчество :</w:t>
      </w:r>
      <w:r w:rsidRPr="00572294">
        <w:rPr>
          <w:rFonts w:ascii="Times New Roman" w:eastAsia="Times New Roman" w:hAnsi="Times New Roman" w:cs="Times New Roman"/>
          <w:sz w:val="24"/>
          <w:szCs w:val="24"/>
          <w:lang w:eastAsia="ru-RU"/>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Праздники</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«Сабантуй».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4-5 лет</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keepNext/>
        <w:keepLines/>
        <w:spacing w:after="0"/>
        <w:ind w:firstLine="567"/>
        <w:jc w:val="both"/>
        <w:outlineLvl w:val="5"/>
        <w:rPr>
          <w:rFonts w:ascii="Times New Roman" w:eastAsia="Arial" w:hAnsi="Times New Roman" w:cs="Times New Roman"/>
          <w:bCs/>
          <w:sz w:val="24"/>
          <w:szCs w:val="24"/>
          <w:lang w:eastAsia="ru-RU"/>
        </w:rPr>
      </w:pPr>
      <w:r w:rsidRPr="00572294">
        <w:rPr>
          <w:rFonts w:ascii="Times New Roman" w:eastAsia="Arial" w:hAnsi="Times New Roman" w:cs="Times New Roman"/>
          <w:bCs/>
          <w:i/>
          <w:iCs/>
          <w:sz w:val="24"/>
          <w:szCs w:val="24"/>
          <w:lang w:eastAsia="ru-RU"/>
        </w:rPr>
        <w:t>Малые формы фольклора</w:t>
      </w:r>
      <w:r w:rsidRPr="00572294">
        <w:rPr>
          <w:rFonts w:ascii="Times New Roman" w:eastAsia="Arial" w:hAnsi="Times New Roman" w:cs="Times New Roman"/>
          <w:b/>
          <w:bCs/>
          <w:i/>
          <w:iCs/>
          <w:sz w:val="24"/>
          <w:szCs w:val="24"/>
          <w:lang w:eastAsia="ru-RU"/>
        </w:rPr>
        <w:t xml:space="preserve">: </w:t>
      </w:r>
      <w:r w:rsidRPr="00572294">
        <w:rPr>
          <w:rFonts w:ascii="Times New Roman" w:eastAsia="Arial" w:hAnsi="Times New Roman" w:cs="Times New Roman"/>
          <w:bCs/>
          <w:sz w:val="24"/>
          <w:szCs w:val="24"/>
          <w:lang w:eastAsia="ru-RU"/>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Сказки: </w:t>
      </w:r>
      <w:r w:rsidRPr="00572294">
        <w:rPr>
          <w:rFonts w:ascii="Times New Roman" w:eastAsia="Times New Roman" w:hAnsi="Times New Roman" w:cs="Times New Roman"/>
          <w:sz w:val="24"/>
          <w:szCs w:val="24"/>
          <w:lang w:eastAsia="ru-RU"/>
        </w:rPr>
        <w:t>«Лиса и Журавль», пер. Р. Кожевниковой; «Смышленая ворона», пер. Л. Замалетдинова; «Два лентяя», обраб. С. Гильмутдиновой.</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ab/>
        <w:t xml:space="preserve">Литературные сказки: </w:t>
      </w:r>
      <w:r w:rsidRPr="00572294">
        <w:rPr>
          <w:rFonts w:ascii="Times New Roman" w:eastAsia="Times New Roman" w:hAnsi="Times New Roman" w:cs="Times New Roman"/>
          <w:sz w:val="24"/>
          <w:szCs w:val="24"/>
          <w:lang w:eastAsia="ru-RU"/>
        </w:rPr>
        <w:t>Р. Батулла. «Подарок», пер. Э. Умерова; А. Гаффар. «Хвост»; А. Алиш. «Бояка и Небояка», «Глупый зайчонок», пер. А. Бендецкого; А. Гаффар. «Сладкий щавель».</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Поэзия: </w:t>
      </w:r>
      <w:r w:rsidRPr="00572294">
        <w:rPr>
          <w:rFonts w:ascii="Times New Roman" w:eastAsia="Times New Roman" w:hAnsi="Times New Roman" w:cs="Times New Roman"/>
          <w:sz w:val="24"/>
          <w:szCs w:val="24"/>
          <w:lang w:eastAsia="ru-RU"/>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w:t>
      </w:r>
      <w:r w:rsidRPr="00572294">
        <w:rPr>
          <w:rFonts w:ascii="Times New Roman" w:eastAsia="Times New Roman" w:hAnsi="Times New Roman" w:cs="Times New Roman"/>
          <w:sz w:val="24"/>
          <w:szCs w:val="24"/>
          <w:lang w:eastAsia="ru-RU"/>
        </w:rPr>
        <w:t>А. Алиш. «Дядя рабочий», пер. Г. Каримовой; М. Хасанов. «Снег идет», пер. М. Зарецкого; М. Хасанов. «Моряк», пер. М. Зарецкого.</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«Пальчик, пальчик, где ты был?…», пер. Р. Ахметова; Х. Халиков «С добрым утром!», пер. Е. Муравьева; Г. Тукай «Как время зовется?», пер. В. Лунина.</w:t>
      </w:r>
    </w:p>
    <w:p w:rsidR="00CC38EF" w:rsidRPr="00572294" w:rsidRDefault="00CC38EF" w:rsidP="00CC38EF">
      <w:pPr>
        <w:keepNext/>
        <w:keepLines/>
        <w:spacing w:after="0"/>
        <w:ind w:firstLine="567"/>
        <w:jc w:val="both"/>
        <w:outlineLvl w:val="4"/>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 xml:space="preserve">Дополнительная литература </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w:t>
      </w:r>
      <w:r w:rsidRPr="00572294">
        <w:rPr>
          <w:rFonts w:ascii="Times New Roman" w:eastAsia="Times New Roman" w:hAnsi="Times New Roman" w:cs="Times New Roman"/>
          <w:sz w:val="24"/>
          <w:szCs w:val="24"/>
          <w:lang w:eastAsia="ru-RU"/>
        </w:rPr>
        <w:lastRenderedPageBreak/>
        <w:t>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Литературные сказки: </w:t>
      </w:r>
      <w:r w:rsidRPr="00572294">
        <w:rPr>
          <w:rFonts w:ascii="Times New Roman" w:eastAsia="Times New Roman" w:hAnsi="Times New Roman" w:cs="Times New Roman"/>
          <w:sz w:val="24"/>
          <w:szCs w:val="24"/>
          <w:lang w:eastAsia="ru-RU"/>
        </w:rPr>
        <w:t>Батулла. «Медведи», пер. Л. Хафизовой; А. Гаффар. «Рыбка – мерзлячка»; Р. Батулла. «Капкан», пер. Н. Краевой.</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r w:rsidRPr="00572294">
        <w:rPr>
          <w:rFonts w:ascii="Times New Roman" w:eastAsia="Arial" w:hAnsi="Times New Roman" w:cs="Times New Roman"/>
          <w:b/>
          <w:bCs/>
          <w:i/>
          <w:iCs/>
          <w:sz w:val="24"/>
          <w:szCs w:val="24"/>
          <w:lang w:eastAsia="ru-RU"/>
        </w:rPr>
        <w:tab/>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r w:rsidRPr="00572294">
        <w:rPr>
          <w:rFonts w:ascii="Times New Roman" w:eastAsia="Times New Roman" w:hAnsi="Times New Roman" w:cs="Times New Roman"/>
          <w:sz w:val="24"/>
          <w:szCs w:val="24"/>
          <w:lang w:eastAsia="ru-RU"/>
        </w:rPr>
        <w:tab/>
      </w: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Пение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Игровые упражнения: </w:t>
      </w:r>
      <w:r w:rsidRPr="00572294">
        <w:rPr>
          <w:rFonts w:ascii="Times New Roman" w:eastAsia="Times New Roman" w:hAnsi="Times New Roman" w:cs="Times New Roman"/>
          <w:sz w:val="24"/>
          <w:szCs w:val="24"/>
          <w:lang w:eastAsia="ru-RU"/>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 драматизации:</w:t>
      </w:r>
      <w:r w:rsidRPr="00572294">
        <w:rPr>
          <w:rFonts w:ascii="Times New Roman" w:eastAsia="Times New Roman" w:hAnsi="Times New Roman" w:cs="Times New Roman"/>
          <w:sz w:val="24"/>
          <w:szCs w:val="24"/>
          <w:lang w:eastAsia="ru-RU"/>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Хороводы и пляски:</w:t>
      </w:r>
      <w:r w:rsidRPr="00572294">
        <w:rPr>
          <w:rFonts w:ascii="Times New Roman" w:eastAsia="Times New Roman" w:hAnsi="Times New Roman" w:cs="Times New Roman"/>
          <w:sz w:val="24"/>
          <w:szCs w:val="24"/>
          <w:lang w:eastAsia="ru-RU"/>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lastRenderedPageBreak/>
        <w:t xml:space="preserve">Музыкальные игры: </w:t>
      </w:r>
      <w:r w:rsidRPr="00572294">
        <w:rPr>
          <w:rFonts w:ascii="Times New Roman" w:eastAsia="Times New Roman" w:hAnsi="Times New Roman" w:cs="Times New Roman"/>
          <w:sz w:val="24"/>
          <w:szCs w:val="24"/>
          <w:lang w:eastAsia="ru-RU"/>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Игры  с пением:</w:t>
      </w:r>
      <w:r w:rsidRPr="00572294">
        <w:rPr>
          <w:rFonts w:ascii="Times New Roman" w:eastAsia="Times New Roman" w:hAnsi="Times New Roman" w:cs="Times New Roman"/>
          <w:sz w:val="24"/>
          <w:szCs w:val="24"/>
          <w:lang w:eastAsia="ru-RU"/>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Танцевально-игровое творчество: </w:t>
      </w:r>
      <w:r w:rsidRPr="00572294">
        <w:rPr>
          <w:rFonts w:ascii="Times New Roman" w:eastAsia="Times New Roman" w:hAnsi="Times New Roman" w:cs="Times New Roman"/>
          <w:sz w:val="24"/>
          <w:szCs w:val="24"/>
          <w:lang w:eastAsia="ru-RU"/>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Праздники</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«Карга боткасы», «Сабантуй».</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5-6 лет</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Малые формы фольклора: </w:t>
      </w:r>
      <w:r w:rsidRPr="00572294">
        <w:rPr>
          <w:rFonts w:ascii="Times New Roman" w:eastAsia="Times New Roman" w:hAnsi="Times New Roman" w:cs="Times New Roman"/>
          <w:sz w:val="24"/>
          <w:szCs w:val="24"/>
          <w:lang w:eastAsia="ru-RU"/>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Сказки:</w:t>
      </w:r>
      <w:r w:rsidRPr="00572294">
        <w:rPr>
          <w:rFonts w:ascii="Times New Roman" w:eastAsia="Times New Roman" w:hAnsi="Times New Roman" w:cs="Times New Roman"/>
          <w:sz w:val="24"/>
          <w:szCs w:val="24"/>
          <w:lang w:eastAsia="ru-RU"/>
        </w:rPr>
        <w:t xml:space="preserve">«Глупый волк», пер. Р. Ахмета; «Лиса, еж и ежиха», пер. Л. Замалетдинова; «Три дочери», обр. С. Гильмутдиновой. </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Литературные сказки: </w:t>
      </w:r>
      <w:r w:rsidRPr="00572294">
        <w:rPr>
          <w:rFonts w:ascii="Times New Roman" w:eastAsia="Times New Roman" w:hAnsi="Times New Roman" w:cs="Times New Roman"/>
          <w:sz w:val="24"/>
          <w:szCs w:val="24"/>
          <w:lang w:eastAsia="ru-RU"/>
        </w:rPr>
        <w:t>Р. Батулла. «Лесные разбойники», пер. Э. Умерова; А. Гаффар. «Червяк идет в гости»; Г. Галеев. «Петух и часы», пер. Л. Файзуллиной.</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Проза:</w:t>
      </w:r>
      <w:r w:rsidRPr="00572294">
        <w:rPr>
          <w:rFonts w:ascii="Times New Roman" w:eastAsia="Times New Roman" w:hAnsi="Times New Roman" w:cs="Times New Roman"/>
          <w:sz w:val="24"/>
          <w:szCs w:val="24"/>
          <w:lang w:eastAsia="ru-RU"/>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lastRenderedPageBreak/>
        <w:t>Г. Тукай, «Наша семья», пер. В. Лунина; А. Кари. «Дедушка Мороз», пер. Е.Муравьева; Р. Валеева. «Поздравляю тебе, мама», пер. В. Валеевой.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Для чтения в лицах: </w:t>
      </w:r>
      <w:r w:rsidRPr="00572294">
        <w:rPr>
          <w:rFonts w:ascii="Times New Roman" w:eastAsia="Times New Roman" w:hAnsi="Times New Roman" w:cs="Times New Roman"/>
          <w:sz w:val="24"/>
          <w:szCs w:val="24"/>
          <w:lang w:eastAsia="ru-RU"/>
        </w:rPr>
        <w:t>Р. Миннуллин. «Сын и мама», пер. С. Малышева; Ш. Галиев. «Я нарисовал дом», пер. В. Баширова; З. Нури. «Письмо другу»,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Дополнительная литература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Проза. Литературные сказки</w:t>
      </w:r>
      <w:r w:rsidRPr="00572294">
        <w:rPr>
          <w:rFonts w:ascii="Times New Roman" w:eastAsia="Times New Roman" w:hAnsi="Times New Roman" w:cs="Times New Roman"/>
          <w:sz w:val="24"/>
          <w:szCs w:val="24"/>
          <w:lang w:eastAsia="ru-RU"/>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p>
    <w:p w:rsidR="00CC38EF" w:rsidRPr="00572294" w:rsidRDefault="00CC38EF" w:rsidP="00CC38EF">
      <w:pPr>
        <w:keepNext/>
        <w:keepLines/>
        <w:spacing w:after="0"/>
        <w:jc w:val="center"/>
        <w:outlineLvl w:val="5"/>
        <w:rPr>
          <w:rFonts w:ascii="Arial" w:eastAsia="Arial" w:hAnsi="Arial" w:cs="Arial"/>
          <w:b/>
          <w:bCs/>
          <w:sz w:val="24"/>
          <w:szCs w:val="24"/>
          <w:lang w:eastAsia="ru-RU"/>
        </w:rPr>
      </w:pPr>
      <w:r w:rsidRPr="00572294">
        <w:rPr>
          <w:rFonts w:ascii="Arial" w:eastAsia="Arial" w:hAnsi="Arial" w:cs="Arial"/>
          <w:b/>
          <w:bCs/>
          <w:i/>
          <w:iCs/>
          <w:sz w:val="24"/>
          <w:szCs w:val="24"/>
          <w:lang w:eastAsia="ru-RU"/>
        </w:rPr>
        <w:tab/>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Пение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lastRenderedPageBreak/>
        <w:t xml:space="preserve">Упражнения: </w:t>
      </w:r>
      <w:r w:rsidRPr="00572294">
        <w:rPr>
          <w:rFonts w:ascii="Times New Roman" w:eastAsia="Times New Roman" w:hAnsi="Times New Roman" w:cs="Times New Roman"/>
          <w:sz w:val="24"/>
          <w:szCs w:val="24"/>
          <w:lang w:eastAsia="ru-RU"/>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ab/>
      </w:r>
      <w:r w:rsidRPr="00572294">
        <w:rPr>
          <w:rFonts w:ascii="Times New Roman" w:eastAsia="Times New Roman" w:hAnsi="Times New Roman" w:cs="Times New Roman"/>
          <w:i/>
          <w:iCs/>
          <w:sz w:val="24"/>
          <w:szCs w:val="24"/>
          <w:lang w:eastAsia="ru-RU"/>
        </w:rPr>
        <w:t>Упражнения с предметами:</w:t>
      </w:r>
      <w:r w:rsidRPr="00572294">
        <w:rPr>
          <w:rFonts w:ascii="Times New Roman" w:eastAsia="Times New Roman" w:hAnsi="Times New Roman" w:cs="Times New Roman"/>
          <w:sz w:val="24"/>
          <w:szCs w:val="24"/>
          <w:lang w:eastAsia="ru-RU"/>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w:t>
      </w:r>
      <w:r w:rsidRPr="00572294">
        <w:rPr>
          <w:rFonts w:ascii="Times New Roman" w:eastAsia="Times New Roman" w:hAnsi="Times New Roman" w:cs="Times New Roman"/>
          <w:sz w:val="24"/>
          <w:szCs w:val="24"/>
          <w:lang w:eastAsia="ru-RU"/>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Танцы: </w:t>
      </w:r>
      <w:r w:rsidRPr="00572294">
        <w:rPr>
          <w:rFonts w:ascii="Times New Roman" w:eastAsia="Times New Roman" w:hAnsi="Times New Roman" w:cs="Times New Roman"/>
          <w:sz w:val="24"/>
          <w:szCs w:val="24"/>
          <w:lang w:eastAsia="ru-RU"/>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572294">
        <w:rPr>
          <w:rFonts w:ascii="Times New Roman" w:eastAsia="Times New Roman" w:hAnsi="Times New Roman" w:cs="Times New Roman"/>
          <w:b/>
          <w:bCs/>
          <w:i/>
          <w:iCs/>
          <w:sz w:val="24"/>
          <w:szCs w:val="24"/>
          <w:lang w:eastAsia="ru-RU"/>
        </w:rPr>
        <w:t>.</w:t>
      </w:r>
      <w:r w:rsidRPr="00572294">
        <w:rPr>
          <w:rFonts w:ascii="Times New Roman" w:eastAsia="Times New Roman" w:hAnsi="Times New Roman" w:cs="Times New Roman"/>
          <w:sz w:val="24"/>
          <w:szCs w:val="24"/>
          <w:lang w:eastAsia="ru-RU"/>
        </w:rPr>
        <w:t xml:space="preserve"> А. Абдуллина; «Приглашение», башкирская народная мелодия, обраб. А. Кубагушева; «За водой», татарская народная мелодия, обр. Р. Еникеевой.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Характерные танцы</w:t>
      </w:r>
      <w:r w:rsidRPr="00572294">
        <w:rPr>
          <w:rFonts w:ascii="Times New Roman" w:eastAsia="Times New Roman" w:hAnsi="Times New Roman" w:cs="Times New Roman"/>
          <w:sz w:val="24"/>
          <w:szCs w:val="24"/>
          <w:lang w:eastAsia="ru-RU"/>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Хороводы: </w:t>
      </w:r>
      <w:r w:rsidRPr="00572294">
        <w:rPr>
          <w:rFonts w:ascii="Times New Roman" w:eastAsia="Times New Roman" w:hAnsi="Times New Roman" w:cs="Times New Roman"/>
          <w:sz w:val="24"/>
          <w:szCs w:val="24"/>
          <w:lang w:eastAsia="ru-RU"/>
        </w:rPr>
        <w:t>«Кария-Закария», татарская народная песня, пер</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Р. Сабита; «Мы с тобой друзья», татарская народная игровая песня, обраб. М. Зайнуллиной.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Музыкальные игры</w:t>
      </w:r>
      <w:r w:rsidRPr="00572294">
        <w:rPr>
          <w:rFonts w:ascii="Times New Roman" w:eastAsia="Times New Roman" w:hAnsi="Times New Roman" w:cs="Times New Roman"/>
          <w:sz w:val="24"/>
          <w:szCs w:val="24"/>
          <w:lang w:eastAsia="ru-RU"/>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Игры с пением:</w:t>
      </w:r>
      <w:r w:rsidRPr="00572294">
        <w:rPr>
          <w:rFonts w:ascii="Times New Roman" w:eastAsia="Times New Roman" w:hAnsi="Times New Roman" w:cs="Times New Roman"/>
          <w:sz w:val="24"/>
          <w:szCs w:val="24"/>
          <w:lang w:eastAsia="ru-RU"/>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Инсценировки: </w:t>
      </w:r>
      <w:r w:rsidRPr="00572294">
        <w:rPr>
          <w:rFonts w:ascii="Times New Roman" w:eastAsia="Times New Roman" w:hAnsi="Times New Roman" w:cs="Times New Roman"/>
          <w:sz w:val="24"/>
          <w:szCs w:val="24"/>
          <w:lang w:eastAsia="ru-RU"/>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Танцевально-игровое творчество: </w:t>
      </w:r>
      <w:r w:rsidRPr="00572294">
        <w:rPr>
          <w:rFonts w:ascii="Times New Roman" w:eastAsia="Times New Roman" w:hAnsi="Times New Roman" w:cs="Times New Roman"/>
          <w:sz w:val="24"/>
          <w:szCs w:val="24"/>
          <w:lang w:eastAsia="ru-RU"/>
        </w:rPr>
        <w:t xml:space="preserve">«Танец», татарская народная мелодия, обраб. Л. Шигабетдиновой; «Кошечка», татарская народная мелодия, обраб. Р. Зарипова; «Волк и козлята», </w:t>
      </w:r>
      <w:r w:rsidRPr="00572294">
        <w:rPr>
          <w:rFonts w:ascii="Times New Roman" w:eastAsia="Times New Roman" w:hAnsi="Times New Roman" w:cs="Times New Roman"/>
          <w:sz w:val="24"/>
          <w:szCs w:val="24"/>
          <w:lang w:eastAsia="ru-RU"/>
        </w:rPr>
        <w:lastRenderedPageBreak/>
        <w:t xml:space="preserve">татарская народная мелодия, обраб. Ш. Монасыйпова; «Кукла», муз. М. Бикбовой;«За водой», татарская народная мелодия, обраб. Р. Еникеевой.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Праздники</w:t>
      </w:r>
      <w:r w:rsidRPr="00572294">
        <w:rPr>
          <w:rFonts w:ascii="Times New Roman" w:eastAsia="Times New Roman" w:hAnsi="Times New Roman" w:cs="Times New Roman"/>
          <w:i/>
          <w:iCs/>
          <w:sz w:val="24"/>
          <w:szCs w:val="24"/>
          <w:lang w:eastAsia="ru-RU"/>
        </w:rPr>
        <w:t xml:space="preserve">: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«Сабантуй», «Науруз», «Карга боткасы» и др.</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6-7 лет</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Малые формы фольклора: </w:t>
      </w:r>
      <w:r w:rsidRPr="00572294">
        <w:rPr>
          <w:rFonts w:ascii="Times New Roman" w:eastAsia="Times New Roman" w:hAnsi="Times New Roman" w:cs="Times New Roman"/>
          <w:sz w:val="24"/>
          <w:szCs w:val="24"/>
          <w:lang w:eastAsia="ru-RU"/>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Сказки: </w:t>
      </w:r>
      <w:r w:rsidRPr="00572294">
        <w:rPr>
          <w:rFonts w:ascii="Times New Roman" w:eastAsia="Times New Roman" w:hAnsi="Times New Roman" w:cs="Times New Roman"/>
          <w:sz w:val="24"/>
          <w:szCs w:val="24"/>
          <w:lang w:eastAsia="ru-RU"/>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CC38EF" w:rsidRPr="00572294" w:rsidRDefault="00CC38EF" w:rsidP="00CC38EF">
      <w:pPr>
        <w:keepNext/>
        <w:keepLines/>
        <w:spacing w:after="0"/>
        <w:ind w:firstLine="708"/>
        <w:jc w:val="both"/>
        <w:outlineLvl w:val="4"/>
        <w:rPr>
          <w:rFonts w:ascii="Times New Roman" w:eastAsia="Arial" w:hAnsi="Times New Roman" w:cs="Times New Roman"/>
          <w:bCs/>
          <w:sz w:val="24"/>
          <w:szCs w:val="24"/>
          <w:lang w:eastAsia="ru-RU"/>
        </w:rPr>
      </w:pPr>
      <w:r w:rsidRPr="00572294">
        <w:rPr>
          <w:rFonts w:ascii="Times New Roman" w:eastAsia="Arial" w:hAnsi="Times New Roman" w:cs="Times New Roman"/>
          <w:bCs/>
          <w:i/>
          <w:iCs/>
          <w:sz w:val="24"/>
          <w:szCs w:val="24"/>
          <w:lang w:eastAsia="ru-RU"/>
        </w:rPr>
        <w:t xml:space="preserve">Литературные сказки: </w:t>
      </w:r>
      <w:r w:rsidRPr="00572294">
        <w:rPr>
          <w:rFonts w:ascii="Times New Roman" w:eastAsia="Arial" w:hAnsi="Times New Roman" w:cs="Times New Roman"/>
          <w:bCs/>
          <w:sz w:val="24"/>
          <w:szCs w:val="24"/>
          <w:lang w:eastAsia="ru-RU"/>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Поэзия: </w:t>
      </w:r>
      <w:r w:rsidRPr="00572294">
        <w:rPr>
          <w:rFonts w:ascii="Times New Roman" w:eastAsia="Times New Roman" w:hAnsi="Times New Roman" w:cs="Times New Roman"/>
          <w:sz w:val="24"/>
          <w:szCs w:val="24"/>
          <w:lang w:eastAsia="ru-RU"/>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w:t>
      </w:r>
      <w:r w:rsidRPr="00572294">
        <w:rPr>
          <w:rFonts w:ascii="Times New Roman" w:eastAsia="Times New Roman" w:hAnsi="Times New Roman" w:cs="Times New Roman"/>
          <w:sz w:val="24"/>
          <w:szCs w:val="24"/>
          <w:lang w:eastAsia="ru-RU"/>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Дж.</w:t>
      </w:r>
      <w:r w:rsidRPr="00572294">
        <w:rPr>
          <w:rFonts w:ascii="Times New Roman" w:eastAsia="Times New Roman" w:hAnsi="Times New Roman" w:cs="Times New Roman"/>
          <w:sz w:val="24"/>
          <w:szCs w:val="24"/>
          <w:lang w:eastAsia="ru-RU"/>
        </w:rPr>
        <w:tab/>
        <w:t>Тарджеманов. «Зима», пер. М. Ивенсен; Р. Миннуллин. «Прощание с детским садом», пер. Э. Блиновой; Р. Курбан. «Неделя»,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Для чтения в лицах</w:t>
      </w:r>
      <w:r w:rsidRPr="00572294">
        <w:rPr>
          <w:rFonts w:ascii="Times New Roman" w:eastAsia="Times New Roman" w:hAnsi="Times New Roman" w:cs="Times New Roman"/>
          <w:sz w:val="24"/>
          <w:szCs w:val="24"/>
          <w:lang w:eastAsia="ru-RU"/>
        </w:rPr>
        <w:t>: Г. Тукай. «Забавный ученик», пер. Р. Морана; Х. Халиков. «Разговор», пер. Л. Ханбекова; Р. Миннуллин. «Хочется летать!», пер. С. Малышева.</w:t>
      </w:r>
    </w:p>
    <w:p w:rsidR="00CC38EF" w:rsidRPr="00572294" w:rsidRDefault="00CC38EF" w:rsidP="00CC38EF">
      <w:pPr>
        <w:keepNext/>
        <w:keepLines/>
        <w:spacing w:after="0"/>
        <w:ind w:firstLine="708"/>
        <w:jc w:val="both"/>
        <w:outlineLvl w:val="4"/>
        <w:rPr>
          <w:rFonts w:ascii="Arial" w:eastAsia="Arial" w:hAnsi="Arial" w:cs="Arial"/>
          <w:b/>
          <w:bCs/>
          <w:sz w:val="24"/>
          <w:szCs w:val="24"/>
          <w:lang w:eastAsia="ru-RU"/>
        </w:rPr>
      </w:pPr>
      <w:r w:rsidRPr="00572294">
        <w:rPr>
          <w:rFonts w:ascii="Arial" w:eastAsia="Arial" w:hAnsi="Arial" w:cs="Arial"/>
          <w:b/>
          <w:bCs/>
          <w:i/>
          <w:iCs/>
          <w:sz w:val="24"/>
          <w:szCs w:val="24"/>
          <w:lang w:eastAsia="ru-RU"/>
        </w:rPr>
        <w:t xml:space="preserve">Дополнительная литература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w:t>
      </w:r>
      <w:r w:rsidRPr="00572294">
        <w:rPr>
          <w:rFonts w:ascii="Times New Roman" w:eastAsia="Times New Roman" w:hAnsi="Times New Roman" w:cs="Times New Roman"/>
          <w:sz w:val="24"/>
          <w:szCs w:val="24"/>
          <w:lang w:eastAsia="ru-RU"/>
        </w:rPr>
        <w:lastRenderedPageBreak/>
        <w:t>«День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w:t>
      </w:r>
      <w:r w:rsidRPr="00572294">
        <w:rPr>
          <w:rFonts w:ascii="Times New Roman" w:eastAsia="Times New Roman" w:hAnsi="Times New Roman" w:cs="Times New Roman"/>
          <w:sz w:val="24"/>
          <w:szCs w:val="24"/>
          <w:lang w:eastAsia="ru-RU"/>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ab/>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r w:rsidRPr="00572294">
        <w:rPr>
          <w:rFonts w:ascii="Times New Roman" w:eastAsia="Arial" w:hAnsi="Times New Roman" w:cs="Times New Roman"/>
          <w:b/>
          <w:bCs/>
          <w:i/>
          <w:iCs/>
          <w:sz w:val="24"/>
          <w:szCs w:val="24"/>
          <w:lang w:eastAsia="ru-RU"/>
        </w:rPr>
        <w:tab/>
      </w:r>
    </w:p>
    <w:p w:rsidR="00CC38EF" w:rsidRPr="00572294" w:rsidRDefault="00CC38EF" w:rsidP="00CC38EF">
      <w:pPr>
        <w:spacing w:after="0"/>
        <w:ind w:left="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w:t>
      </w:r>
    </w:p>
    <w:p w:rsidR="00CC38EF" w:rsidRPr="00572294" w:rsidRDefault="00CC38EF" w:rsidP="00CC38EF">
      <w:pPr>
        <w:spacing w:after="0"/>
        <w:ind w:left="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Пение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Упражнения: </w:t>
      </w:r>
      <w:r w:rsidRPr="00572294">
        <w:rPr>
          <w:rFonts w:ascii="Times New Roman" w:eastAsia="Times New Roman" w:hAnsi="Times New Roman" w:cs="Times New Roman"/>
          <w:sz w:val="24"/>
          <w:szCs w:val="24"/>
          <w:lang w:eastAsia="ru-RU"/>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w:t>
      </w:r>
      <w:r w:rsidRPr="00572294">
        <w:rPr>
          <w:rFonts w:ascii="Times New Roman" w:eastAsia="Times New Roman" w:hAnsi="Times New Roman" w:cs="Times New Roman"/>
          <w:sz w:val="24"/>
          <w:szCs w:val="24"/>
          <w:lang w:eastAsia="ru-RU"/>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lastRenderedPageBreak/>
        <w:tab/>
        <w:t>Танцы:</w:t>
      </w:r>
      <w:r w:rsidRPr="00572294">
        <w:rPr>
          <w:rFonts w:ascii="Times New Roman" w:eastAsia="Times New Roman" w:hAnsi="Times New Roman" w:cs="Times New Roman"/>
          <w:sz w:val="24"/>
          <w:szCs w:val="24"/>
          <w:lang w:eastAsia="ru-RU"/>
        </w:rPr>
        <w:t>«За водой», муз. З. Хабибуллина; «Сигезле бию»</w:t>
      </w:r>
      <w:r w:rsidRPr="00572294">
        <w:rPr>
          <w:rFonts w:ascii="Times New Roman" w:eastAsia="Times New Roman" w:hAnsi="Times New Roman" w:cs="Times New Roman"/>
          <w:b/>
          <w:bCs/>
          <w:sz w:val="24"/>
          <w:szCs w:val="24"/>
          <w:lang w:eastAsia="ru-RU"/>
        </w:rPr>
        <w:t xml:space="preserve">, </w:t>
      </w:r>
      <w:r w:rsidRPr="00572294">
        <w:rPr>
          <w:rFonts w:ascii="Times New Roman" w:eastAsia="Times New Roman" w:hAnsi="Times New Roman" w:cs="Times New Roman"/>
          <w:sz w:val="24"/>
          <w:szCs w:val="24"/>
          <w:lang w:eastAsia="ru-RU"/>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Характерные танцы: </w:t>
      </w:r>
      <w:r w:rsidRPr="00572294">
        <w:rPr>
          <w:rFonts w:ascii="Times New Roman" w:eastAsia="Times New Roman" w:hAnsi="Times New Roman" w:cs="Times New Roman"/>
          <w:sz w:val="24"/>
          <w:szCs w:val="24"/>
          <w:lang w:eastAsia="ru-RU"/>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Хороводы:</w:t>
      </w:r>
      <w:r w:rsidRPr="00572294">
        <w:rPr>
          <w:rFonts w:ascii="Times New Roman" w:eastAsia="Times New Roman" w:hAnsi="Times New Roman" w:cs="Times New Roman"/>
          <w:sz w:val="24"/>
          <w:szCs w:val="24"/>
          <w:lang w:eastAsia="ru-RU"/>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Музыкальные игры: </w:t>
      </w:r>
      <w:r w:rsidRPr="00572294">
        <w:rPr>
          <w:rFonts w:ascii="Times New Roman" w:eastAsia="Times New Roman" w:hAnsi="Times New Roman" w:cs="Times New Roman"/>
          <w:sz w:val="24"/>
          <w:szCs w:val="24"/>
          <w:lang w:eastAsia="ru-RU"/>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Игры с пением: </w:t>
      </w:r>
      <w:r w:rsidRPr="00572294">
        <w:rPr>
          <w:rFonts w:ascii="Times New Roman" w:eastAsia="Times New Roman" w:hAnsi="Times New Roman" w:cs="Times New Roman"/>
          <w:sz w:val="24"/>
          <w:szCs w:val="24"/>
          <w:lang w:eastAsia="ru-RU"/>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Инсценировки: </w:t>
      </w:r>
      <w:r w:rsidRPr="00572294">
        <w:rPr>
          <w:rFonts w:ascii="Times New Roman" w:eastAsia="Times New Roman" w:hAnsi="Times New Roman" w:cs="Times New Roman"/>
          <w:sz w:val="24"/>
          <w:szCs w:val="24"/>
          <w:lang w:eastAsia="ru-RU"/>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Танцевально-игровое творчество: </w:t>
      </w:r>
      <w:r w:rsidRPr="00572294">
        <w:rPr>
          <w:rFonts w:ascii="Times New Roman" w:eastAsia="Times New Roman" w:hAnsi="Times New Roman" w:cs="Times New Roman"/>
          <w:sz w:val="24"/>
          <w:szCs w:val="24"/>
          <w:lang w:eastAsia="ru-RU"/>
        </w:rPr>
        <w:t xml:space="preserve">«Куклы», муз. Ф. Шаймардановой; «Вальс», муз. Дж. Файзи; «Петрушки», муз.Л. Хисматуллиной;«Шуточный танец», муз. Р. Яхина;«Подснежник», </w:t>
      </w:r>
      <w:r w:rsidRPr="00572294">
        <w:rPr>
          <w:rFonts w:ascii="Times New Roman" w:eastAsia="Times New Roman" w:hAnsi="Times New Roman" w:cs="Times New Roman"/>
          <w:sz w:val="24"/>
          <w:szCs w:val="24"/>
          <w:lang w:eastAsia="ru-RU"/>
        </w:rPr>
        <w:lastRenderedPageBreak/>
        <w:t>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«Науруз», «Карга боткасы», «Сабантуй» и др.</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Рекомендуемый список мультипликационных фильмов</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 «Авылда кыш» (Зима в Простоквашино),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4.  «Ай һәм кояш» (Луна и Солнце),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5. «Ак бабай» (Белый дед),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6. «Ак барс»,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7. «Алтын бөртекләр» (Золотые зернышки),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8. Арыслан баласы һэм ташбака ничек җыр җырлаган» (Как Львенок и</w:t>
      </w:r>
      <w:r w:rsidRPr="00572294">
        <w:rPr>
          <w:rFonts w:ascii="Times New Roman" w:eastAsia="Times New Roman" w:hAnsi="Times New Roman" w:cs="Times New Roman"/>
          <w:sz w:val="24"/>
          <w:szCs w:val="24"/>
          <w:lang w:eastAsia="ru-RU"/>
        </w:rPr>
        <w:br/>
        <w:t>  Черепаха песню пели),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9.  «Ә бәлки килеп чыгар!» (А вдруг получится!),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10. «Бала белән Кубәләк» (Ребенок и бабочка),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11. «Бәләкәч һәм Карлсон» (Малыш и Карлсон),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12. «Бөек ябылыш» (Великое закрытие),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13. «Бүләк кемгә?» (Кому подарок?)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14. «Буар еланны ничек дәваларга» (Как лечить Удава),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15. «Буар еланның әбисе» (Бабушка удава),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16. «Винни-Пух»,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17. «Винни-Пух кунакка бара» (Винни-Пух идет в гости),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18. «Винни-Пух һәм мәшәкатьле көн» (Винни-Пух и день забот),пер.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19. «Гав исемле мәче баласы» (Котенок по имени Гав), в 3-х частях,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20. «Гали белән Кәҗә (Гали и Коза),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21. «Ике кыз» (Две дочери),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22. «Иртә» (Утро),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lastRenderedPageBreak/>
        <w:t>23. «Иртәгесе көн иртәгә була» (Завтра будет завтра),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24. «Камыр-батыр» (Богатырь), ГБУК РТ «Татаркино»;</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25. «Карап туймаслык әсбап» (Ненаглядное пособие),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26. «Карлсон әйләнеп кайтты» (Карлсон вернулся),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27. «Кәҗә белән Сарык» (Коза и Баран),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28. «Кисекбаш»,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29. «Койрык өчен күнегү» (Зарядка для хвоста),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30. «Көлгенә/Көлсылу» (Золушка),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31. «Крокодил Гена»,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32. «Куян кызы» (Зайка),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33. «Кызыклы шәкерт» (Забавный ученик),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34. «Кышкы кич» (Зимний вечер),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35. «Маймылга сәлам» (Привет Мартышке),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36. «Мияу дип кем әйтте?» (Кто сказал мяу?),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37. «Өч кыз» (Три дочери),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38. «Простоквашинодан өчәү» (Трое из Простоквашино),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39. «Сертотмас үрдәк» (Болтливая утка),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40. «Сөткә төшкән тычкан» (Мышь, попавшая в молоко),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41. «Су анасы» (Водяная),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42. «Төлке белән Каз» (Лиса и гусь),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43. «Туган авыл» (Родная деревня),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44. «Туган тел» (Родной язык),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45. «Унике ай» (Двенадцать месяцев) в 2-х частях,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46. «38 попугай» (38 попугаев),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47. «Фил баласы кая бара?» (Куда идет Слоненок?),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48. «Хат ташучы Кар малай» (Снеговик-почтальон),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49. «Чебурашка»,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50. «Чукмар белән Тукмар» (Чукмар и Тукмар),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51. «Шапокляк»,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52. «Су анасы » (Водяная),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53. «Төлке белән Каз» (Лиса и гусь),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54. «Эш беткәч уйнарга ярый» (После работы можно поиграть),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55. «Ялкау маэмай» (Ленивый пёс),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56. «Яңгыр белән Кояш» (Дождь и солнце), студия «Татармультфильм».</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CC38E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sz w:val="24"/>
          <w:szCs w:val="24"/>
          <w:lang w:eastAsia="ru-RU"/>
        </w:rPr>
        <w:lastRenderedPageBreak/>
        <w:t>3.2.4. Кадровые условия части, формируемой участниками образовательных отношений.</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 </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музыкальный руководитель. </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К учебно-вспомогательному персоналу относятся помощник воспитателя и младший воспитатель.</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обеспечение эмоционального благополучия;</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поддержка индивидуальности и инициативы;</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установление правил взаимодействия в разных ситуациях;</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построение вариативного развивающего образования;</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взаимодействие с родителями (законными представителями) по вопросам образования ребенка.</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color w:val="00B050"/>
          <w:sz w:val="24"/>
          <w:szCs w:val="24"/>
          <w:lang w:eastAsia="ru-RU"/>
        </w:rPr>
      </w:pP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t>3.3. Режим и распорядок дня в дошкольных группах (п.35. ФОП ДО).</w:t>
      </w: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Режим и распорядок дня устанавливаются с учётом требований СанПиН 1.2.3685-21, условий реализации программы МБДОУ, потребностей участников образовательных отношений. Основными компонентами режима в МБДОУ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C38EF" w:rsidRPr="00CC38EF" w:rsidRDefault="00CC38EF" w:rsidP="00CC38EF">
      <w:pPr>
        <w:shd w:val="clear" w:color="auto" w:fill="FFFFFF"/>
        <w:spacing w:after="255"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CC38EF" w:rsidRPr="00CC38EF" w:rsidRDefault="00CC38EF" w:rsidP="00CC38EF">
      <w:pPr>
        <w:shd w:val="clear" w:color="auto" w:fill="FFFFFF"/>
        <w:spacing w:after="255" w:line="240" w:lineRule="auto"/>
        <w:ind w:firstLine="360"/>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соблюдаются следующие требования:</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lastRenderedPageBreak/>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плавательных бассейнах;</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C38EF" w:rsidRPr="00CC38EF" w:rsidRDefault="00CC38EF" w:rsidP="00CC38EF">
      <w:pPr>
        <w:shd w:val="clear" w:color="auto" w:fill="FFFFFF"/>
        <w:spacing w:after="255" w:line="270" w:lineRule="atLeast"/>
        <w:ind w:firstLine="360"/>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МБДОУ и регулируется СанПиН 2.3/2.4.3590-20. Согласно СанПиН 1.2.3685-21 МБДОУ может корректировать режим дня в зависимости от типа организации, и вида реализуемых образовательных программ, сезона года. </w:t>
      </w: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1"/>
        <w:gridCol w:w="1855"/>
        <w:gridCol w:w="2828"/>
      </w:tblGrid>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Показатель</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Возраст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Норматив</w:t>
            </w:r>
          </w:p>
        </w:tc>
      </w:tr>
      <w:tr w:rsidR="00CC38EF" w:rsidRPr="00CC38EF" w:rsidTr="00296DCF">
        <w:trPr>
          <w:jc w:val="center"/>
        </w:trPr>
        <w:tc>
          <w:tcPr>
            <w:tcW w:w="0" w:type="auto"/>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Требования к организации образовательного процесса</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Начало занятий не ранее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495133" w:rsidP="00CC38E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r w:rsidR="00CC38EF" w:rsidRPr="00CC38EF">
              <w:rPr>
                <w:rFonts w:ascii="Times New Roman" w:eastAsia="Times New Roman" w:hAnsi="Times New Roman" w:cs="Times New Roman"/>
                <w:sz w:val="20"/>
                <w:szCs w:val="20"/>
                <w:lang w:eastAsia="ru-RU"/>
              </w:rPr>
              <w:t>0</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Окончание занятий, не позднее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495133" w:rsidP="00CC38E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r w:rsidR="00CC38EF" w:rsidRPr="00CC38EF">
              <w:rPr>
                <w:rFonts w:ascii="Times New Roman" w:eastAsia="Times New Roman" w:hAnsi="Times New Roman" w:cs="Times New Roman"/>
                <w:sz w:val="20"/>
                <w:szCs w:val="20"/>
                <w:lang w:eastAsia="ru-RU"/>
              </w:rPr>
              <w:t>.00</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занятия для детей дошкольного возраста, не более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1,5 до 3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10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3 до 4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15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4 до 5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20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5 до 6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25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6 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30 минут</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дневной суммарной образовательной нагрузки для детей дошкольного возраста, не более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1,5 до 3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3 до 4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4 до 5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5 до 6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50 минут или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75 минут при организации 1 занятия после дневного сна</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6 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val="en-US" w:eastAsia="ru-RU"/>
              </w:rPr>
            </w:pPr>
            <w:r w:rsidRPr="00CC38EF">
              <w:rPr>
                <w:rFonts w:ascii="Times New Roman" w:eastAsia="Times New Roman" w:hAnsi="Times New Roman" w:cs="Times New Roman"/>
                <w:sz w:val="20"/>
                <w:szCs w:val="20"/>
                <w:lang w:eastAsia="ru-RU"/>
              </w:rPr>
              <w:t>90 минут</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перерывов между занятиями,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10 минут</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Перерыв во время занятий для гимнастики,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2-х минут</w:t>
            </w:r>
          </w:p>
        </w:tc>
      </w:tr>
      <w:tr w:rsidR="00CC38EF" w:rsidRPr="00CC38EF" w:rsidTr="00296DCF">
        <w:trPr>
          <w:jc w:val="center"/>
        </w:trPr>
        <w:tc>
          <w:tcPr>
            <w:tcW w:w="0" w:type="auto"/>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Показатели организации режима дня</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ночного сна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1-3 года</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12 часов</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11 часов</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дневного сна,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1-3 года</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 часа</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2,5 часа</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прогулок,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для детей 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 часа в день</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Суммарный объем двигательной активности,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 час в день</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Утренний подъем, не ранее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7 ч 00 минут</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Утренняя зарядка, продолжительность,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10 минут</w:t>
            </w:r>
          </w:p>
        </w:tc>
      </w:tr>
    </w:tbl>
    <w:p w:rsidR="00572294" w:rsidRPr="00CC38EF" w:rsidRDefault="00572294" w:rsidP="00495133">
      <w:pPr>
        <w:shd w:val="clear" w:color="auto" w:fill="FFFFFF"/>
        <w:spacing w:after="255" w:line="270" w:lineRule="atLeast"/>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 xml:space="preserve">Количество приемов пищи в МБДОУ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CC38EF" w:rsidRPr="00CC38EF" w:rsidTr="00296DCF">
        <w:trPr>
          <w:trHeight w:val="417"/>
        </w:trPr>
        <w:tc>
          <w:tcPr>
            <w:tcW w:w="3265"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Количество обязательных приемов пищи</w:t>
            </w:r>
          </w:p>
        </w:tc>
      </w:tr>
      <w:tr w:rsidR="00CC38EF" w:rsidRPr="00CC38EF" w:rsidTr="00296DCF">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CC38EF" w:rsidRPr="00CC38EF" w:rsidRDefault="00495133" w:rsidP="00CC38E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CC38EF" w:rsidRPr="00CC38EF">
              <w:rPr>
                <w:rFonts w:ascii="Times New Roman" w:eastAsia="Times New Roman" w:hAnsi="Times New Roman" w:cs="Times New Roman"/>
                <w:sz w:val="20"/>
                <w:szCs w:val="20"/>
                <w:lang w:eastAsia="ru-RU"/>
              </w:rPr>
              <w:t xml:space="preserve"> часов</w:t>
            </w:r>
          </w:p>
        </w:tc>
        <w:tc>
          <w:tcPr>
            <w:tcW w:w="354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Холодный период:</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завтрак, второй завтрак, обед и полдник</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p>
        </w:tc>
      </w:tr>
      <w:tr w:rsidR="00CC38EF" w:rsidRPr="00CC38EF" w:rsidTr="00296DCF">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54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Теплый период:</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завтрак, </w:t>
            </w:r>
            <w:r w:rsidR="00495133">
              <w:rPr>
                <w:rFonts w:ascii="Times New Roman" w:eastAsia="Times New Roman" w:hAnsi="Times New Roman" w:cs="Times New Roman"/>
                <w:sz w:val="20"/>
                <w:szCs w:val="20"/>
                <w:lang w:eastAsia="ru-RU"/>
              </w:rPr>
              <w:t xml:space="preserve">второй завтрак,обед и </w:t>
            </w:r>
            <w:r w:rsidRPr="00CC38EF">
              <w:rPr>
                <w:rFonts w:ascii="Times New Roman" w:eastAsia="Times New Roman" w:hAnsi="Times New Roman" w:cs="Times New Roman"/>
                <w:sz w:val="20"/>
                <w:szCs w:val="20"/>
                <w:lang w:eastAsia="ru-RU"/>
              </w:rPr>
              <w:t xml:space="preserve"> полдник</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p>
        </w:tc>
      </w:tr>
      <w:tr w:rsidR="00CC38EF" w:rsidRPr="00CC38EF" w:rsidTr="00296DCF">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МБДОУ может самостоятельно принимать решение</w:t>
            </w:r>
            <w:r w:rsidRPr="00CC38EF">
              <w:rPr>
                <w:rFonts w:ascii="Times New Roman" w:eastAsia="Times New Roman" w:hAnsi="Times New Roman" w:cs="Times New Roman"/>
                <w:sz w:val="20"/>
                <w:szCs w:val="20"/>
                <w:lang w:eastAsia="ru-RU"/>
              </w:rPr>
              <w:t xml:space="preserve"> о наличии второго завтрака и ужина, руководствуясь пунктами 8.1.2.1 и 8.1.2.2 СанПиН 2.3/2.4.3590-20</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Режимы дня</w:t>
      </w:r>
    </w:p>
    <w:p w:rsid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572294" w:rsidRPr="00572294" w:rsidRDefault="00701F4C" w:rsidP="0057229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Режим дня </w:t>
      </w:r>
    </w:p>
    <w:p w:rsidR="00572294" w:rsidRPr="00572294" w:rsidRDefault="00495133" w:rsidP="0057229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kern w:val="1"/>
          <w:sz w:val="24"/>
          <w:szCs w:val="24"/>
          <w:lang w:eastAsia="ru-RU"/>
        </w:rPr>
        <w:t>Младшая группа «Лучики</w:t>
      </w:r>
      <w:r w:rsidR="00572294" w:rsidRPr="00572294">
        <w:rPr>
          <w:rFonts w:ascii="Times New Roman" w:eastAsia="Times New Roman" w:hAnsi="Times New Roman" w:cs="Times New Roman"/>
          <w:b/>
          <w:bCs/>
          <w:kern w:val="1"/>
          <w:sz w:val="24"/>
          <w:szCs w:val="24"/>
          <w:lang w:eastAsia="ru-RU"/>
        </w:rPr>
        <w:t xml:space="preserve">»  </w:t>
      </w:r>
      <w:r w:rsidR="00572294" w:rsidRPr="00572294">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9"/>
        <w:gridCol w:w="1871"/>
      </w:tblGrid>
      <w:tr w:rsidR="00572294" w:rsidRPr="00572294" w:rsidTr="00CE533E">
        <w:trPr>
          <w:trHeight w:val="644"/>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
                <w:bCs/>
                <w:lang w:eastAsia="ru-RU"/>
              </w:rPr>
            </w:pPr>
            <w:r w:rsidRPr="00572294">
              <w:rPr>
                <w:rFonts w:ascii="Times New Roman" w:eastAsia="Times New Roman" w:hAnsi="Times New Roman" w:cs="Times New Roman"/>
                <w:b/>
                <w:bCs/>
                <w:lang w:eastAsia="ru-RU"/>
              </w:rPr>
              <w:t>Режимные моменты</w:t>
            </w:r>
          </w:p>
        </w:tc>
        <w:tc>
          <w:tcPr>
            <w:tcW w:w="898" w:type="pct"/>
            <w:vAlign w:val="center"/>
          </w:tcPr>
          <w:p w:rsidR="00572294" w:rsidRPr="00572294" w:rsidRDefault="00572294" w:rsidP="00572294">
            <w:pPr>
              <w:spacing w:after="0" w:line="240" w:lineRule="auto"/>
              <w:rPr>
                <w:rFonts w:ascii="Times New Roman" w:eastAsia="Times New Roman" w:hAnsi="Times New Roman" w:cs="Times New Roman"/>
                <w:b/>
                <w:bCs/>
                <w:lang w:eastAsia="ru-RU"/>
              </w:rPr>
            </w:pPr>
            <w:r w:rsidRPr="00572294">
              <w:rPr>
                <w:rFonts w:ascii="Times New Roman" w:eastAsia="Times New Roman" w:hAnsi="Times New Roman" w:cs="Times New Roman"/>
                <w:b/>
                <w:bCs/>
                <w:lang w:eastAsia="ru-RU"/>
              </w:rPr>
              <w:t>Время проведения</w:t>
            </w:r>
          </w:p>
        </w:tc>
      </w:tr>
      <w:tr w:rsidR="00572294" w:rsidRPr="00572294" w:rsidTr="00CE533E">
        <w:trPr>
          <w:trHeight w:val="6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Утренний прием детей. Утренняя прогулка. Самостоятельная деятельность, игры. Утренняя гимнастика. Деятельность со специалистом. - </w:t>
            </w:r>
            <w:r w:rsidRPr="00572294">
              <w:rPr>
                <w:rFonts w:ascii="Times New Roman" w:eastAsia="Times New Roman" w:hAnsi="Times New Roman" w:cs="Times New Roman"/>
                <w:bCs/>
                <w:lang w:eastAsia="ru-RU"/>
              </w:rPr>
              <w:t xml:space="preserve"> Балаларны иртәнге кабул итү. Иртәнге йөрү. Мөстәкыйль эшчәнлек, уеннар. Иртәнге гимнастика. Белгеч белән эшләү.</w:t>
            </w:r>
          </w:p>
          <w:p w:rsidR="00572294" w:rsidRPr="00572294" w:rsidRDefault="00572294" w:rsidP="00572294">
            <w:pPr>
              <w:spacing w:after="0" w:line="240" w:lineRule="auto"/>
              <w:rPr>
                <w:rFonts w:ascii="Times New Roman" w:eastAsia="Times New Roman" w:hAnsi="Times New Roman" w:cs="Times New Roman"/>
                <w:lang w:eastAsia="ru-RU"/>
              </w:rPr>
            </w:pPr>
          </w:p>
        </w:tc>
        <w:tc>
          <w:tcPr>
            <w:tcW w:w="898" w:type="pct"/>
          </w:tcPr>
          <w:p w:rsidR="00572294" w:rsidRPr="00572294" w:rsidRDefault="00495133" w:rsidP="0057229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7.3</w:t>
            </w:r>
            <w:r w:rsidR="00572294" w:rsidRPr="00572294">
              <w:rPr>
                <w:rFonts w:ascii="Times New Roman" w:eastAsia="Times New Roman" w:hAnsi="Times New Roman" w:cs="Times New Roman"/>
                <w:lang w:eastAsia="ru-RU"/>
              </w:rPr>
              <w:t>0 - 8.30</w:t>
            </w:r>
          </w:p>
        </w:tc>
      </w:tr>
      <w:tr w:rsidR="00572294" w:rsidRPr="00572294" w:rsidTr="00CE533E">
        <w:trPr>
          <w:trHeight w:val="341"/>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Гигиенические процедуры. Подготовка к завтраку. Завтрак. - </w:t>
            </w:r>
            <w:r w:rsidRPr="00572294">
              <w:rPr>
                <w:rFonts w:ascii="Times New Roman" w:eastAsia="Times New Roman" w:hAnsi="Times New Roman" w:cs="Times New Roman"/>
                <w:bCs/>
                <w:lang w:eastAsia="ru-RU"/>
              </w:rPr>
              <w:t xml:space="preserve"> Гигиена процедуралары. Иртәнге ашка әзерлек. Иртәнге аш.</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8.30 - 8.50</w:t>
            </w:r>
          </w:p>
        </w:tc>
      </w:tr>
      <w:tr w:rsidR="00572294" w:rsidRPr="00572294" w:rsidTr="00CE533E">
        <w:trPr>
          <w:trHeight w:val="417"/>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Свободная деятельность детей, игры. Подготовка к образовательной деятельности. -  Ирекле эшчәнлеге балалар, уеннар. Белем бирү эшчәнлегенә әзерлек</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8.50– 9.00</w:t>
            </w:r>
          </w:p>
        </w:tc>
      </w:tr>
      <w:tr w:rsidR="00572294" w:rsidRPr="00572294" w:rsidTr="00CE533E">
        <w:trPr>
          <w:trHeight w:val="410"/>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Образовательная деятельность. -  Белем бирү эшчәнлеге</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9.00 – 9.55</w:t>
            </w:r>
          </w:p>
        </w:tc>
      </w:tr>
      <w:tr w:rsidR="00572294" w:rsidRPr="00572294" w:rsidTr="00CE533E">
        <w:trPr>
          <w:trHeight w:val="41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Второй завтрак. -  Икенче иртәнге аш</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9.15 – 9.25</w:t>
            </w:r>
          </w:p>
        </w:tc>
      </w:tr>
      <w:tr w:rsidR="00572294" w:rsidRPr="00572294" w:rsidTr="00CE533E">
        <w:trPr>
          <w:trHeight w:val="421"/>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 прогулке, прогулка. -  Йөрүгә әзерлек, йөрү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9.55 - 11.50</w:t>
            </w:r>
          </w:p>
        </w:tc>
      </w:tr>
      <w:tr w:rsidR="00572294" w:rsidRPr="00572294" w:rsidTr="00CE533E">
        <w:trPr>
          <w:trHeight w:val="399"/>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Возвращение с прогулки. Гигиенические процедуры. -  Кайту белән йөрү. Гигиена процедуралары.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11.50 – 12.00</w:t>
            </w:r>
          </w:p>
        </w:tc>
      </w:tr>
      <w:tr w:rsidR="00572294" w:rsidRPr="00572294" w:rsidTr="00CE533E">
        <w:trPr>
          <w:trHeight w:val="420"/>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 обеду, обед. -  Төшке ашка әзерлек.</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12.00 – 12.30</w:t>
            </w:r>
          </w:p>
        </w:tc>
      </w:tr>
      <w:tr w:rsidR="00572294" w:rsidRPr="00572294" w:rsidTr="00CE533E">
        <w:trPr>
          <w:trHeight w:val="4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ко сну, дневной сон. -  Төнгә әзерлек, көндезге йокы.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12.30 – 15.00</w:t>
            </w:r>
          </w:p>
        </w:tc>
      </w:tr>
      <w:tr w:rsidR="00572294" w:rsidRPr="00572294" w:rsidTr="00CE533E">
        <w:trPr>
          <w:trHeight w:val="413"/>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Подъем детей, оздоровительные и гигиенические процедуры. -  Балаларны күтәрү, сәламәтләндерү һәм гигиена процедуралары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15.00 – 15.10</w:t>
            </w:r>
          </w:p>
        </w:tc>
      </w:tr>
      <w:tr w:rsidR="00572294" w:rsidRPr="00572294" w:rsidTr="00CE533E">
        <w:trPr>
          <w:trHeight w:val="419"/>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Подготовка к полднику, полдник. - Бәйрәмгә әзерлек, дүшәмбе. </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15.10 – 15.30</w:t>
            </w:r>
          </w:p>
        </w:tc>
      </w:tr>
      <w:tr w:rsidR="00572294" w:rsidRPr="00572294" w:rsidTr="00CE533E">
        <w:trPr>
          <w:trHeight w:val="6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Игровая деятельность. Совместная деятельность взрослого и детей с учетом интеграции образовательных областей. Чтение художественной литературы. Деятельность со специалистом. -  Уен эшчәнлеге. Өлкәннәр һәм балаларның мәгариф өлкәләренең </w:t>
            </w:r>
            <w:r w:rsidRPr="00572294">
              <w:rPr>
                <w:rFonts w:ascii="Times New Roman" w:eastAsia="Times New Roman" w:hAnsi="Times New Roman" w:cs="Times New Roman"/>
                <w:lang w:eastAsia="ru-RU"/>
              </w:rPr>
              <w:lastRenderedPageBreak/>
              <w:t>интеграциясен исәпкә алып уртак эшчәнлеге. Сәнгать әдәбиятын уку. Белгеч белән эшләү.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lastRenderedPageBreak/>
              <w:t>15</w:t>
            </w:r>
            <w:r w:rsidR="00495133">
              <w:rPr>
                <w:rFonts w:ascii="Times New Roman" w:eastAsia="Times New Roman" w:hAnsi="Times New Roman" w:cs="Times New Roman"/>
                <w:lang w:eastAsia="ru-RU"/>
              </w:rPr>
              <w:t>.30 – 16.0</w:t>
            </w:r>
            <w:r w:rsidRPr="00572294">
              <w:rPr>
                <w:rFonts w:ascii="Times New Roman" w:eastAsia="Times New Roman" w:hAnsi="Times New Roman" w:cs="Times New Roman"/>
                <w:lang w:eastAsia="ru-RU"/>
              </w:rPr>
              <w:t>0</w:t>
            </w:r>
          </w:p>
        </w:tc>
      </w:tr>
      <w:tr w:rsidR="00572294" w:rsidRPr="00572294" w:rsidTr="00CE533E">
        <w:trPr>
          <w:trHeight w:val="6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lastRenderedPageBreak/>
              <w:t>Подготовка к прогулке, прогулка (игры, наблюдения, самостоятельная деятельность), взаимодействие с родителями. Уход детей домой.  -  Йөрүгә әзерлек, йөрү (уеннар, күзәтүләр, мөстәкыйль эшчәнлек), ата-аналар белән хезмәттәшлек. Китүе балалар өйгә</w:t>
            </w:r>
          </w:p>
        </w:tc>
        <w:tc>
          <w:tcPr>
            <w:tcW w:w="898" w:type="pct"/>
          </w:tcPr>
          <w:p w:rsidR="00572294" w:rsidRPr="00572294" w:rsidRDefault="00495133" w:rsidP="0057229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16.00 – 16</w:t>
            </w:r>
            <w:r w:rsidR="00572294" w:rsidRPr="00572294">
              <w:rPr>
                <w:rFonts w:ascii="Times New Roman" w:eastAsia="Times New Roman" w:hAnsi="Times New Roman" w:cs="Times New Roman"/>
                <w:lang w:eastAsia="ru-RU"/>
              </w:rPr>
              <w:t>.30</w:t>
            </w:r>
          </w:p>
        </w:tc>
      </w:tr>
    </w:tbl>
    <w:p w:rsidR="00572294" w:rsidRPr="00572294" w:rsidRDefault="00572294" w:rsidP="00572294">
      <w:pPr>
        <w:spacing w:after="0" w:line="240" w:lineRule="auto"/>
        <w:rPr>
          <w:rFonts w:ascii="Times New Roman" w:eastAsia="Times New Roman" w:hAnsi="Times New Roman" w:cs="Times New Roman"/>
          <w:sz w:val="28"/>
          <w:szCs w:val="28"/>
          <w:lang w:eastAsia="ru-RU"/>
        </w:rPr>
      </w:pPr>
    </w:p>
    <w:p w:rsidR="00701F4C" w:rsidRPr="00701F4C" w:rsidRDefault="00701F4C" w:rsidP="00701F4C">
      <w:pPr>
        <w:widowControl w:val="0"/>
        <w:autoSpaceDE w:val="0"/>
        <w:autoSpaceDN w:val="0"/>
        <w:adjustRightInd w:val="0"/>
        <w:spacing w:after="0" w:line="240" w:lineRule="auto"/>
        <w:jc w:val="center"/>
        <w:rPr>
          <w:rFonts w:ascii="Times New Roman" w:eastAsia="Times New Roman" w:hAnsi="Times New Roman" w:cs="Times New Roman"/>
          <w:b/>
          <w:bCs/>
          <w:kern w:val="1"/>
          <w:sz w:val="24"/>
          <w:szCs w:val="24"/>
          <w:lang w:eastAsia="ru-RU"/>
        </w:rPr>
      </w:pPr>
      <w:r>
        <w:rPr>
          <w:rFonts w:ascii="Times New Roman" w:eastAsia="Times New Roman" w:hAnsi="Times New Roman" w:cs="Times New Roman"/>
          <w:b/>
          <w:bCs/>
          <w:kern w:val="1"/>
          <w:sz w:val="24"/>
          <w:szCs w:val="24"/>
          <w:lang w:eastAsia="ru-RU"/>
        </w:rPr>
        <w:t xml:space="preserve">Режим дня </w:t>
      </w:r>
    </w:p>
    <w:p w:rsidR="00701F4C" w:rsidRPr="00701F4C" w:rsidRDefault="00701F4C" w:rsidP="00701F4C">
      <w:pPr>
        <w:widowControl w:val="0"/>
        <w:suppressAutoHyphens/>
        <w:spacing w:after="0" w:line="240" w:lineRule="auto"/>
        <w:jc w:val="center"/>
        <w:rPr>
          <w:rFonts w:ascii="Times New Roman" w:eastAsia="Times New Roman" w:hAnsi="Times New Roman" w:cs="Times New Roman"/>
          <w:b/>
          <w:bCs/>
          <w:kern w:val="1"/>
          <w:sz w:val="24"/>
          <w:szCs w:val="24"/>
          <w:lang w:eastAsia="ru-RU"/>
        </w:rPr>
      </w:pPr>
      <w:r w:rsidRPr="00701F4C">
        <w:rPr>
          <w:rFonts w:ascii="Times New Roman" w:eastAsia="Times New Roman" w:hAnsi="Times New Roman" w:cs="Times New Roman"/>
          <w:b/>
          <w:bCs/>
          <w:kern w:val="1"/>
          <w:sz w:val="24"/>
          <w:szCs w:val="24"/>
          <w:lang w:eastAsia="ru-RU"/>
        </w:rPr>
        <w:t>Группа старшего возраста «</w:t>
      </w:r>
      <w:r w:rsidR="00495133">
        <w:rPr>
          <w:rFonts w:ascii="Times New Roman" w:eastAsia="Times New Roman" w:hAnsi="Times New Roman" w:cs="Times New Roman"/>
          <w:b/>
          <w:bCs/>
          <w:kern w:val="1"/>
          <w:sz w:val="24"/>
          <w:szCs w:val="24"/>
          <w:lang w:val="tt-RU" w:eastAsia="ru-RU"/>
        </w:rPr>
        <w:t>Звездочки</w:t>
      </w:r>
      <w:r w:rsidRPr="00701F4C">
        <w:rPr>
          <w:rFonts w:ascii="Times New Roman" w:eastAsia="Times New Roman" w:hAnsi="Times New Roman" w:cs="Times New Roman"/>
          <w:b/>
          <w:bCs/>
          <w:kern w:val="1"/>
          <w:sz w:val="24"/>
          <w:szCs w:val="24"/>
          <w:lang w:eastAsia="ru-RU"/>
        </w:rPr>
        <w:t xml:space="preserve">» </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8"/>
        <w:gridCol w:w="2231"/>
      </w:tblGrid>
      <w:tr w:rsidR="00701F4C" w:rsidRPr="00701F4C" w:rsidTr="00CE533E">
        <w:trPr>
          <w:trHeight w:val="848"/>
        </w:trPr>
        <w:tc>
          <w:tcPr>
            <w:tcW w:w="3916" w:type="pct"/>
            <w:vAlign w:val="center"/>
          </w:tcPr>
          <w:p w:rsidR="00701F4C" w:rsidRPr="00701F4C" w:rsidRDefault="00701F4C" w:rsidP="00701F4C">
            <w:pPr>
              <w:spacing w:after="0" w:line="240" w:lineRule="auto"/>
              <w:jc w:val="center"/>
              <w:rPr>
                <w:rFonts w:ascii="Times New Roman" w:eastAsia="Times New Roman" w:hAnsi="Times New Roman" w:cs="Times New Roman"/>
                <w:b/>
                <w:bCs/>
                <w:kern w:val="1"/>
                <w:lang w:eastAsia="ru-RU"/>
              </w:rPr>
            </w:pPr>
            <w:r w:rsidRPr="00701F4C">
              <w:rPr>
                <w:rFonts w:ascii="Times New Roman" w:eastAsia="Times New Roman" w:hAnsi="Times New Roman" w:cs="Times New Roman"/>
                <w:b/>
                <w:bCs/>
                <w:kern w:val="1"/>
                <w:lang w:eastAsia="ru-RU"/>
              </w:rPr>
              <w:t>Режимные моменты</w:t>
            </w:r>
          </w:p>
        </w:tc>
        <w:tc>
          <w:tcPr>
            <w:tcW w:w="1084" w:type="pct"/>
            <w:vAlign w:val="center"/>
          </w:tcPr>
          <w:p w:rsidR="00701F4C" w:rsidRPr="00701F4C" w:rsidRDefault="00701F4C" w:rsidP="00701F4C">
            <w:pPr>
              <w:spacing w:after="0" w:line="240" w:lineRule="auto"/>
              <w:jc w:val="center"/>
              <w:rPr>
                <w:rFonts w:ascii="Times New Roman" w:eastAsia="Times New Roman" w:hAnsi="Times New Roman" w:cs="Times New Roman"/>
                <w:b/>
                <w:bCs/>
                <w:kern w:val="1"/>
                <w:lang w:eastAsia="ru-RU"/>
              </w:rPr>
            </w:pPr>
            <w:r w:rsidRPr="00701F4C">
              <w:rPr>
                <w:rFonts w:ascii="Times New Roman" w:eastAsia="Times New Roman" w:hAnsi="Times New Roman" w:cs="Times New Roman"/>
                <w:b/>
                <w:bCs/>
                <w:kern w:val="1"/>
                <w:lang w:eastAsia="ru-RU"/>
              </w:rPr>
              <w:t>Время проведения</w:t>
            </w:r>
          </w:p>
        </w:tc>
      </w:tr>
      <w:tr w:rsidR="00701F4C" w:rsidRPr="00701F4C" w:rsidTr="00CE533E">
        <w:trPr>
          <w:trHeight w:val="683"/>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 xml:space="preserve">Утренний прием детей. Утренняя прогулка. Самостоятельная деятельность, игры. Утренняя гимнастика. Деятельность со специалистом. - </w:t>
            </w:r>
            <w:r w:rsidRPr="00701F4C">
              <w:rPr>
                <w:rFonts w:ascii="Times New Roman" w:eastAsia="Times New Roman" w:hAnsi="Times New Roman" w:cs="Times New Roman"/>
                <w:bCs/>
                <w:lang w:eastAsia="ru-RU"/>
              </w:rPr>
              <w:t xml:space="preserve"> Балаларны иртәнге кабул итү. Иртәнге йөрү. Мөстәкыйль эшчәнлек, уеннар. Иртәнге гимнастика. Белгеч белән эшләү.</w:t>
            </w:r>
          </w:p>
          <w:p w:rsidR="00701F4C" w:rsidRPr="00701F4C" w:rsidRDefault="00701F4C" w:rsidP="00701F4C">
            <w:pPr>
              <w:spacing w:after="0" w:line="240" w:lineRule="auto"/>
              <w:rPr>
                <w:rFonts w:ascii="Times New Roman" w:eastAsia="Times New Roman" w:hAnsi="Times New Roman" w:cs="Times New Roman"/>
                <w:lang w:eastAsia="ru-RU"/>
              </w:rPr>
            </w:pPr>
          </w:p>
        </w:tc>
        <w:tc>
          <w:tcPr>
            <w:tcW w:w="1084" w:type="pct"/>
          </w:tcPr>
          <w:p w:rsidR="00701F4C" w:rsidRPr="00701F4C" w:rsidRDefault="00495133" w:rsidP="00701F4C">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7.3</w:t>
            </w:r>
            <w:r w:rsidR="00701F4C" w:rsidRPr="00701F4C">
              <w:rPr>
                <w:rFonts w:ascii="Times New Roman" w:eastAsia="Times New Roman" w:hAnsi="Times New Roman" w:cs="Times New Roman"/>
                <w:sz w:val="26"/>
                <w:szCs w:val="26"/>
                <w:lang w:eastAsia="ru-RU"/>
              </w:rPr>
              <w:t>0 - 8.30</w:t>
            </w:r>
          </w:p>
        </w:tc>
      </w:tr>
      <w:tr w:rsidR="00701F4C" w:rsidRPr="00701F4C" w:rsidTr="00CE533E">
        <w:trPr>
          <w:trHeight w:val="586"/>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 xml:space="preserve">Гигиенические процедуры. Подготовка к завтраку. Завтрак. - </w:t>
            </w:r>
            <w:r w:rsidRPr="00701F4C">
              <w:rPr>
                <w:rFonts w:ascii="Times New Roman" w:eastAsia="Times New Roman" w:hAnsi="Times New Roman" w:cs="Times New Roman"/>
                <w:bCs/>
                <w:lang w:eastAsia="ru-RU"/>
              </w:rPr>
              <w:t xml:space="preserve"> Гигиена процедуралары. Иртәнге ашка әзерлек. Иртәнге аш.</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8.30 - 8.50</w:t>
            </w:r>
          </w:p>
        </w:tc>
      </w:tr>
      <w:tr w:rsidR="00701F4C" w:rsidRPr="00701F4C" w:rsidTr="00CE533E">
        <w:trPr>
          <w:trHeight w:val="515"/>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Свободная деятельность детей, игры. Подготовка к образовательной деятельности. -  Ирекле эшчәнлеге балалар, уеннар. Белем бирү эшчәнлегенә әзерлек</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8.50 – 9.00</w:t>
            </w:r>
          </w:p>
        </w:tc>
      </w:tr>
      <w:tr w:rsidR="00701F4C" w:rsidRPr="00701F4C" w:rsidTr="00CE533E">
        <w:trPr>
          <w:trHeight w:val="457"/>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Образовательная деятельность. -  Белем бирү эшчәнлеге</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9.00 – 10.45</w:t>
            </w:r>
          </w:p>
        </w:tc>
      </w:tr>
      <w:tr w:rsidR="00701F4C" w:rsidRPr="00701F4C" w:rsidTr="00CE533E">
        <w:trPr>
          <w:trHeight w:val="446"/>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Второй завтрак. -  Икенче иртәнге аш</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9.25 – 9.35</w:t>
            </w:r>
          </w:p>
        </w:tc>
      </w:tr>
      <w:tr w:rsidR="00701F4C" w:rsidRPr="00701F4C" w:rsidTr="00CE533E">
        <w:trPr>
          <w:trHeight w:val="425"/>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 прогулке, прогулка. -  Йөрүгә әзерлек, йөрү</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11.15 - 12.30</w:t>
            </w:r>
          </w:p>
        </w:tc>
      </w:tr>
      <w:tr w:rsidR="00701F4C" w:rsidRPr="00701F4C" w:rsidTr="00CE533E">
        <w:trPr>
          <w:trHeight w:val="419"/>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Возвращение с прогулки. Гигиенические процедуры. -  Кайту белән йөрү. Гигиена процедуралары.</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12.30 – 12.40</w:t>
            </w:r>
          </w:p>
        </w:tc>
      </w:tr>
      <w:tr w:rsidR="00701F4C" w:rsidRPr="00701F4C" w:rsidTr="00CE533E">
        <w:trPr>
          <w:trHeight w:val="413"/>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 обеду, обед. -  Төшке ашка әзерлек.</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12.40 – 13.00</w:t>
            </w:r>
          </w:p>
        </w:tc>
      </w:tr>
      <w:tr w:rsidR="00701F4C" w:rsidRPr="00701F4C" w:rsidTr="00CE533E">
        <w:trPr>
          <w:trHeight w:val="407"/>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ко сну, дневной сон. -  Төнгә әзерлек, көндезге йокы.</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13.00 – 15.00</w:t>
            </w:r>
          </w:p>
        </w:tc>
      </w:tr>
      <w:tr w:rsidR="00701F4C" w:rsidRPr="00701F4C" w:rsidTr="00CE533E">
        <w:trPr>
          <w:trHeight w:val="415"/>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Подъем детей, оздоровительные и гигиенические процедуры. -  Балаларны күтәрү, сәламәтләндерү һәм гигиена процедуралары</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15.00 – 15.15</w:t>
            </w:r>
          </w:p>
        </w:tc>
      </w:tr>
      <w:tr w:rsidR="00701F4C" w:rsidRPr="00701F4C" w:rsidTr="00CE533E">
        <w:trPr>
          <w:trHeight w:val="409"/>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 xml:space="preserve">Подготовка к полднику, полдник. - Бәйрәмгә әзерлек, дүшәмбе. -  </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15.15 – 15.30</w:t>
            </w:r>
          </w:p>
        </w:tc>
      </w:tr>
      <w:tr w:rsidR="00701F4C" w:rsidRPr="00701F4C" w:rsidTr="00CE533E">
        <w:trPr>
          <w:trHeight w:val="771"/>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Игровая деятельность (</w:t>
            </w:r>
            <w:r w:rsidRPr="00701F4C">
              <w:rPr>
                <w:rFonts w:ascii="Times New Roman" w:eastAsia="Times New Roman" w:hAnsi="Times New Roman" w:cs="Times New Roman"/>
                <w:i/>
                <w:lang w:eastAsia="ru-RU"/>
              </w:rPr>
              <w:t>для группы раннего возраста</w:t>
            </w:r>
            <w:r w:rsidRPr="00701F4C">
              <w:rPr>
                <w:rFonts w:ascii="Times New Roman" w:eastAsia="Times New Roman" w:hAnsi="Times New Roman" w:cs="Times New Roman"/>
                <w:lang w:eastAsia="ru-RU"/>
              </w:rPr>
              <w:t>) / Образовательная и предметная, игровая деятельность (</w:t>
            </w:r>
            <w:r w:rsidRPr="00701F4C">
              <w:rPr>
                <w:rFonts w:ascii="Times New Roman" w:eastAsia="Times New Roman" w:hAnsi="Times New Roman" w:cs="Times New Roman"/>
                <w:i/>
                <w:lang w:eastAsia="ru-RU"/>
              </w:rPr>
              <w:t>для остальных групп</w:t>
            </w:r>
            <w:r w:rsidRPr="00701F4C">
              <w:rPr>
                <w:rFonts w:ascii="Times New Roman" w:eastAsia="Times New Roman" w:hAnsi="Times New Roman" w:cs="Times New Roman"/>
                <w:lang w:eastAsia="ru-RU"/>
              </w:rPr>
              <w:t>)</w:t>
            </w:r>
          </w:p>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Совместная деятельность взрослого и детей с учетом интеграции образовательных областей. Чтение художественной литературы. Деятельность со специалистом.  -  Уен эшчәнлеге (кече яшьтәге төркемнәр өчен) / Мәгариф һәм фән, уен эшчәнлеге (калган төркемнәр өчен)</w:t>
            </w:r>
          </w:p>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Өлкәннәр һәм балаларның мәгариф өлкәләренең интеграциясен исәпкә алып уртак эшчәнлеге. Сәнгать әдәбиятын уку. Белгеч белән эшләү.</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15.30 – 16.00</w:t>
            </w:r>
          </w:p>
        </w:tc>
      </w:tr>
      <w:tr w:rsidR="00701F4C" w:rsidRPr="00701F4C" w:rsidTr="00CE533E">
        <w:trPr>
          <w:trHeight w:val="709"/>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 прогулке, прогулка (игры, наблюдения, самостоятельная деятельность), взаимодействие с родителями. Уход детей домой.  -  Йөрүгә әзерлек, йөрү (уеннар, күзәтүләр, мөстәкыйль эшчәнлек), ата-аналар белән хезмәттәшлек. Китүе балалар өйгә</w:t>
            </w:r>
          </w:p>
        </w:tc>
        <w:tc>
          <w:tcPr>
            <w:tcW w:w="1084" w:type="pct"/>
          </w:tcPr>
          <w:p w:rsidR="00701F4C" w:rsidRPr="00701F4C" w:rsidRDefault="00495133" w:rsidP="00701F4C">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16.00 – 16</w:t>
            </w:r>
            <w:r w:rsidR="00701F4C" w:rsidRPr="00701F4C">
              <w:rPr>
                <w:rFonts w:ascii="Times New Roman" w:eastAsia="Times New Roman" w:hAnsi="Times New Roman" w:cs="Times New Roman"/>
                <w:sz w:val="26"/>
                <w:szCs w:val="26"/>
                <w:lang w:eastAsia="ru-RU"/>
              </w:rPr>
              <w:t>.30</w:t>
            </w:r>
          </w:p>
        </w:tc>
      </w:tr>
    </w:tbl>
    <w:p w:rsidR="00572294" w:rsidRPr="00572294" w:rsidRDefault="00572294" w:rsidP="00572294">
      <w:pPr>
        <w:spacing w:after="0" w:line="240" w:lineRule="auto"/>
        <w:rPr>
          <w:rFonts w:ascii="Times New Roman" w:eastAsia="Times New Roman" w:hAnsi="Times New Roman" w:cs="Times New Roman"/>
          <w:sz w:val="28"/>
          <w:szCs w:val="28"/>
          <w:lang w:eastAsia="ru-RU"/>
        </w:rPr>
      </w:pPr>
    </w:p>
    <w:p w:rsidR="00572294" w:rsidRPr="00CC38EF" w:rsidRDefault="00572294"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24"/>
          <w:szCs w:val="24"/>
          <w:lang w:eastAsia="ru-RU"/>
        </w:rPr>
        <w:sectPr w:rsidR="00CC38EF" w:rsidRPr="00CC38EF">
          <w:pgSz w:w="11906" w:h="16838"/>
          <w:pgMar w:top="1134" w:right="851" w:bottom="1134" w:left="851" w:header="709" w:footer="709" w:gutter="0"/>
          <w:cols w:space="708"/>
          <w:docGrid w:linePitch="360"/>
        </w:sectPr>
      </w:pPr>
    </w:p>
    <w:p w:rsidR="00CC38EF" w:rsidRPr="00CC38EF" w:rsidRDefault="00CC38EF" w:rsidP="00CC38EF">
      <w:pPr>
        <w:widowControl w:val="0"/>
        <w:spacing w:after="0"/>
        <w:ind w:firstLine="709"/>
        <w:jc w:val="both"/>
        <w:rPr>
          <w:rFonts w:ascii="Times New Roman" w:eastAsia="Times New Roman" w:hAnsi="Times New Roman" w:cs="Times New Roman"/>
          <w:b/>
          <w:bCs/>
          <w:sz w:val="24"/>
          <w:szCs w:val="24"/>
        </w:rPr>
      </w:pPr>
    </w:p>
    <w:p w:rsidR="00CC38EF" w:rsidRPr="00CC38EF" w:rsidRDefault="00CC38EF" w:rsidP="00EB1BA2">
      <w:pPr>
        <w:widowControl w:val="0"/>
        <w:numPr>
          <w:ilvl w:val="1"/>
          <w:numId w:val="108"/>
        </w:numPr>
        <w:spacing w:after="0" w:line="264" w:lineRule="auto"/>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 xml:space="preserve"> Календарный план воспитательной работы (п. 36. ФОП ДО).</w:t>
      </w:r>
    </w:p>
    <w:p w:rsidR="00CC38EF" w:rsidRPr="00CC38EF" w:rsidRDefault="00CC38EF" w:rsidP="00CC38EF">
      <w:pPr>
        <w:widowControl w:val="0"/>
        <w:spacing w:after="0"/>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сроков,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том числе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сроков подготовки; ответственных</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лиц.</w:t>
      </w:r>
    </w:p>
    <w:p w:rsidR="00CC38EF" w:rsidRPr="00701F4C" w:rsidRDefault="00CC38EF" w:rsidP="00CC38EF">
      <w:pPr>
        <w:widowControl w:val="0"/>
        <w:spacing w:after="0"/>
        <w:ind w:firstLine="709"/>
        <w:jc w:val="both"/>
        <w:rPr>
          <w:rFonts w:ascii="Times New Roman" w:eastAsia="Times New Roman" w:hAnsi="Times New Roman" w:cs="Times New Roman"/>
          <w:sz w:val="24"/>
          <w:szCs w:val="24"/>
        </w:rPr>
      </w:pPr>
      <w:r w:rsidRPr="00701F4C">
        <w:rPr>
          <w:rFonts w:ascii="Times New Roman" w:eastAsia="Times New Roman" w:hAnsi="Times New Roman" w:cs="Times New Roman"/>
          <w:sz w:val="24"/>
          <w:szCs w:val="24"/>
        </w:rPr>
        <w:t>При</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формировании</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календарного</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плана</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воспитательной</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работы</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включены события регионального значения.</w:t>
      </w:r>
    </w:p>
    <w:p w:rsidR="00CC38EF" w:rsidRPr="00701F4C" w:rsidRDefault="00CC38EF" w:rsidP="00CC38EF">
      <w:pPr>
        <w:widowControl w:val="0"/>
        <w:spacing w:after="0"/>
        <w:ind w:firstLine="709"/>
        <w:jc w:val="both"/>
        <w:rPr>
          <w:rFonts w:ascii="Times New Roman" w:eastAsia="Times New Roman" w:hAnsi="Times New Roman" w:cs="Times New Roman"/>
          <w:sz w:val="24"/>
          <w:szCs w:val="24"/>
        </w:rPr>
      </w:pPr>
    </w:p>
    <w:tbl>
      <w:tblPr>
        <w:tblStyle w:val="af"/>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rPr>
            </w:pPr>
            <w:r w:rsidRPr="00CC38EF">
              <w:rPr>
                <w:b/>
              </w:rPr>
              <w:t>Месяц</w:t>
            </w:r>
          </w:p>
        </w:tc>
        <w:tc>
          <w:tcPr>
            <w:tcW w:w="1606" w:type="dxa"/>
            <w:shd w:val="clear" w:color="auto" w:fill="auto"/>
          </w:tcPr>
          <w:p w:rsidR="00CC38EF" w:rsidRPr="00CC38EF" w:rsidRDefault="00CC38EF" w:rsidP="00CC38EF">
            <w:pPr>
              <w:spacing w:line="264" w:lineRule="auto"/>
              <w:jc w:val="center"/>
              <w:rPr>
                <w:b/>
              </w:rPr>
            </w:pPr>
            <w:r w:rsidRPr="00CC38EF">
              <w:rPr>
                <w:b/>
              </w:rPr>
              <w:t>Направление \ ценность</w:t>
            </w:r>
          </w:p>
        </w:tc>
        <w:tc>
          <w:tcPr>
            <w:tcW w:w="1876" w:type="dxa"/>
            <w:tcBorders>
              <w:bottom w:val="single" w:sz="4" w:space="0" w:color="auto"/>
            </w:tcBorders>
            <w:shd w:val="clear" w:color="auto" w:fill="auto"/>
          </w:tcPr>
          <w:p w:rsidR="00CC38EF" w:rsidRPr="00CC38EF" w:rsidRDefault="00CC38EF" w:rsidP="00CC38EF">
            <w:pPr>
              <w:spacing w:line="264" w:lineRule="auto"/>
              <w:jc w:val="center"/>
              <w:rPr>
                <w:b/>
              </w:rPr>
            </w:pPr>
            <w:r w:rsidRPr="00CC38EF">
              <w:rPr>
                <w:b/>
              </w:rPr>
              <w:t>Дата\событие</w:t>
            </w:r>
          </w:p>
        </w:tc>
        <w:tc>
          <w:tcPr>
            <w:tcW w:w="4219" w:type="dxa"/>
            <w:shd w:val="clear" w:color="auto" w:fill="auto"/>
          </w:tcPr>
          <w:p w:rsidR="00CC38EF" w:rsidRPr="00CC38EF" w:rsidRDefault="00CC38EF" w:rsidP="00CC38EF">
            <w:pPr>
              <w:spacing w:line="264" w:lineRule="auto"/>
              <w:jc w:val="center"/>
              <w:rPr>
                <w:b/>
              </w:rPr>
            </w:pPr>
            <w:r w:rsidRPr="00CC38EF">
              <w:rPr>
                <w:b/>
              </w:rPr>
              <w:t>Примерное содержание работы</w:t>
            </w:r>
          </w:p>
        </w:tc>
        <w:tc>
          <w:tcPr>
            <w:tcW w:w="3401" w:type="dxa"/>
            <w:shd w:val="clear" w:color="auto" w:fill="auto"/>
          </w:tcPr>
          <w:p w:rsidR="00CC38EF" w:rsidRPr="00CC38EF" w:rsidRDefault="00CC38EF" w:rsidP="00CC38EF">
            <w:pPr>
              <w:spacing w:line="264" w:lineRule="auto"/>
              <w:jc w:val="center"/>
              <w:rPr>
                <w:b/>
              </w:rPr>
            </w:pPr>
            <w:r w:rsidRPr="00CC38EF">
              <w:rPr>
                <w:b/>
              </w:rPr>
              <w:t xml:space="preserve">Итоговое мероприятие </w:t>
            </w:r>
          </w:p>
        </w:tc>
        <w:tc>
          <w:tcPr>
            <w:tcW w:w="2870" w:type="dxa"/>
            <w:shd w:val="clear" w:color="auto" w:fill="auto"/>
          </w:tcPr>
          <w:p w:rsidR="00CC38EF" w:rsidRPr="00CC38EF" w:rsidRDefault="00CC38EF" w:rsidP="00CC38EF">
            <w:pPr>
              <w:spacing w:line="264" w:lineRule="auto"/>
              <w:jc w:val="center"/>
              <w:rPr>
                <w:b/>
              </w:rPr>
            </w:pPr>
            <w:r w:rsidRPr="00CC38EF">
              <w:rPr>
                <w:b/>
              </w:rPr>
              <w:t>Работа с родителями (законными представителями)</w:t>
            </w:r>
          </w:p>
        </w:tc>
      </w:tr>
      <w:tr w:rsidR="00CC38EF" w:rsidRPr="00CC38EF" w:rsidTr="00296DCF">
        <w:trPr>
          <w:trHeight w:val="726"/>
        </w:trPr>
        <w:tc>
          <w:tcPr>
            <w:tcW w:w="1196" w:type="dxa"/>
            <w:vMerge w:val="restart"/>
            <w:shd w:val="clear" w:color="auto" w:fill="auto"/>
          </w:tcPr>
          <w:p w:rsidR="00CC38EF" w:rsidRPr="00CC38EF" w:rsidRDefault="00CC38EF" w:rsidP="00CC38EF">
            <w:pPr>
              <w:spacing w:line="264" w:lineRule="auto"/>
              <w:jc w:val="center"/>
              <w:rPr>
                <w:b/>
                <w:bCs/>
              </w:rPr>
            </w:pPr>
            <w:r w:rsidRPr="00CC38EF">
              <w:rPr>
                <w:b/>
                <w:bCs/>
              </w:rPr>
              <w:t>сентябрь</w:t>
            </w: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Познавательное</w:t>
            </w:r>
          </w:p>
          <w:p w:rsidR="00CC38EF" w:rsidRPr="00CC38EF" w:rsidRDefault="00CC38EF" w:rsidP="00CC38EF">
            <w:pPr>
              <w:spacing w:line="264" w:lineRule="auto"/>
              <w:jc w:val="center"/>
              <w:rPr>
                <w:bCs/>
                <w:color w:val="C00000"/>
              </w:rPr>
            </w:pPr>
            <w:r w:rsidRPr="00CC38EF">
              <w:rPr>
                <w:bCs/>
              </w:rPr>
              <w:t>Социальное</w:t>
            </w:r>
          </w:p>
        </w:tc>
        <w:tc>
          <w:tcPr>
            <w:tcW w:w="1876" w:type="dxa"/>
            <w:tcBorders>
              <w:bottom w:val="single" w:sz="4" w:space="0" w:color="auto"/>
            </w:tcBorders>
            <w:shd w:val="clear" w:color="auto" w:fill="auto"/>
          </w:tcPr>
          <w:p w:rsidR="00CC38EF" w:rsidRPr="00CC38EF" w:rsidRDefault="00CC38EF" w:rsidP="00CC38EF">
            <w:pPr>
              <w:spacing w:line="264" w:lineRule="auto"/>
              <w:jc w:val="center"/>
              <w:rPr>
                <w:bCs/>
              </w:rPr>
            </w:pPr>
            <w:r w:rsidRPr="00CC38EF">
              <w:rPr>
                <w:bCs/>
              </w:rPr>
              <w:t>1 сентября</w:t>
            </w:r>
          </w:p>
          <w:p w:rsidR="00CC38EF" w:rsidRPr="00CC38EF" w:rsidRDefault="00CC38EF" w:rsidP="00CC38EF">
            <w:pPr>
              <w:spacing w:line="264" w:lineRule="auto"/>
              <w:jc w:val="center"/>
              <w:rPr>
                <w:b/>
                <w:bCs/>
              </w:rPr>
            </w:pPr>
            <w:r w:rsidRPr="00CC38EF">
              <w:rPr>
                <w:b/>
                <w:bCs/>
              </w:rPr>
              <w:t>День знаний</w:t>
            </w:r>
          </w:p>
          <w:p w:rsidR="00CC38EF" w:rsidRPr="00CC38EF" w:rsidRDefault="00CC38EF" w:rsidP="00CC38EF">
            <w:pPr>
              <w:spacing w:line="264" w:lineRule="auto"/>
              <w:rPr>
                <w:bCs/>
              </w:rPr>
            </w:pPr>
          </w:p>
          <w:p w:rsidR="00CC38EF" w:rsidRPr="00CC38EF" w:rsidRDefault="00CC38EF" w:rsidP="00CC38EF">
            <w:pPr>
              <w:spacing w:line="264" w:lineRule="auto"/>
              <w:rPr>
                <w:bCs/>
              </w:rPr>
            </w:pPr>
          </w:p>
        </w:tc>
        <w:tc>
          <w:tcPr>
            <w:tcW w:w="4219" w:type="dxa"/>
            <w:shd w:val="clear" w:color="auto" w:fill="auto"/>
          </w:tcPr>
          <w:p w:rsidR="00CC38EF" w:rsidRPr="00CC38EF" w:rsidRDefault="00CC38EF" w:rsidP="00EB1BA2">
            <w:pPr>
              <w:widowControl w:val="0"/>
              <w:numPr>
                <w:ilvl w:val="0"/>
                <w:numId w:val="20"/>
              </w:numPr>
              <w:tabs>
                <w:tab w:val="left" w:pos="492"/>
              </w:tabs>
              <w:ind w:firstLine="413"/>
            </w:pPr>
            <w:r w:rsidRPr="00CC38EF">
              <w:t>Чтение по теме: «Правила поведения в детском саду» (Правила поведения для воспитанных детей). Чтение рассказа Е. Пермяка «Как Маша стала большой».</w:t>
            </w:r>
          </w:p>
          <w:p w:rsidR="00CC38EF" w:rsidRPr="00CC38EF" w:rsidRDefault="00CC38EF" w:rsidP="00EB1BA2">
            <w:pPr>
              <w:widowControl w:val="0"/>
              <w:numPr>
                <w:ilvl w:val="0"/>
                <w:numId w:val="20"/>
              </w:numPr>
              <w:tabs>
                <w:tab w:val="left" w:pos="492"/>
              </w:tabs>
              <w:ind w:firstLine="360"/>
            </w:pPr>
            <w:r w:rsidRPr="00CC38EF">
              <w:t>Целевые прогулки по детскому саду.</w:t>
            </w:r>
          </w:p>
          <w:p w:rsidR="00CC38EF" w:rsidRPr="00CC38EF" w:rsidRDefault="00CC38EF" w:rsidP="00EB1BA2">
            <w:pPr>
              <w:widowControl w:val="0"/>
              <w:numPr>
                <w:ilvl w:val="0"/>
                <w:numId w:val="20"/>
              </w:numPr>
              <w:tabs>
                <w:tab w:val="left" w:pos="492"/>
              </w:tabs>
              <w:ind w:left="-13" w:firstLine="373"/>
            </w:pPr>
            <w:r w:rsidRPr="00CC38EF">
              <w:t>Цикл бесед «В мире знаний».</w:t>
            </w:r>
          </w:p>
          <w:p w:rsidR="00CC38EF" w:rsidRPr="00CC38EF" w:rsidRDefault="00CC38EF" w:rsidP="00EB1BA2">
            <w:pPr>
              <w:widowControl w:val="0"/>
              <w:numPr>
                <w:ilvl w:val="0"/>
                <w:numId w:val="20"/>
              </w:numPr>
              <w:tabs>
                <w:tab w:val="left" w:pos="492"/>
              </w:tabs>
              <w:ind w:left="-13" w:firstLine="373"/>
            </w:pPr>
            <w:r w:rsidRPr="00CC38EF">
              <w:t xml:space="preserve">Чтение художественной литературы и разучивание стихов о школе. </w:t>
            </w:r>
          </w:p>
          <w:p w:rsidR="00CC38EF" w:rsidRPr="00CC38EF" w:rsidRDefault="00CC38EF" w:rsidP="00EB1BA2">
            <w:pPr>
              <w:widowControl w:val="0"/>
              <w:numPr>
                <w:ilvl w:val="0"/>
                <w:numId w:val="20"/>
              </w:numPr>
              <w:tabs>
                <w:tab w:val="left" w:pos="492"/>
              </w:tabs>
              <w:ind w:left="-13" w:firstLine="373"/>
            </w:pPr>
            <w:r w:rsidRPr="00CC38EF">
              <w:t>Сюжетное рисование «Моя будущая школа».</w:t>
            </w:r>
          </w:p>
          <w:p w:rsidR="00CC38EF" w:rsidRPr="00CC38EF" w:rsidRDefault="00CC38EF" w:rsidP="00EB1BA2">
            <w:pPr>
              <w:widowControl w:val="0"/>
              <w:numPr>
                <w:ilvl w:val="0"/>
                <w:numId w:val="20"/>
              </w:numPr>
              <w:tabs>
                <w:tab w:val="left" w:pos="492"/>
              </w:tabs>
              <w:ind w:left="-13" w:firstLine="373"/>
            </w:pPr>
            <w:r w:rsidRPr="00CC38EF">
              <w:t>Приготовление открыток первоклассникам.</w:t>
            </w:r>
          </w:p>
          <w:p w:rsidR="00CC38EF" w:rsidRPr="00CC38EF" w:rsidRDefault="00CC38EF" w:rsidP="00EB1BA2">
            <w:pPr>
              <w:widowControl w:val="0"/>
              <w:numPr>
                <w:ilvl w:val="0"/>
                <w:numId w:val="20"/>
              </w:numPr>
              <w:tabs>
                <w:tab w:val="left" w:pos="492"/>
              </w:tabs>
              <w:ind w:left="-13" w:firstLine="373"/>
            </w:pPr>
            <w:r w:rsidRPr="00CC38EF">
              <w:t>Разучивание песни «Учат в школе».</w:t>
            </w:r>
          </w:p>
        </w:tc>
        <w:tc>
          <w:tcPr>
            <w:tcW w:w="3401" w:type="dxa"/>
            <w:shd w:val="clear" w:color="auto" w:fill="auto"/>
          </w:tcPr>
          <w:p w:rsidR="00CC38EF" w:rsidRPr="00CC38EF" w:rsidRDefault="00CC38EF" w:rsidP="00CC38EF">
            <w:pPr>
              <w:widowControl w:val="0"/>
              <w:ind w:left="107" w:right="34"/>
              <w:jc w:val="center"/>
              <w:rPr>
                <w:spacing w:val="-1"/>
              </w:rPr>
            </w:pPr>
            <w:r w:rsidRPr="00CC38EF">
              <w:rPr>
                <w:b/>
                <w:spacing w:val="-1"/>
              </w:rPr>
              <w:t>Развлечение</w:t>
            </w:r>
            <w:r w:rsidRPr="00CC38EF">
              <w:rPr>
                <w:spacing w:val="-1"/>
              </w:rPr>
              <w:t xml:space="preserve"> </w:t>
            </w:r>
            <w:r w:rsidRPr="00CC38EF">
              <w:rPr>
                <w:b/>
                <w:spacing w:val="-1"/>
              </w:rPr>
              <w:t>«Здравствуй, детский сад!»</w:t>
            </w:r>
          </w:p>
          <w:p w:rsidR="00CC38EF" w:rsidRPr="00CC38EF" w:rsidRDefault="00CC38EF" w:rsidP="00CC38EF">
            <w:pPr>
              <w:widowControl w:val="0"/>
              <w:ind w:left="107" w:right="34"/>
              <w:jc w:val="center"/>
              <w:rPr>
                <w:i/>
                <w:spacing w:val="-1"/>
              </w:rPr>
            </w:pPr>
            <w:r w:rsidRPr="00CC38EF">
              <w:rPr>
                <w:i/>
                <w:spacing w:val="-1"/>
              </w:rPr>
              <w:t>младшая, средняя группы</w:t>
            </w:r>
          </w:p>
          <w:p w:rsidR="00CC38EF" w:rsidRPr="00CC38EF" w:rsidRDefault="00CC38EF" w:rsidP="00CC38EF">
            <w:pPr>
              <w:widowControl w:val="0"/>
              <w:ind w:left="107" w:right="34"/>
              <w:jc w:val="center"/>
              <w:rPr>
                <w:spacing w:val="-1"/>
              </w:rPr>
            </w:pPr>
          </w:p>
          <w:p w:rsidR="00CC38EF" w:rsidRPr="00CC38EF" w:rsidRDefault="00CC38EF" w:rsidP="00CC38EF">
            <w:pPr>
              <w:widowControl w:val="0"/>
              <w:ind w:left="107" w:right="34"/>
              <w:jc w:val="center"/>
              <w:rPr>
                <w:spacing w:val="-1"/>
              </w:rPr>
            </w:pPr>
          </w:p>
          <w:p w:rsidR="00CC38EF" w:rsidRPr="00CC38EF" w:rsidRDefault="00CC38EF" w:rsidP="00CC38EF">
            <w:pPr>
              <w:widowControl w:val="0"/>
              <w:ind w:left="107" w:right="34"/>
              <w:jc w:val="center"/>
              <w:rPr>
                <w:spacing w:val="-1"/>
              </w:rPr>
            </w:pPr>
          </w:p>
          <w:p w:rsidR="00CC38EF" w:rsidRPr="00CC38EF" w:rsidRDefault="00CC38EF" w:rsidP="00CC38EF">
            <w:pPr>
              <w:widowControl w:val="0"/>
              <w:ind w:left="107" w:right="34"/>
              <w:jc w:val="center"/>
              <w:rPr>
                <w:b/>
              </w:rPr>
            </w:pPr>
            <w:r w:rsidRPr="00CC38EF">
              <w:rPr>
                <w:b/>
                <w:spacing w:val="-1"/>
              </w:rPr>
              <w:t>Праздник</w:t>
            </w:r>
            <w:r w:rsidRPr="00CC38EF">
              <w:rPr>
                <w:b/>
                <w:spacing w:val="-17"/>
              </w:rPr>
              <w:t xml:space="preserve"> </w:t>
            </w:r>
            <w:r w:rsidRPr="00CC38EF">
              <w:rPr>
                <w:b/>
                <w:spacing w:val="-1"/>
              </w:rPr>
              <w:t>«День знаний»</w:t>
            </w:r>
          </w:p>
          <w:p w:rsidR="00CC38EF" w:rsidRPr="00CC38EF" w:rsidRDefault="00CC38EF" w:rsidP="00CC38EF">
            <w:pPr>
              <w:widowControl w:val="0"/>
              <w:ind w:left="107" w:right="34"/>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EB1BA2">
            <w:pPr>
              <w:widowControl w:val="0"/>
              <w:numPr>
                <w:ilvl w:val="0"/>
                <w:numId w:val="21"/>
              </w:numPr>
              <w:ind w:left="34" w:right="34" w:firstLine="326"/>
              <w:rPr>
                <w:spacing w:val="-1"/>
              </w:rPr>
            </w:pPr>
            <w:r w:rsidRPr="00CC38EF">
              <w:rPr>
                <w:spacing w:val="-1"/>
              </w:rPr>
              <w:t>Родительские собрания «Программа воспитания в ДОУ».</w:t>
            </w:r>
          </w:p>
          <w:p w:rsidR="00CC38EF" w:rsidRPr="00CC38EF" w:rsidRDefault="00CC38EF" w:rsidP="00EB1BA2">
            <w:pPr>
              <w:widowControl w:val="0"/>
              <w:numPr>
                <w:ilvl w:val="0"/>
                <w:numId w:val="21"/>
              </w:numPr>
              <w:ind w:left="34" w:right="34" w:firstLine="326"/>
              <w:rPr>
                <w:spacing w:val="-1"/>
              </w:rPr>
            </w:pPr>
            <w:r w:rsidRPr="00CC38EF">
              <w:rPr>
                <w:spacing w:val="-1"/>
              </w:rPr>
              <w:t>Рекомендации родителям по проведению бесед с детьми в кругу семьи. «Как школа подсказала мне «Кем стать».</w:t>
            </w:r>
          </w:p>
          <w:p w:rsidR="00CC38EF" w:rsidRPr="00CC38EF" w:rsidRDefault="00CC38EF" w:rsidP="00EB1BA2">
            <w:pPr>
              <w:widowControl w:val="0"/>
              <w:numPr>
                <w:ilvl w:val="0"/>
                <w:numId w:val="21"/>
              </w:numPr>
              <w:ind w:left="34" w:right="34" w:firstLine="326"/>
              <w:rPr>
                <w:spacing w:val="-1"/>
              </w:rPr>
            </w:pPr>
            <w:r w:rsidRPr="00CC38EF">
              <w:rPr>
                <w:spacing w:val="-1"/>
              </w:rPr>
              <w:t>Консультация для родителей «История возникновения праздника 1 сентября».</w:t>
            </w:r>
          </w:p>
        </w:tc>
      </w:tr>
      <w:tr w:rsidR="00CC38EF" w:rsidRPr="00CC38EF" w:rsidTr="00296DCF">
        <w:trPr>
          <w:trHeight w:val="3111"/>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Патриотическое</w:t>
            </w:r>
          </w:p>
          <w:p w:rsidR="00CC38EF" w:rsidRPr="00CC38EF" w:rsidRDefault="00CC38EF" w:rsidP="00CC38EF">
            <w:pPr>
              <w:spacing w:line="264" w:lineRule="auto"/>
              <w:jc w:val="center"/>
              <w:rPr>
                <w:bCs/>
              </w:rPr>
            </w:pPr>
            <w:r w:rsidRPr="00CC38EF">
              <w:rPr>
                <w:bCs/>
              </w:rPr>
              <w:t>Социальное</w:t>
            </w:r>
          </w:p>
          <w:p w:rsidR="00CC38EF" w:rsidRPr="00CC38EF" w:rsidRDefault="00CC38EF" w:rsidP="00CC38EF">
            <w:pPr>
              <w:spacing w:line="264" w:lineRule="auto"/>
              <w:jc w:val="center"/>
              <w:rPr>
                <w:bCs/>
                <w:color w:val="C00000"/>
              </w:rPr>
            </w:pPr>
            <w:r w:rsidRPr="00CC38EF">
              <w:rPr>
                <w:bCs/>
              </w:rPr>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 xml:space="preserve">3 сентября </w:t>
            </w:r>
          </w:p>
          <w:p w:rsidR="00CC38EF" w:rsidRPr="00CC38EF" w:rsidRDefault="00CC38EF" w:rsidP="00CC38EF">
            <w:pPr>
              <w:spacing w:line="264" w:lineRule="auto"/>
              <w:jc w:val="center"/>
              <w:rPr>
                <w:b/>
                <w:bCs/>
              </w:rPr>
            </w:pPr>
            <w:r w:rsidRPr="00CC38EF">
              <w:rPr>
                <w:b/>
                <w:bCs/>
              </w:rPr>
              <w:t>День окончания Второй мировой войны</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r w:rsidRPr="00CC38EF">
              <w:rPr>
                <w:b/>
                <w:bCs/>
              </w:rPr>
              <w:t>День солидарности в борьбе с терроризмом</w:t>
            </w:r>
          </w:p>
          <w:p w:rsidR="00CC38EF" w:rsidRPr="00CC38EF" w:rsidRDefault="00CC38EF" w:rsidP="00CC38EF">
            <w:pPr>
              <w:spacing w:line="264" w:lineRule="auto"/>
              <w:jc w:val="center"/>
              <w:rPr>
                <w:bCs/>
              </w:rPr>
            </w:pPr>
          </w:p>
        </w:tc>
        <w:tc>
          <w:tcPr>
            <w:tcW w:w="4219" w:type="dxa"/>
            <w:shd w:val="clear" w:color="auto" w:fill="auto"/>
          </w:tcPr>
          <w:p w:rsidR="00CC38EF" w:rsidRPr="00CC38EF" w:rsidRDefault="00CC38EF" w:rsidP="00EB1BA2">
            <w:pPr>
              <w:widowControl w:val="0"/>
              <w:numPr>
                <w:ilvl w:val="0"/>
                <w:numId w:val="22"/>
              </w:numPr>
              <w:tabs>
                <w:tab w:val="left" w:pos="492"/>
              </w:tabs>
              <w:ind w:left="-13" w:right="34" w:firstLine="373"/>
            </w:pPr>
            <w:r w:rsidRPr="00CC38EF">
              <w:t>Беседа в подготовительной группе «Что такое терроризм».</w:t>
            </w:r>
          </w:p>
          <w:p w:rsidR="00CC38EF" w:rsidRPr="00CC38EF" w:rsidRDefault="00CC38EF" w:rsidP="00EB1BA2">
            <w:pPr>
              <w:widowControl w:val="0"/>
              <w:numPr>
                <w:ilvl w:val="0"/>
                <w:numId w:val="22"/>
              </w:numPr>
              <w:tabs>
                <w:tab w:val="left" w:pos="492"/>
              </w:tabs>
              <w:ind w:left="-13" w:right="34" w:firstLine="373"/>
            </w:pPr>
            <w:r w:rsidRPr="00CC38EF">
              <w:t>Беседа с детьми о безопасности, понятии «Родина», «Мир».</w:t>
            </w:r>
          </w:p>
          <w:p w:rsidR="00CC38EF" w:rsidRPr="00CC38EF" w:rsidRDefault="00CC38EF" w:rsidP="00EB1BA2">
            <w:pPr>
              <w:widowControl w:val="0"/>
              <w:numPr>
                <w:ilvl w:val="0"/>
                <w:numId w:val="22"/>
              </w:numPr>
              <w:tabs>
                <w:tab w:val="left" w:pos="492"/>
              </w:tabs>
              <w:ind w:left="-13" w:right="34" w:firstLine="373"/>
            </w:pPr>
            <w:r w:rsidRPr="00CC38EF">
              <w:t>Показ иллюстраций на тему «Безопасность дома и в городе».</w:t>
            </w:r>
          </w:p>
          <w:p w:rsidR="00CC38EF" w:rsidRPr="00CC38EF" w:rsidRDefault="00CC38EF" w:rsidP="00EB1BA2">
            <w:pPr>
              <w:widowControl w:val="0"/>
              <w:numPr>
                <w:ilvl w:val="0"/>
                <w:numId w:val="22"/>
              </w:numPr>
              <w:tabs>
                <w:tab w:val="left" w:pos="492"/>
              </w:tabs>
              <w:ind w:left="-13" w:right="34" w:firstLine="373"/>
            </w:pPr>
            <w:r w:rsidRPr="00CC38EF">
              <w:t>Обыгрывание поведения в опасных ситуациях.</w:t>
            </w:r>
          </w:p>
          <w:p w:rsidR="00CC38EF" w:rsidRPr="00CC38EF" w:rsidRDefault="00CC38EF" w:rsidP="00EB1BA2">
            <w:pPr>
              <w:widowControl w:val="0"/>
              <w:numPr>
                <w:ilvl w:val="0"/>
                <w:numId w:val="22"/>
              </w:numPr>
              <w:tabs>
                <w:tab w:val="left" w:pos="492"/>
              </w:tabs>
              <w:ind w:left="-13" w:right="34" w:firstLine="373"/>
            </w:pPr>
            <w:r w:rsidRPr="00CC38EF">
              <w:t>Просмотр мультфильма «Зина, Кеша и террористы».</w:t>
            </w:r>
          </w:p>
          <w:p w:rsidR="00CC38EF" w:rsidRPr="00CC38EF" w:rsidRDefault="00CC38EF" w:rsidP="00EB1BA2">
            <w:pPr>
              <w:widowControl w:val="0"/>
              <w:numPr>
                <w:ilvl w:val="0"/>
                <w:numId w:val="22"/>
              </w:numPr>
              <w:tabs>
                <w:tab w:val="left" w:pos="492"/>
              </w:tabs>
              <w:ind w:left="-13" w:right="34" w:firstLine="373"/>
            </w:pPr>
            <w:r w:rsidRPr="00CC38EF">
              <w:t>Слушание познавательного рассказа «Кто нас защищает».</w:t>
            </w:r>
          </w:p>
        </w:tc>
        <w:tc>
          <w:tcPr>
            <w:tcW w:w="3401" w:type="dxa"/>
            <w:tcBorders>
              <w:top w:val="none" w:sz="4" w:space="0" w:color="000000"/>
            </w:tcBorders>
            <w:shd w:val="clear" w:color="auto" w:fill="auto"/>
          </w:tcPr>
          <w:p w:rsidR="00CC38EF" w:rsidRPr="00CC38EF" w:rsidRDefault="00CC38EF" w:rsidP="00CC38EF">
            <w:pPr>
              <w:widowControl w:val="0"/>
              <w:ind w:left="107"/>
              <w:jc w:val="center"/>
              <w:rPr>
                <w:b/>
              </w:rPr>
            </w:pPr>
          </w:p>
          <w:p w:rsidR="00CC38EF" w:rsidRPr="00CC38EF" w:rsidRDefault="00CC38EF" w:rsidP="00CC38EF">
            <w:pPr>
              <w:widowControl w:val="0"/>
              <w:ind w:left="107"/>
              <w:jc w:val="center"/>
              <w:rPr>
                <w:b/>
              </w:rPr>
            </w:pPr>
            <w:r w:rsidRPr="00CC38EF">
              <w:rPr>
                <w:b/>
              </w:rPr>
              <w:t>Оформление стенгазеты</w:t>
            </w:r>
          </w:p>
          <w:p w:rsidR="00CC38EF" w:rsidRPr="00CC38EF" w:rsidRDefault="00CC38EF" w:rsidP="00CC38EF">
            <w:pPr>
              <w:widowControl w:val="0"/>
              <w:ind w:left="107"/>
              <w:jc w:val="center"/>
              <w:rPr>
                <w:b/>
              </w:rPr>
            </w:pPr>
            <w:r w:rsidRPr="00CC38EF">
              <w:rPr>
                <w:b/>
              </w:rPr>
              <w:t>«Вместе - против терроризма!»</w:t>
            </w:r>
          </w:p>
          <w:p w:rsidR="00CC38EF" w:rsidRPr="00CC38EF" w:rsidRDefault="00CC38EF" w:rsidP="00CC38EF">
            <w:pPr>
              <w:widowControl w:val="0"/>
              <w:ind w:left="107"/>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p>
          <w:p w:rsidR="00CC38EF" w:rsidRPr="00CC38EF" w:rsidRDefault="00CC38EF" w:rsidP="00CC38EF">
            <w:pPr>
              <w:widowControl w:val="0"/>
              <w:ind w:left="107"/>
              <w:jc w:val="center"/>
              <w:rPr>
                <w:b/>
              </w:rPr>
            </w:pPr>
          </w:p>
        </w:tc>
        <w:tc>
          <w:tcPr>
            <w:tcW w:w="2870" w:type="dxa"/>
            <w:tcBorders>
              <w:top w:val="none" w:sz="4" w:space="0" w:color="000000"/>
            </w:tcBorders>
            <w:shd w:val="clear" w:color="auto" w:fill="auto"/>
          </w:tcPr>
          <w:p w:rsidR="00CC38EF" w:rsidRPr="00CC38EF" w:rsidRDefault="00CC38EF" w:rsidP="00CC38EF">
            <w:pPr>
              <w:widowControl w:val="0"/>
              <w:ind w:left="107"/>
            </w:pPr>
            <w:r w:rsidRPr="00CC38EF">
              <w:t>Памятка для родителей «День солидарности в борьбе с терроризмом».</w:t>
            </w:r>
          </w:p>
        </w:tc>
      </w:tr>
      <w:tr w:rsidR="00CC38EF" w:rsidRPr="00CC38EF" w:rsidTr="00296DCF">
        <w:trPr>
          <w:trHeight w:val="4818"/>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jc w:val="center"/>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 xml:space="preserve">8 сентября </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
                <w:bCs/>
              </w:rPr>
              <w:t>Международный день распространения грамотности</w:t>
            </w:r>
          </w:p>
        </w:tc>
        <w:tc>
          <w:tcPr>
            <w:tcW w:w="4219" w:type="dxa"/>
            <w:shd w:val="clear" w:color="auto" w:fill="auto"/>
          </w:tcPr>
          <w:p w:rsidR="00CC38EF" w:rsidRPr="00CC38EF" w:rsidRDefault="00CC38EF" w:rsidP="00EB1BA2">
            <w:pPr>
              <w:widowControl w:val="0"/>
              <w:numPr>
                <w:ilvl w:val="0"/>
                <w:numId w:val="23"/>
              </w:numPr>
              <w:tabs>
                <w:tab w:val="left" w:pos="-8"/>
              </w:tabs>
              <w:ind w:right="34" w:firstLine="360"/>
            </w:pPr>
            <w:r w:rsidRPr="00CC38EF">
              <w:t>Беседа</w:t>
            </w:r>
            <w:r w:rsidRPr="00CC38EF">
              <w:rPr>
                <w:spacing w:val="16"/>
              </w:rPr>
              <w:t xml:space="preserve"> </w:t>
            </w:r>
            <w:r w:rsidRPr="00CC38EF">
              <w:t>«Что</w:t>
            </w:r>
            <w:r w:rsidRPr="00CC38EF">
              <w:rPr>
                <w:spacing w:val="16"/>
              </w:rPr>
              <w:t xml:space="preserve"> </w:t>
            </w:r>
            <w:r w:rsidRPr="00CC38EF">
              <w:t>значит</w:t>
            </w:r>
            <w:r w:rsidRPr="00CC38EF">
              <w:rPr>
                <w:spacing w:val="17"/>
              </w:rPr>
              <w:t xml:space="preserve"> </w:t>
            </w:r>
            <w:r w:rsidRPr="00CC38EF">
              <w:t>быть</w:t>
            </w:r>
            <w:r w:rsidRPr="00CC38EF">
              <w:rPr>
                <w:spacing w:val="16"/>
              </w:rPr>
              <w:t xml:space="preserve"> </w:t>
            </w:r>
            <w:r w:rsidRPr="00CC38EF">
              <w:t xml:space="preserve">грамотным?!» </w:t>
            </w:r>
            <w:r w:rsidRPr="00CC38EF">
              <w:rPr>
                <w:spacing w:val="-64"/>
              </w:rPr>
              <w:t xml:space="preserve"> </w:t>
            </w:r>
            <w:r w:rsidRPr="00CC38EF">
              <w:t>(уметь читать, писать; обладать</w:t>
            </w:r>
            <w:r w:rsidRPr="00CC38EF">
              <w:rPr>
                <w:spacing w:val="1"/>
              </w:rPr>
              <w:t xml:space="preserve"> </w:t>
            </w:r>
            <w:r w:rsidRPr="00CC38EF">
              <w:t>знаниями, необходимыми для жизни,</w:t>
            </w:r>
            <w:r w:rsidRPr="00CC38EF">
              <w:rPr>
                <w:spacing w:val="1"/>
              </w:rPr>
              <w:t xml:space="preserve"> </w:t>
            </w:r>
            <w:r w:rsidRPr="00CC38EF">
              <w:t>будущей</w:t>
            </w:r>
            <w:r w:rsidRPr="00CC38EF">
              <w:rPr>
                <w:spacing w:val="2"/>
              </w:rPr>
              <w:t xml:space="preserve"> </w:t>
            </w:r>
            <w:r w:rsidRPr="00CC38EF">
              <w:t>работы).</w:t>
            </w:r>
          </w:p>
          <w:p w:rsidR="00CC38EF" w:rsidRPr="00CC38EF" w:rsidRDefault="00CC38EF" w:rsidP="00EB1BA2">
            <w:pPr>
              <w:widowControl w:val="0"/>
              <w:numPr>
                <w:ilvl w:val="0"/>
                <w:numId w:val="23"/>
              </w:numPr>
              <w:tabs>
                <w:tab w:val="left" w:pos="-8"/>
              </w:tabs>
              <w:ind w:right="34" w:firstLine="360"/>
            </w:pPr>
            <w:r w:rsidRPr="00CC38EF">
              <w:t>Обсуждение</w:t>
            </w:r>
            <w:r w:rsidRPr="00CC38EF">
              <w:rPr>
                <w:spacing w:val="7"/>
              </w:rPr>
              <w:t xml:space="preserve"> </w:t>
            </w:r>
            <w:r w:rsidRPr="00CC38EF">
              <w:t>и</w:t>
            </w:r>
            <w:r w:rsidRPr="00CC38EF">
              <w:rPr>
                <w:spacing w:val="8"/>
              </w:rPr>
              <w:t xml:space="preserve"> </w:t>
            </w:r>
            <w:r w:rsidRPr="00CC38EF">
              <w:t>разучивание</w:t>
            </w:r>
            <w:r w:rsidRPr="00CC38EF">
              <w:rPr>
                <w:spacing w:val="8"/>
              </w:rPr>
              <w:t xml:space="preserve"> </w:t>
            </w:r>
            <w:r w:rsidRPr="00CC38EF">
              <w:t>пословиц,</w:t>
            </w:r>
            <w:r w:rsidRPr="00CC38EF">
              <w:rPr>
                <w:spacing w:val="-67"/>
              </w:rPr>
              <w:t xml:space="preserve"> </w:t>
            </w:r>
            <w:r w:rsidRPr="00CC38EF">
              <w:t>поговорок,</w:t>
            </w:r>
            <w:r w:rsidRPr="00CC38EF">
              <w:rPr>
                <w:spacing w:val="10"/>
              </w:rPr>
              <w:t xml:space="preserve"> </w:t>
            </w:r>
            <w:r w:rsidRPr="00CC38EF">
              <w:t>крылатых</w:t>
            </w:r>
            <w:r w:rsidRPr="00CC38EF">
              <w:rPr>
                <w:spacing w:val="11"/>
              </w:rPr>
              <w:t xml:space="preserve"> </w:t>
            </w:r>
            <w:r w:rsidRPr="00CC38EF">
              <w:t>выражений</w:t>
            </w:r>
            <w:r w:rsidRPr="00CC38EF">
              <w:rPr>
                <w:spacing w:val="11"/>
              </w:rPr>
              <w:t xml:space="preserve"> </w:t>
            </w:r>
            <w:r w:rsidRPr="00CC38EF">
              <w:t>по</w:t>
            </w:r>
            <w:r w:rsidRPr="00CC38EF">
              <w:rPr>
                <w:spacing w:val="1"/>
              </w:rPr>
              <w:t xml:space="preserve"> </w:t>
            </w:r>
            <w:r w:rsidRPr="00CC38EF">
              <w:t>теме.</w:t>
            </w:r>
          </w:p>
          <w:p w:rsidR="00CC38EF" w:rsidRPr="00CC38EF" w:rsidRDefault="00CC38EF" w:rsidP="00EB1BA2">
            <w:pPr>
              <w:widowControl w:val="0"/>
              <w:numPr>
                <w:ilvl w:val="0"/>
                <w:numId w:val="23"/>
              </w:numPr>
              <w:tabs>
                <w:tab w:val="left" w:pos="-8"/>
              </w:tabs>
              <w:ind w:right="34" w:firstLine="360"/>
            </w:pPr>
            <w:r w:rsidRPr="00CC38EF">
              <w:t>Рассматривание картинок с изображением букв кириллицы, изображений образов святых Кирилла и Мефодия.</w:t>
            </w:r>
          </w:p>
          <w:p w:rsidR="00CC38EF" w:rsidRPr="00CC38EF" w:rsidRDefault="00CC38EF" w:rsidP="00EB1BA2">
            <w:pPr>
              <w:widowControl w:val="0"/>
              <w:numPr>
                <w:ilvl w:val="0"/>
                <w:numId w:val="23"/>
              </w:numPr>
              <w:tabs>
                <w:tab w:val="left" w:pos="-8"/>
              </w:tabs>
              <w:ind w:right="34" w:firstLine="360"/>
            </w:pPr>
            <w:r w:rsidRPr="00CC38EF">
              <w:t>Создание творческих работ с изображением букв в пластилинографии с использованием бисера, моделировании букв, мозаичной аппликации и др.</w:t>
            </w:r>
          </w:p>
          <w:p w:rsidR="00CC38EF" w:rsidRPr="00CC38EF" w:rsidRDefault="00CC38EF" w:rsidP="00EB1BA2">
            <w:pPr>
              <w:widowControl w:val="0"/>
              <w:numPr>
                <w:ilvl w:val="0"/>
                <w:numId w:val="23"/>
              </w:numPr>
              <w:tabs>
                <w:tab w:val="left" w:pos="-8"/>
              </w:tabs>
              <w:ind w:right="34" w:firstLine="360"/>
            </w:pPr>
            <w:r w:rsidRPr="00CC38EF">
              <w:t>Чтение Л.Толстой «Филиппок», «Учёный сын», Н.П. Кончаловская «Как церковный грамотей в старину учил детей»</w:t>
            </w:r>
          </w:p>
        </w:tc>
        <w:tc>
          <w:tcPr>
            <w:tcW w:w="3401" w:type="dxa"/>
            <w:shd w:val="clear" w:color="auto" w:fill="auto"/>
          </w:tcPr>
          <w:p w:rsidR="00CC38EF" w:rsidRPr="00CC38EF" w:rsidRDefault="00CC38EF" w:rsidP="00CC38EF">
            <w:pPr>
              <w:widowControl w:val="0"/>
              <w:ind w:left="107"/>
              <w:jc w:val="center"/>
              <w:rPr>
                <w:b/>
                <w:spacing w:val="-2"/>
              </w:rPr>
            </w:pPr>
            <w:r w:rsidRPr="00CC38EF">
              <w:rPr>
                <w:b/>
                <w:spacing w:val="-2"/>
              </w:rPr>
              <w:t>Выставка творческих работ «Веселый алфавит».</w:t>
            </w:r>
          </w:p>
          <w:p w:rsidR="00CC38EF" w:rsidRPr="00CC38EF" w:rsidRDefault="00CC38EF" w:rsidP="00CC38EF">
            <w:pPr>
              <w:widowControl w:val="0"/>
              <w:ind w:left="107"/>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выставке)</w:t>
            </w:r>
          </w:p>
          <w:p w:rsidR="00CC38EF" w:rsidRPr="00CC38EF" w:rsidRDefault="00CC38EF" w:rsidP="00CC38EF">
            <w:pPr>
              <w:widowControl w:val="0"/>
              <w:ind w:left="107"/>
              <w:jc w:val="center"/>
              <w:rPr>
                <w:i/>
              </w:rPr>
            </w:pPr>
          </w:p>
          <w:p w:rsidR="00CC38EF" w:rsidRPr="00CC38EF" w:rsidRDefault="00CC38EF" w:rsidP="00CC38EF">
            <w:pPr>
              <w:widowControl w:val="0"/>
              <w:ind w:left="107"/>
              <w:jc w:val="center"/>
              <w:rPr>
                <w:b/>
              </w:rPr>
            </w:pPr>
          </w:p>
          <w:p w:rsidR="00CC38EF" w:rsidRPr="00CC38EF" w:rsidRDefault="00CC38EF" w:rsidP="00CC38EF">
            <w:pPr>
              <w:widowControl w:val="0"/>
              <w:ind w:left="107"/>
              <w:jc w:val="center"/>
              <w:rPr>
                <w:b/>
                <w:spacing w:val="-2"/>
              </w:rPr>
            </w:pPr>
            <w:r w:rsidRPr="00CC38EF">
              <w:rPr>
                <w:b/>
                <w:spacing w:val="-2"/>
              </w:rPr>
              <w:t>Выставка семейных фотографий «Читаем ребенку».</w:t>
            </w:r>
          </w:p>
          <w:p w:rsidR="00CC38EF" w:rsidRPr="00CC38EF" w:rsidRDefault="00CC38EF" w:rsidP="00CC38EF">
            <w:pPr>
              <w:widowControl w:val="0"/>
              <w:ind w:left="107" w:right="34"/>
              <w:jc w:val="center"/>
              <w:rPr>
                <w:i/>
                <w:spacing w:val="-1"/>
              </w:rPr>
            </w:pPr>
            <w:r w:rsidRPr="00CC38EF">
              <w:rPr>
                <w:i/>
                <w:spacing w:val="-1"/>
              </w:rPr>
              <w:t>младшая, средняя группы</w:t>
            </w:r>
          </w:p>
          <w:p w:rsidR="00CC38EF" w:rsidRPr="00CC38EF" w:rsidRDefault="00CC38EF" w:rsidP="00CC38EF">
            <w:pPr>
              <w:widowControl w:val="0"/>
              <w:ind w:left="107"/>
              <w:jc w:val="center"/>
              <w:rPr>
                <w:b/>
              </w:rPr>
            </w:pPr>
          </w:p>
        </w:tc>
        <w:tc>
          <w:tcPr>
            <w:tcW w:w="2870" w:type="dxa"/>
            <w:shd w:val="clear" w:color="auto" w:fill="auto"/>
          </w:tcPr>
          <w:p w:rsidR="00CC38EF" w:rsidRPr="00CC38EF" w:rsidRDefault="00CC38EF" w:rsidP="00CC38EF">
            <w:pPr>
              <w:widowControl w:val="0"/>
              <w:ind w:left="107"/>
              <w:rPr>
                <w:spacing w:val="-2"/>
              </w:rPr>
            </w:pPr>
            <w:r w:rsidRPr="00CC38EF">
              <w:rPr>
                <w:spacing w:val="-2"/>
              </w:rPr>
              <w:t>Совместное изготовление атрибутов для театрализованной деятельности в младшей группе.</w:t>
            </w:r>
          </w:p>
          <w:p w:rsidR="00CC38EF" w:rsidRPr="00CC38EF" w:rsidRDefault="00CC38EF" w:rsidP="00CC38EF">
            <w:pPr>
              <w:widowControl w:val="0"/>
              <w:ind w:left="107"/>
              <w:rPr>
                <w:spacing w:val="-2"/>
              </w:rPr>
            </w:pPr>
          </w:p>
          <w:p w:rsidR="00CC38EF" w:rsidRPr="00CC38EF" w:rsidRDefault="00CC38EF" w:rsidP="00CC38EF">
            <w:pPr>
              <w:widowControl w:val="0"/>
              <w:ind w:left="107"/>
              <w:rPr>
                <w:spacing w:val="-2"/>
              </w:rPr>
            </w:pPr>
            <w:r w:rsidRPr="00CC38EF">
              <w:rPr>
                <w:spacing w:val="-2"/>
              </w:rPr>
              <w:t>Участие в выставке семейных фотографий «Читаем ребёнку».</w:t>
            </w:r>
          </w:p>
        </w:tc>
      </w:tr>
      <w:tr w:rsidR="00CC38EF" w:rsidRPr="00CC38EF"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27 сентября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 xml:space="preserve">День воспитателя и всех дошкольных </w:t>
            </w:r>
            <w:r w:rsidRPr="00CC38EF">
              <w:rPr>
                <w:b/>
                <w:bCs/>
              </w:rPr>
              <w:lastRenderedPageBreak/>
              <w:t>работников</w:t>
            </w:r>
          </w:p>
        </w:tc>
        <w:tc>
          <w:tcPr>
            <w:tcW w:w="4219" w:type="dxa"/>
            <w:shd w:val="clear" w:color="auto" w:fill="auto"/>
          </w:tcPr>
          <w:p w:rsidR="00CC38EF" w:rsidRPr="00CC38EF" w:rsidRDefault="00CC38EF" w:rsidP="00EB1BA2">
            <w:pPr>
              <w:widowControl w:val="0"/>
              <w:numPr>
                <w:ilvl w:val="0"/>
                <w:numId w:val="24"/>
              </w:numPr>
              <w:tabs>
                <w:tab w:val="left" w:pos="492"/>
              </w:tabs>
              <w:ind w:right="34" w:firstLine="360"/>
            </w:pPr>
            <w:r w:rsidRPr="00CC38EF">
              <w:lastRenderedPageBreak/>
              <w:t>Наблюдение за трудом помощника воспитателя, уборщиком служебных помещений, медсестрой.</w:t>
            </w:r>
          </w:p>
          <w:p w:rsidR="00CC38EF" w:rsidRPr="00CC38EF" w:rsidRDefault="00CC38EF" w:rsidP="00EB1BA2">
            <w:pPr>
              <w:widowControl w:val="0"/>
              <w:numPr>
                <w:ilvl w:val="0"/>
                <w:numId w:val="24"/>
              </w:numPr>
              <w:tabs>
                <w:tab w:val="left" w:pos="492"/>
              </w:tabs>
              <w:ind w:right="34" w:firstLine="360"/>
            </w:pPr>
            <w:r w:rsidRPr="00CC38EF">
              <w:t xml:space="preserve">Беседы «Чем я люблю заниматься в детском саду», «Моя </w:t>
            </w:r>
            <w:r w:rsidRPr="00CC38EF">
              <w:lastRenderedPageBreak/>
              <w:t>любимая игрушка».</w:t>
            </w:r>
          </w:p>
          <w:p w:rsidR="00CC38EF" w:rsidRPr="00CC38EF" w:rsidRDefault="00CC38EF" w:rsidP="00EB1BA2">
            <w:pPr>
              <w:widowControl w:val="0"/>
              <w:numPr>
                <w:ilvl w:val="0"/>
                <w:numId w:val="24"/>
              </w:numPr>
              <w:tabs>
                <w:tab w:val="left" w:pos="492"/>
              </w:tabs>
              <w:ind w:right="34" w:firstLine="360"/>
            </w:pPr>
            <w:r w:rsidRPr="00CC38EF">
              <w:t>Д\и «Кто что делает?», «Кому что нужно для работы?», «Назови профессию», «Исправь ошибку».</w:t>
            </w:r>
          </w:p>
          <w:p w:rsidR="00CC38EF" w:rsidRPr="00CC38EF" w:rsidRDefault="00CC38EF" w:rsidP="00EB1BA2">
            <w:pPr>
              <w:widowControl w:val="0"/>
              <w:numPr>
                <w:ilvl w:val="0"/>
                <w:numId w:val="24"/>
              </w:numPr>
              <w:tabs>
                <w:tab w:val="left" w:pos="492"/>
              </w:tabs>
              <w:ind w:right="34" w:firstLine="360"/>
            </w:pPr>
            <w:r w:rsidRPr="00CC38EF">
              <w:t>Игра «Комплименты воспитателям».</w:t>
            </w:r>
          </w:p>
          <w:p w:rsidR="00CC38EF" w:rsidRPr="00CC38EF" w:rsidRDefault="00CC38EF" w:rsidP="00EB1BA2">
            <w:pPr>
              <w:widowControl w:val="0"/>
              <w:numPr>
                <w:ilvl w:val="0"/>
                <w:numId w:val="24"/>
              </w:numPr>
              <w:tabs>
                <w:tab w:val="left" w:pos="492"/>
              </w:tabs>
              <w:ind w:right="34" w:firstLine="360"/>
            </w:pPr>
            <w:r w:rsidRPr="00CC38EF">
              <w:t>С\р игры «Детский сад», «Повар на кухне», «В прачечной».</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lastRenderedPageBreak/>
              <w:t>Акция «Подарок для воспитателя»</w:t>
            </w:r>
          </w:p>
          <w:p w:rsidR="00CC38EF" w:rsidRPr="00CC38EF" w:rsidRDefault="00CC38EF" w:rsidP="00CC38EF">
            <w:pPr>
              <w:widowControl w:val="0"/>
              <w:tabs>
                <w:tab w:val="left" w:pos="492"/>
              </w:tabs>
              <w:ind w:left="107"/>
              <w:jc w:val="center"/>
              <w:rPr>
                <w:b/>
              </w:rPr>
            </w:pPr>
            <w:r w:rsidRPr="00CC38EF">
              <w:rPr>
                <w:b/>
              </w:rPr>
              <w:t>(творческие работы)</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i/>
              </w:rPr>
            </w:pPr>
          </w:p>
          <w:p w:rsidR="00CC38EF" w:rsidRPr="00CC38EF" w:rsidRDefault="00CC38EF" w:rsidP="00CC38EF">
            <w:pPr>
              <w:widowControl w:val="0"/>
              <w:ind w:left="107"/>
              <w:jc w:val="center"/>
              <w:rPr>
                <w:b/>
              </w:rPr>
            </w:pPr>
            <w:r w:rsidRPr="00CC38EF">
              <w:rPr>
                <w:b/>
              </w:rPr>
              <w:lastRenderedPageBreak/>
              <w:t>Фотоколлаж</w:t>
            </w:r>
          </w:p>
          <w:p w:rsidR="00CC38EF" w:rsidRPr="00CC38EF" w:rsidRDefault="00CC38EF" w:rsidP="00CC38EF">
            <w:pPr>
              <w:widowControl w:val="0"/>
              <w:ind w:left="107"/>
              <w:jc w:val="center"/>
              <w:rPr>
                <w:b/>
              </w:rPr>
            </w:pPr>
            <w:r w:rsidRPr="00CC38EF">
              <w:rPr>
                <w:b/>
              </w:rPr>
              <w:t>«Наша жизнь в детском саду»</w:t>
            </w:r>
          </w:p>
          <w:p w:rsidR="00CC38EF" w:rsidRPr="00CC38EF" w:rsidRDefault="00CC38EF" w:rsidP="00CC38EF">
            <w:pPr>
              <w:widowControl w:val="0"/>
              <w:ind w:left="107"/>
              <w:jc w:val="center"/>
              <w:rPr>
                <w:i/>
              </w:rPr>
            </w:pPr>
            <w:r w:rsidRPr="00CC38EF">
              <w:rPr>
                <w:i/>
              </w:rPr>
              <w:t>младшая группа</w:t>
            </w:r>
          </w:p>
          <w:p w:rsidR="00CC38EF" w:rsidRPr="00CC38EF" w:rsidRDefault="00CC38EF" w:rsidP="00CC38EF">
            <w:pPr>
              <w:widowControl w:val="0"/>
              <w:tabs>
                <w:tab w:val="left" w:pos="492"/>
              </w:tabs>
              <w:ind w:left="107"/>
              <w:jc w:val="center"/>
            </w:pPr>
          </w:p>
        </w:tc>
        <w:tc>
          <w:tcPr>
            <w:tcW w:w="2870" w:type="dxa"/>
            <w:shd w:val="clear" w:color="auto" w:fill="auto"/>
          </w:tcPr>
          <w:p w:rsidR="00CC38EF" w:rsidRPr="00CC38EF" w:rsidRDefault="00CC38EF" w:rsidP="00CC38EF">
            <w:pPr>
              <w:widowControl w:val="0"/>
              <w:tabs>
                <w:tab w:val="left" w:pos="492"/>
              </w:tabs>
              <w:ind w:left="107"/>
            </w:pPr>
            <w:r w:rsidRPr="00CC38EF">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CC38EF" w:rsidRPr="00CC38EF" w:rsidRDefault="00CC38EF" w:rsidP="00CC38EF">
            <w:pPr>
              <w:widowControl w:val="0"/>
              <w:tabs>
                <w:tab w:val="left" w:pos="492"/>
              </w:tabs>
            </w:pPr>
          </w:p>
        </w:tc>
      </w:tr>
      <w:tr w:rsidR="00CC38EF" w:rsidRPr="00CC38EF" w:rsidTr="00296DCF">
        <w:trPr>
          <w:trHeight w:val="121"/>
        </w:trPr>
        <w:tc>
          <w:tcPr>
            <w:tcW w:w="1196" w:type="dxa"/>
            <w:vMerge w:val="restart"/>
            <w:shd w:val="clear" w:color="auto" w:fill="auto"/>
          </w:tcPr>
          <w:p w:rsidR="00CC38EF" w:rsidRPr="00CC38EF" w:rsidRDefault="00CC38EF" w:rsidP="00CC38EF">
            <w:pPr>
              <w:spacing w:line="264" w:lineRule="auto"/>
              <w:jc w:val="center"/>
              <w:rPr>
                <w:b/>
                <w:bCs/>
              </w:rPr>
            </w:pPr>
            <w:r w:rsidRPr="00CC38EF">
              <w:rPr>
                <w:b/>
                <w:bCs/>
              </w:rPr>
              <w:lastRenderedPageBreak/>
              <w:t xml:space="preserve">октябрь </w:t>
            </w: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Международный день пожилых людей</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r w:rsidRPr="00CC38EF">
              <w:rPr>
                <w:b/>
                <w:bCs/>
              </w:rPr>
              <w:t>Международный день музыки</w:t>
            </w:r>
          </w:p>
        </w:tc>
        <w:tc>
          <w:tcPr>
            <w:tcW w:w="4219" w:type="dxa"/>
            <w:shd w:val="clear" w:color="auto" w:fill="auto"/>
          </w:tcPr>
          <w:p w:rsidR="00CC38EF" w:rsidRPr="00CC38EF" w:rsidRDefault="00CC38EF" w:rsidP="00EB1BA2">
            <w:pPr>
              <w:widowControl w:val="0"/>
              <w:numPr>
                <w:ilvl w:val="0"/>
                <w:numId w:val="24"/>
              </w:numPr>
              <w:tabs>
                <w:tab w:val="left" w:pos="492"/>
              </w:tabs>
              <w:spacing w:before="2"/>
              <w:ind w:left="34" w:firstLine="284"/>
            </w:pPr>
            <w:r w:rsidRPr="00CC38EF">
              <w:t>Беседа «Старость надо уважать».</w:t>
            </w:r>
          </w:p>
          <w:p w:rsidR="00CC38EF" w:rsidRPr="00CC38EF" w:rsidRDefault="00CC38EF" w:rsidP="00EB1BA2">
            <w:pPr>
              <w:widowControl w:val="0"/>
              <w:numPr>
                <w:ilvl w:val="0"/>
                <w:numId w:val="24"/>
              </w:numPr>
              <w:tabs>
                <w:tab w:val="left" w:pos="492"/>
              </w:tabs>
              <w:spacing w:before="2"/>
              <w:ind w:left="34" w:firstLine="284"/>
            </w:pPr>
            <w:r w:rsidRPr="00CC38EF">
              <w:t>Изготовление и Рассматривание альбомов «Мои бабушки и дедушки».</w:t>
            </w:r>
          </w:p>
          <w:p w:rsidR="00CC38EF" w:rsidRPr="00CC38EF" w:rsidRDefault="00CC38EF" w:rsidP="00EB1BA2">
            <w:pPr>
              <w:widowControl w:val="0"/>
              <w:numPr>
                <w:ilvl w:val="0"/>
                <w:numId w:val="24"/>
              </w:numPr>
              <w:tabs>
                <w:tab w:val="left" w:pos="492"/>
              </w:tabs>
              <w:spacing w:before="2"/>
              <w:ind w:left="34" w:firstLine="284"/>
            </w:pPr>
            <w:r w:rsidRPr="00CC38EF">
              <w:t>Чтение Л. Толстого «Рассказы для маленьких детей». «Моя бабушка»; Р.Байбулатова «Бабушка моя».</w:t>
            </w:r>
          </w:p>
          <w:p w:rsidR="00CC38EF" w:rsidRPr="00CC38EF" w:rsidRDefault="00CC38EF" w:rsidP="00EB1BA2">
            <w:pPr>
              <w:widowControl w:val="0"/>
              <w:numPr>
                <w:ilvl w:val="0"/>
                <w:numId w:val="24"/>
              </w:numPr>
              <w:tabs>
                <w:tab w:val="left" w:pos="492"/>
              </w:tabs>
              <w:spacing w:before="2"/>
              <w:ind w:left="34" w:firstLine="284"/>
            </w:pPr>
            <w:r w:rsidRPr="00CC38EF">
              <w:t>Творческая мастерская «Портрет бабушки и дедушки» «Букет для бабушки и дедушки».</w:t>
            </w:r>
          </w:p>
          <w:p w:rsidR="00CC38EF" w:rsidRPr="00CC38EF" w:rsidRDefault="00CC38EF" w:rsidP="00EB1BA2">
            <w:pPr>
              <w:widowControl w:val="0"/>
              <w:numPr>
                <w:ilvl w:val="0"/>
                <w:numId w:val="24"/>
              </w:numPr>
              <w:tabs>
                <w:tab w:val="left" w:pos="492"/>
              </w:tabs>
              <w:spacing w:before="2"/>
              <w:ind w:left="34" w:firstLine="284"/>
            </w:pPr>
            <w:r w:rsidRPr="00CC38EF">
              <w:t>Слушанье «Расскажи мне сказку» сл. Я. Гальперина, муз. Ю.Моисеева.</w:t>
            </w:r>
          </w:p>
          <w:p w:rsidR="00CC38EF" w:rsidRPr="00CC38EF" w:rsidRDefault="00CC38EF" w:rsidP="00EB1BA2">
            <w:pPr>
              <w:widowControl w:val="0"/>
              <w:numPr>
                <w:ilvl w:val="0"/>
                <w:numId w:val="24"/>
              </w:numPr>
              <w:tabs>
                <w:tab w:val="left" w:pos="492"/>
              </w:tabs>
              <w:spacing w:before="2"/>
              <w:ind w:left="34" w:firstLine="284"/>
            </w:pPr>
            <w:r w:rsidRPr="00CC38EF">
              <w:t>Пение «Бабушка» сл. М.Ивенсен, муз. Н.Демина.</w:t>
            </w:r>
          </w:p>
          <w:p w:rsidR="00CC38EF" w:rsidRPr="00CC38EF" w:rsidRDefault="00CC38EF" w:rsidP="00EB1BA2">
            <w:pPr>
              <w:widowControl w:val="0"/>
              <w:numPr>
                <w:ilvl w:val="0"/>
                <w:numId w:val="24"/>
              </w:numPr>
              <w:tabs>
                <w:tab w:val="left" w:pos="492"/>
              </w:tabs>
              <w:spacing w:before="2"/>
              <w:ind w:left="34" w:firstLine="284"/>
            </w:pPr>
            <w:r w:rsidRPr="00CC38EF">
              <w:t>С\р игры «Дом», «Семья».</w:t>
            </w:r>
          </w:p>
        </w:tc>
        <w:tc>
          <w:tcPr>
            <w:tcW w:w="3401" w:type="dxa"/>
            <w:shd w:val="clear" w:color="auto" w:fill="auto"/>
          </w:tcPr>
          <w:p w:rsidR="00CC38EF" w:rsidRPr="00CC38EF" w:rsidRDefault="00CC38EF" w:rsidP="00CC38EF">
            <w:pPr>
              <w:widowControl w:val="0"/>
              <w:spacing w:before="1"/>
              <w:ind w:left="107" w:right="34"/>
              <w:jc w:val="center"/>
              <w:rPr>
                <w:b/>
                <w:spacing w:val="-16"/>
              </w:rPr>
            </w:pPr>
            <w:r w:rsidRPr="00CC38EF">
              <w:rPr>
                <w:b/>
              </w:rPr>
              <w:t>Праздник для бабушек и дедушек</w:t>
            </w:r>
            <w:r w:rsidRPr="00CC38EF">
              <w:rPr>
                <w:b/>
                <w:spacing w:val="1"/>
              </w:rPr>
              <w:t xml:space="preserve"> </w:t>
            </w:r>
            <w:r w:rsidRPr="00CC38EF">
              <w:rPr>
                <w:b/>
              </w:rPr>
              <w:t>«Старые</w:t>
            </w:r>
            <w:r w:rsidRPr="00CC38EF">
              <w:rPr>
                <w:b/>
                <w:spacing w:val="1"/>
              </w:rPr>
              <w:t xml:space="preserve"> </w:t>
            </w:r>
            <w:r w:rsidRPr="00CC38EF">
              <w:rPr>
                <w:b/>
              </w:rPr>
              <w:t>песни</w:t>
            </w:r>
            <w:r w:rsidRPr="00CC38EF">
              <w:rPr>
                <w:b/>
                <w:spacing w:val="1"/>
              </w:rPr>
              <w:t xml:space="preserve"> </w:t>
            </w:r>
            <w:r w:rsidRPr="00CC38EF">
              <w:rPr>
                <w:b/>
              </w:rPr>
              <w:t>о</w:t>
            </w:r>
            <w:r w:rsidRPr="00CC38EF">
              <w:rPr>
                <w:b/>
                <w:spacing w:val="1"/>
              </w:rPr>
              <w:t xml:space="preserve"> </w:t>
            </w:r>
            <w:r w:rsidRPr="00CC38EF">
              <w:rPr>
                <w:b/>
                <w:spacing w:val="-1"/>
              </w:rPr>
              <w:t>главном…»</w:t>
            </w:r>
          </w:p>
          <w:p w:rsidR="00CC38EF" w:rsidRPr="00CC38EF" w:rsidRDefault="00CC38EF" w:rsidP="00CC38EF">
            <w:pPr>
              <w:widowControl w:val="0"/>
              <w:spacing w:before="1"/>
              <w:ind w:left="107" w:right="34"/>
              <w:jc w:val="center"/>
              <w:rPr>
                <w:spacing w:val="-16"/>
              </w:rPr>
            </w:pPr>
            <w:r w:rsidRPr="00CC38EF">
              <w:rPr>
                <w:i/>
              </w:rPr>
              <w:t>старшая, подготовительная группы</w:t>
            </w:r>
          </w:p>
          <w:p w:rsidR="00CC38EF" w:rsidRPr="00CC38EF" w:rsidRDefault="00CC38EF" w:rsidP="00CC38EF">
            <w:pPr>
              <w:widowControl w:val="0"/>
              <w:spacing w:before="1"/>
              <w:ind w:left="107" w:right="34"/>
              <w:jc w:val="center"/>
              <w:rPr>
                <w:spacing w:val="-16"/>
              </w:rPr>
            </w:pPr>
          </w:p>
          <w:p w:rsidR="00CC38EF" w:rsidRPr="00CC38EF" w:rsidRDefault="00CC38EF" w:rsidP="00CC38EF">
            <w:pPr>
              <w:widowControl w:val="0"/>
              <w:spacing w:before="1"/>
              <w:ind w:left="107" w:right="34"/>
              <w:jc w:val="center"/>
              <w:rPr>
                <w:b/>
              </w:rPr>
            </w:pPr>
            <w:r w:rsidRPr="00CC38EF">
              <w:rPr>
                <w:b/>
                <w:spacing w:val="-16"/>
              </w:rPr>
              <w:t>Творческая акция «</w:t>
            </w:r>
            <w:r w:rsidRPr="00CC38EF">
              <w:rPr>
                <w:b/>
                <w:spacing w:val="-1"/>
              </w:rPr>
              <w:t>Спасибо</w:t>
            </w:r>
            <w:r w:rsidRPr="00CC38EF">
              <w:rPr>
                <w:b/>
                <w:spacing w:val="-16"/>
              </w:rPr>
              <w:t xml:space="preserve"> </w:t>
            </w:r>
            <w:r w:rsidRPr="00CC38EF">
              <w:rPr>
                <w:b/>
                <w:spacing w:val="-1"/>
              </w:rPr>
              <w:t>вам,</w:t>
            </w:r>
            <w:r w:rsidRPr="00CC38EF">
              <w:rPr>
                <w:b/>
                <w:spacing w:val="-16"/>
              </w:rPr>
              <w:t xml:space="preserve"> </w:t>
            </w:r>
            <w:r w:rsidRPr="00CC38EF">
              <w:rPr>
                <w:b/>
                <w:spacing w:val="-1"/>
              </w:rPr>
              <w:t>бабушки,</w:t>
            </w:r>
            <w:r w:rsidRPr="00CC38EF">
              <w:rPr>
                <w:b/>
                <w:spacing w:val="-67"/>
              </w:rPr>
              <w:t xml:space="preserve"> </w:t>
            </w:r>
            <w:r w:rsidRPr="00CC38EF">
              <w:rPr>
                <w:b/>
              </w:rPr>
              <w:t>дедушки!»</w:t>
            </w:r>
          </w:p>
          <w:p w:rsidR="00CC38EF" w:rsidRPr="00CC38EF" w:rsidRDefault="00CC38EF" w:rsidP="00CC38EF">
            <w:pPr>
              <w:widowControl w:val="0"/>
              <w:ind w:left="107" w:right="34"/>
              <w:jc w:val="center"/>
              <w:rPr>
                <w:i/>
                <w:spacing w:val="-1"/>
              </w:rPr>
            </w:pPr>
            <w:r w:rsidRPr="00CC38EF">
              <w:rPr>
                <w:i/>
                <w:spacing w:val="-1"/>
              </w:rPr>
              <w:t>младшая, средняя группы</w:t>
            </w:r>
          </w:p>
        </w:tc>
        <w:tc>
          <w:tcPr>
            <w:tcW w:w="2870" w:type="dxa"/>
            <w:shd w:val="clear" w:color="auto" w:fill="auto"/>
          </w:tcPr>
          <w:p w:rsidR="00CC38EF" w:rsidRPr="00CC38EF" w:rsidRDefault="00CC38EF" w:rsidP="00CC38EF">
            <w:pPr>
              <w:widowControl w:val="0"/>
              <w:spacing w:before="1"/>
              <w:ind w:left="107" w:right="34"/>
            </w:pPr>
            <w:r w:rsidRPr="00CC38EF">
              <w:rPr>
                <w:b/>
              </w:rPr>
              <w:t>Концерт</w:t>
            </w:r>
            <w:r w:rsidRPr="00CC38EF">
              <w:t xml:space="preserve"> «Музыка нас связала»</w:t>
            </w:r>
          </w:p>
        </w:tc>
      </w:tr>
      <w:tr w:rsidR="00CC38EF" w:rsidRPr="00CC38EF" w:rsidTr="00296DCF">
        <w:trPr>
          <w:trHeight w:val="357"/>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Духовно- нравственное</w:t>
            </w:r>
          </w:p>
          <w:p w:rsidR="00CC38EF" w:rsidRPr="00CC38EF" w:rsidRDefault="00CC38EF" w:rsidP="00CC38EF">
            <w:pPr>
              <w:spacing w:line="264" w:lineRule="auto"/>
              <w:jc w:val="center"/>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4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защиты животных</w:t>
            </w:r>
          </w:p>
        </w:tc>
        <w:tc>
          <w:tcPr>
            <w:tcW w:w="4219" w:type="dxa"/>
            <w:shd w:val="clear" w:color="auto" w:fill="auto"/>
          </w:tcPr>
          <w:p w:rsidR="00CC38EF" w:rsidRPr="00CC38EF" w:rsidRDefault="00CC38EF" w:rsidP="00EB1BA2">
            <w:pPr>
              <w:widowControl w:val="0"/>
              <w:numPr>
                <w:ilvl w:val="0"/>
                <w:numId w:val="25"/>
              </w:numPr>
              <w:spacing w:before="2"/>
              <w:ind w:left="34" w:firstLine="326"/>
            </w:pPr>
            <w:r w:rsidRPr="00CC38EF">
              <w:t>Беседа о «Всемирный день защиты животных» «Животные родного края».</w:t>
            </w:r>
          </w:p>
          <w:p w:rsidR="00CC38EF" w:rsidRPr="00CC38EF" w:rsidRDefault="00CC38EF" w:rsidP="00EB1BA2">
            <w:pPr>
              <w:widowControl w:val="0"/>
              <w:numPr>
                <w:ilvl w:val="0"/>
                <w:numId w:val="25"/>
              </w:numPr>
              <w:ind w:left="34" w:firstLine="326"/>
            </w:pPr>
            <w:r w:rsidRPr="00CC38EF">
              <w:t>Дидактические игры «Кто где живёт?», «Собери животное», «Домашние и дикие животные».</w:t>
            </w:r>
          </w:p>
          <w:p w:rsidR="00CC38EF" w:rsidRPr="00CC38EF" w:rsidRDefault="00CC38EF" w:rsidP="00EB1BA2">
            <w:pPr>
              <w:widowControl w:val="0"/>
              <w:numPr>
                <w:ilvl w:val="0"/>
                <w:numId w:val="25"/>
              </w:numPr>
            </w:pPr>
            <w:r w:rsidRPr="00CC38EF">
              <w:t>Стихи и загадки о животных.</w:t>
            </w:r>
          </w:p>
          <w:p w:rsidR="00CC38EF" w:rsidRPr="00CC38EF" w:rsidRDefault="00CC38EF" w:rsidP="00EB1BA2">
            <w:pPr>
              <w:widowControl w:val="0"/>
              <w:numPr>
                <w:ilvl w:val="0"/>
                <w:numId w:val="25"/>
              </w:numPr>
              <w:ind w:left="34" w:firstLine="326"/>
            </w:pPr>
            <w:r w:rsidRPr="00CC38EF">
              <w:t>Сюжетно – ролевая игра «Ветеринарная лечебница» .</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Презентация\</w:t>
            </w:r>
          </w:p>
          <w:p w:rsidR="00CC38EF" w:rsidRPr="00CC38EF" w:rsidRDefault="00CC38EF" w:rsidP="00CC38EF">
            <w:pPr>
              <w:widowControl w:val="0"/>
              <w:tabs>
                <w:tab w:val="left" w:pos="492"/>
              </w:tabs>
              <w:ind w:left="107"/>
              <w:jc w:val="center"/>
              <w:rPr>
                <w:b/>
              </w:rPr>
            </w:pPr>
            <w:r w:rsidRPr="00CC38EF">
              <w:rPr>
                <w:b/>
              </w:rPr>
              <w:t>конкурс творческих работ - «Красная Книга животных Татарстана»</w:t>
            </w:r>
          </w:p>
          <w:p w:rsidR="00CC38EF" w:rsidRPr="00CC38EF" w:rsidRDefault="00CC38EF" w:rsidP="00CC38EF">
            <w:pPr>
              <w:widowControl w:val="0"/>
              <w:spacing w:before="1"/>
              <w:ind w:left="107" w:right="34"/>
              <w:jc w:val="center"/>
              <w:rPr>
                <w:i/>
              </w:rPr>
            </w:pPr>
            <w:r w:rsidRPr="00CC38EF">
              <w:rPr>
                <w:i/>
              </w:rPr>
              <w:t>старшая, подготовительная группы</w:t>
            </w:r>
          </w:p>
          <w:p w:rsidR="00CC38EF" w:rsidRPr="00CC38EF" w:rsidRDefault="00CC38EF" w:rsidP="00CC38EF">
            <w:pPr>
              <w:widowControl w:val="0"/>
              <w:spacing w:before="1"/>
              <w:ind w:left="107" w:right="34"/>
              <w:jc w:val="center"/>
              <w:rPr>
                <w:b/>
              </w:rPr>
            </w:pPr>
            <w:r w:rsidRPr="00CC38EF">
              <w:rPr>
                <w:b/>
              </w:rPr>
              <w:t>Развлечение «Встали звери в хоровод»</w:t>
            </w:r>
          </w:p>
          <w:p w:rsidR="00CC38EF" w:rsidRPr="00CC38EF" w:rsidRDefault="00CC38EF" w:rsidP="00CC38EF">
            <w:pPr>
              <w:widowControl w:val="0"/>
              <w:spacing w:before="1"/>
              <w:ind w:left="107" w:right="34"/>
              <w:jc w:val="center"/>
              <w:rPr>
                <w:spacing w:val="-16"/>
              </w:rPr>
            </w:pPr>
            <w:r w:rsidRPr="00CC38EF">
              <w:rPr>
                <w:i/>
                <w:spacing w:val="-1"/>
              </w:rPr>
              <w:t>младшая, средняя группы</w:t>
            </w:r>
          </w:p>
        </w:tc>
        <w:tc>
          <w:tcPr>
            <w:tcW w:w="2870" w:type="dxa"/>
            <w:shd w:val="clear" w:color="auto" w:fill="auto"/>
          </w:tcPr>
          <w:p w:rsidR="00CC38EF" w:rsidRPr="00CC38EF" w:rsidRDefault="00CC38EF" w:rsidP="00CC38EF">
            <w:pPr>
              <w:widowControl w:val="0"/>
              <w:tabs>
                <w:tab w:val="left" w:pos="492"/>
              </w:tabs>
              <w:ind w:left="107"/>
            </w:pPr>
            <w:r w:rsidRPr="00CC38EF">
              <w:t>Волонтерская акция «Доброе сердце (сбор кормов для приюта)</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t>Буклет «Экологическое воспитание в семье»</w:t>
            </w:r>
          </w:p>
        </w:tc>
      </w:tr>
      <w:tr w:rsidR="00CC38EF" w:rsidRPr="00CC38EF" w:rsidTr="00296DCF">
        <w:trPr>
          <w:trHeight w:val="560"/>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5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учителя</w:t>
            </w:r>
          </w:p>
        </w:tc>
        <w:tc>
          <w:tcPr>
            <w:tcW w:w="4219" w:type="dxa"/>
            <w:shd w:val="clear" w:color="auto" w:fill="auto"/>
          </w:tcPr>
          <w:p w:rsidR="00CC38EF" w:rsidRPr="00CC38EF" w:rsidRDefault="00CC38EF" w:rsidP="00EB1BA2">
            <w:pPr>
              <w:widowControl w:val="0"/>
              <w:numPr>
                <w:ilvl w:val="0"/>
                <w:numId w:val="26"/>
              </w:numPr>
              <w:tabs>
                <w:tab w:val="left" w:pos="492"/>
              </w:tabs>
              <w:ind w:left="34" w:right="34" w:firstLine="326"/>
            </w:pPr>
            <w:r w:rsidRPr="00CC38EF">
              <w:t>Чтение Н. Некрасов «Школьник».</w:t>
            </w:r>
          </w:p>
          <w:p w:rsidR="00CC38EF" w:rsidRPr="00CC38EF" w:rsidRDefault="00CC38EF" w:rsidP="00EB1BA2">
            <w:pPr>
              <w:widowControl w:val="0"/>
              <w:numPr>
                <w:ilvl w:val="0"/>
                <w:numId w:val="26"/>
              </w:numPr>
              <w:tabs>
                <w:tab w:val="left" w:pos="492"/>
              </w:tabs>
              <w:ind w:left="34" w:right="34" w:firstLine="326"/>
            </w:pPr>
            <w:r w:rsidRPr="00CC38EF">
              <w:t>Л. Толстой «Филиппок».</w:t>
            </w:r>
          </w:p>
          <w:p w:rsidR="00CC38EF" w:rsidRPr="00CC38EF" w:rsidRDefault="00CC38EF" w:rsidP="00EB1BA2">
            <w:pPr>
              <w:widowControl w:val="0"/>
              <w:numPr>
                <w:ilvl w:val="0"/>
                <w:numId w:val="26"/>
              </w:numPr>
              <w:tabs>
                <w:tab w:val="left" w:pos="492"/>
              </w:tabs>
              <w:ind w:left="34" w:right="34" w:firstLine="326"/>
            </w:pPr>
            <w:r w:rsidRPr="00CC38EF">
              <w:t>Беседа «Чем школа отличается от детского сада. Что мы знаем о школе»</w:t>
            </w:r>
          </w:p>
          <w:p w:rsidR="00CC38EF" w:rsidRPr="00CC38EF" w:rsidRDefault="00CC38EF" w:rsidP="00EB1BA2">
            <w:pPr>
              <w:widowControl w:val="0"/>
              <w:numPr>
                <w:ilvl w:val="0"/>
                <w:numId w:val="26"/>
              </w:numPr>
              <w:tabs>
                <w:tab w:val="left" w:pos="492"/>
              </w:tabs>
              <w:ind w:left="34" w:right="34" w:firstLine="326"/>
            </w:pPr>
            <w:r w:rsidRPr="00CC38EF">
              <w:t>Рассматривание школьных принадлежностей.</w:t>
            </w:r>
          </w:p>
          <w:p w:rsidR="00CC38EF" w:rsidRPr="00CC38EF" w:rsidRDefault="00CC38EF" w:rsidP="00EB1BA2">
            <w:pPr>
              <w:widowControl w:val="0"/>
              <w:numPr>
                <w:ilvl w:val="0"/>
                <w:numId w:val="26"/>
              </w:numPr>
              <w:tabs>
                <w:tab w:val="left" w:pos="492"/>
              </w:tabs>
              <w:ind w:left="34" w:right="34" w:firstLine="326"/>
            </w:pPr>
            <w:r w:rsidRPr="00CC38EF">
              <w:lastRenderedPageBreak/>
              <w:t>Беседы: Профессия «Учитель» «Школьный урок»</w:t>
            </w:r>
          </w:p>
          <w:p w:rsidR="00CC38EF" w:rsidRPr="00CC38EF" w:rsidRDefault="00CC38EF" w:rsidP="00EB1BA2">
            <w:pPr>
              <w:widowControl w:val="0"/>
              <w:numPr>
                <w:ilvl w:val="0"/>
                <w:numId w:val="26"/>
              </w:numPr>
              <w:tabs>
                <w:tab w:val="left" w:pos="492"/>
              </w:tabs>
              <w:ind w:left="34" w:right="34" w:firstLine="326"/>
            </w:pPr>
            <w:r w:rsidRPr="00CC38EF">
              <w:t>Рассматривание школьных фото родителей.</w:t>
            </w:r>
          </w:p>
          <w:p w:rsidR="00CC38EF" w:rsidRPr="00CC38EF" w:rsidRDefault="00CC38EF" w:rsidP="00EB1BA2">
            <w:pPr>
              <w:widowControl w:val="0"/>
              <w:numPr>
                <w:ilvl w:val="0"/>
                <w:numId w:val="26"/>
              </w:numPr>
              <w:tabs>
                <w:tab w:val="left" w:pos="492"/>
              </w:tabs>
              <w:ind w:left="34" w:right="34" w:firstLine="326"/>
            </w:pPr>
            <w:r w:rsidRPr="00CC38EF">
              <w:t xml:space="preserve">Просмотр мультфильма «Остров ошибок», «Маша идет в школу», «В стране невыученных уроков» (дома) </w:t>
            </w:r>
          </w:p>
          <w:p w:rsidR="00CC38EF" w:rsidRPr="00CC38EF" w:rsidRDefault="00CC38EF" w:rsidP="00EB1BA2">
            <w:pPr>
              <w:widowControl w:val="0"/>
              <w:numPr>
                <w:ilvl w:val="0"/>
                <w:numId w:val="26"/>
              </w:numPr>
              <w:tabs>
                <w:tab w:val="left" w:pos="492"/>
              </w:tabs>
              <w:ind w:left="34" w:right="34" w:firstLine="326"/>
              <w:rPr>
                <w:b/>
              </w:rPr>
            </w:pPr>
            <w:r w:rsidRPr="00CC38EF">
              <w:rPr>
                <w:b/>
              </w:rPr>
              <w:t>Экскурсия в школу</w:t>
            </w:r>
          </w:p>
        </w:tc>
        <w:tc>
          <w:tcPr>
            <w:tcW w:w="3401" w:type="dxa"/>
            <w:shd w:val="clear" w:color="auto" w:fill="auto"/>
          </w:tcPr>
          <w:p w:rsidR="00CC38EF" w:rsidRPr="00CC38EF" w:rsidRDefault="00CC38EF" w:rsidP="00CC38EF">
            <w:pPr>
              <w:widowControl w:val="0"/>
              <w:ind w:left="107"/>
              <w:jc w:val="center"/>
              <w:rPr>
                <w:b/>
              </w:rPr>
            </w:pPr>
            <w:r w:rsidRPr="00CC38EF">
              <w:rPr>
                <w:b/>
              </w:rPr>
              <w:lastRenderedPageBreak/>
              <w:t>Выставка рисунков детей «Школа глазами дошкольников»</w:t>
            </w:r>
          </w:p>
          <w:p w:rsidR="00CC38EF" w:rsidRPr="00CC38EF" w:rsidRDefault="00CC38EF" w:rsidP="00CC38EF">
            <w:pPr>
              <w:widowControl w:val="0"/>
              <w:spacing w:before="1"/>
              <w:ind w:left="107" w:right="34"/>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выставке)</w:t>
            </w:r>
          </w:p>
          <w:p w:rsidR="00CC38EF" w:rsidRPr="00CC38EF" w:rsidRDefault="00CC38EF" w:rsidP="00CC38EF">
            <w:pPr>
              <w:widowControl w:val="0"/>
              <w:spacing w:before="1"/>
              <w:ind w:left="107" w:right="34"/>
              <w:jc w:val="center"/>
              <w:rPr>
                <w:i/>
              </w:rPr>
            </w:pPr>
          </w:p>
          <w:p w:rsidR="00CC38EF" w:rsidRPr="00CC38EF" w:rsidRDefault="00CC38EF" w:rsidP="00CC38EF">
            <w:pPr>
              <w:widowControl w:val="0"/>
              <w:ind w:left="107"/>
              <w:rPr>
                <w:b/>
              </w:rPr>
            </w:pPr>
          </w:p>
        </w:tc>
        <w:tc>
          <w:tcPr>
            <w:tcW w:w="2870" w:type="dxa"/>
            <w:shd w:val="clear" w:color="auto" w:fill="auto"/>
          </w:tcPr>
          <w:p w:rsidR="00CC38EF" w:rsidRPr="00CC38EF" w:rsidRDefault="00CC38EF" w:rsidP="00CC38EF">
            <w:pPr>
              <w:widowControl w:val="0"/>
              <w:ind w:left="107"/>
            </w:pPr>
            <w:r w:rsidRPr="00CC38EF">
              <w:lastRenderedPageBreak/>
              <w:t>Консультация для родителей. «Нравственное воспитание дошкольника в семье»</w:t>
            </w:r>
          </w:p>
          <w:p w:rsidR="00CC38EF" w:rsidRPr="00CC38EF" w:rsidRDefault="00CC38EF" w:rsidP="00CC38EF">
            <w:pPr>
              <w:widowControl w:val="0"/>
              <w:ind w:left="107"/>
            </w:pPr>
          </w:p>
          <w:p w:rsidR="00CC38EF" w:rsidRPr="00CC38EF" w:rsidRDefault="00CC38EF" w:rsidP="00CC38EF">
            <w:pPr>
              <w:widowControl w:val="0"/>
              <w:ind w:left="107"/>
            </w:pPr>
          </w:p>
          <w:p w:rsidR="00CC38EF" w:rsidRPr="00CC38EF" w:rsidRDefault="00CC38EF" w:rsidP="00CC38EF">
            <w:pPr>
              <w:widowControl w:val="0"/>
              <w:ind w:left="107"/>
            </w:pPr>
            <w:r w:rsidRPr="00CC38EF">
              <w:rPr>
                <w:b/>
              </w:rPr>
              <w:t>Видеоинтервью</w:t>
            </w:r>
            <w:r w:rsidRPr="00CC38EF">
              <w:t xml:space="preserve"> – «Школа </w:t>
            </w:r>
            <w:r w:rsidRPr="00CC38EF">
              <w:lastRenderedPageBreak/>
              <w:t>глазами детей»</w:t>
            </w:r>
          </w:p>
        </w:tc>
      </w:tr>
      <w:tr w:rsidR="00CC38EF" w:rsidRPr="00CC38EF" w:rsidTr="00296DCF">
        <w:trPr>
          <w:trHeight w:val="449"/>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 xml:space="preserve">Физическое </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Третье воскресенье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отца в России</w:t>
            </w:r>
          </w:p>
        </w:tc>
        <w:tc>
          <w:tcPr>
            <w:tcW w:w="4219" w:type="dxa"/>
            <w:shd w:val="clear" w:color="auto" w:fill="auto"/>
          </w:tcPr>
          <w:p w:rsidR="00CC38EF" w:rsidRPr="00CC38EF" w:rsidRDefault="00CC38EF" w:rsidP="00EB1BA2">
            <w:pPr>
              <w:widowControl w:val="0"/>
              <w:numPr>
                <w:ilvl w:val="0"/>
                <w:numId w:val="27"/>
              </w:numPr>
              <w:tabs>
                <w:tab w:val="left" w:pos="492"/>
              </w:tabs>
              <w:ind w:left="34" w:right="34" w:firstLine="326"/>
            </w:pPr>
            <w:r w:rsidRPr="00CC38EF">
              <w:t>Беседы: «Мой папа», «Кем работает мой папа»</w:t>
            </w:r>
          </w:p>
          <w:p w:rsidR="00CC38EF" w:rsidRPr="00CC38EF" w:rsidRDefault="00CC38EF" w:rsidP="00EB1BA2">
            <w:pPr>
              <w:widowControl w:val="0"/>
              <w:numPr>
                <w:ilvl w:val="0"/>
                <w:numId w:val="27"/>
              </w:numPr>
              <w:tabs>
                <w:tab w:val="left" w:pos="492"/>
              </w:tabs>
              <w:ind w:left="34" w:right="34" w:firstLine="326"/>
            </w:pPr>
            <w:r w:rsidRPr="00CC38EF">
              <w:t>Чтение В. Драгунский «Хитрый способ», «Куриный бульон»; А. Раскин рассказы из книги «Как папа был маленьким»</w:t>
            </w:r>
          </w:p>
          <w:p w:rsidR="00CC38EF" w:rsidRPr="00CC38EF" w:rsidRDefault="00CC38EF" w:rsidP="00EB1BA2">
            <w:pPr>
              <w:widowControl w:val="0"/>
              <w:numPr>
                <w:ilvl w:val="0"/>
                <w:numId w:val="27"/>
              </w:numPr>
              <w:tabs>
                <w:tab w:val="left" w:pos="492"/>
              </w:tabs>
              <w:ind w:left="34" w:right="34" w:firstLine="326"/>
            </w:pPr>
            <w:r w:rsidRPr="00CC38EF">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CC38EF" w:rsidRPr="00CC38EF" w:rsidRDefault="00CC38EF" w:rsidP="00EB1BA2">
            <w:pPr>
              <w:widowControl w:val="0"/>
              <w:numPr>
                <w:ilvl w:val="0"/>
                <w:numId w:val="27"/>
              </w:numPr>
              <w:tabs>
                <w:tab w:val="left" w:pos="492"/>
              </w:tabs>
              <w:ind w:left="34" w:right="34" w:firstLine="326"/>
            </w:pPr>
            <w:r w:rsidRPr="00CC38EF">
              <w:t>Разучивание пословиц и поговорок о семье, об отце.</w:t>
            </w:r>
          </w:p>
        </w:tc>
        <w:tc>
          <w:tcPr>
            <w:tcW w:w="3401" w:type="dxa"/>
            <w:shd w:val="clear" w:color="auto" w:fill="auto"/>
          </w:tcPr>
          <w:p w:rsidR="00CC38EF" w:rsidRPr="00CC38EF" w:rsidRDefault="00CC38EF" w:rsidP="00CC38EF">
            <w:pPr>
              <w:widowControl w:val="0"/>
              <w:ind w:left="107"/>
              <w:rPr>
                <w:b/>
              </w:rPr>
            </w:pPr>
            <w:r w:rsidRPr="00CC38EF">
              <w:rPr>
                <w:b/>
              </w:rPr>
              <w:t>Выпуск</w:t>
            </w:r>
          </w:p>
          <w:p w:rsidR="00CC38EF" w:rsidRPr="00CC38EF" w:rsidRDefault="00CC38EF" w:rsidP="00CC38EF">
            <w:pPr>
              <w:widowControl w:val="0"/>
              <w:ind w:left="107"/>
              <w:jc w:val="center"/>
              <w:rPr>
                <w:b/>
              </w:rPr>
            </w:pPr>
            <w:r w:rsidRPr="00CC38EF">
              <w:rPr>
                <w:b/>
              </w:rPr>
              <w:t>стенгазеты «Мой любимый папа»</w:t>
            </w:r>
          </w:p>
          <w:p w:rsidR="00CC38EF" w:rsidRPr="00CC38EF" w:rsidRDefault="00CC38EF" w:rsidP="00CC38EF">
            <w:pPr>
              <w:widowControl w:val="0"/>
              <w:ind w:left="107"/>
              <w:jc w:val="center"/>
            </w:pPr>
            <w:r w:rsidRPr="00CC38EF">
              <w:rPr>
                <w:i/>
                <w:spacing w:val="-1"/>
              </w:rPr>
              <w:t>младшая, средняя группы</w:t>
            </w:r>
          </w:p>
          <w:p w:rsidR="00CC38EF" w:rsidRPr="00CC38EF" w:rsidRDefault="00CC38EF" w:rsidP="00CC38EF">
            <w:pPr>
              <w:widowControl w:val="0"/>
              <w:ind w:left="107"/>
              <w:jc w:val="center"/>
            </w:pPr>
          </w:p>
          <w:p w:rsidR="00CC38EF" w:rsidRPr="00CC38EF" w:rsidRDefault="00CC38EF" w:rsidP="00CC38EF">
            <w:pPr>
              <w:widowControl w:val="0"/>
              <w:ind w:left="107"/>
              <w:jc w:val="center"/>
              <w:rPr>
                <w:b/>
              </w:rPr>
            </w:pPr>
            <w:r w:rsidRPr="00CC38EF">
              <w:rPr>
                <w:b/>
              </w:rPr>
              <w:t>Спортивный семейный праздник</w:t>
            </w:r>
          </w:p>
          <w:p w:rsidR="00CC38EF" w:rsidRPr="00CC38EF" w:rsidRDefault="00CC38EF" w:rsidP="00CC38EF">
            <w:pPr>
              <w:widowControl w:val="0"/>
              <w:ind w:left="107"/>
              <w:jc w:val="center"/>
              <w:rPr>
                <w:b/>
              </w:rPr>
            </w:pPr>
            <w:r w:rsidRPr="00CC38EF">
              <w:rPr>
                <w:b/>
              </w:rPr>
              <w:t>«День отца»</w:t>
            </w:r>
          </w:p>
          <w:p w:rsidR="00CC38EF" w:rsidRPr="00CC38EF" w:rsidRDefault="00CC38EF" w:rsidP="00CC38EF">
            <w:pPr>
              <w:widowControl w:val="0"/>
              <w:spacing w:before="1"/>
              <w:ind w:left="107" w:right="34"/>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rPr>
                <w:b/>
              </w:rPr>
              <w:t>Спортивный праздник</w:t>
            </w:r>
            <w:r w:rsidRPr="00CC38EF">
              <w:t xml:space="preserve"> «Наши папы могут все!»</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Папка-передвижка</w:t>
            </w:r>
            <w:r w:rsidRPr="00CC38EF">
              <w:t xml:space="preserve"> «День отца»</w:t>
            </w:r>
          </w:p>
          <w:p w:rsidR="00CC38EF" w:rsidRPr="00CC38EF" w:rsidRDefault="00CC38EF" w:rsidP="00CC38EF">
            <w:pPr>
              <w:widowControl w:val="0"/>
              <w:ind w:left="107"/>
            </w:pPr>
            <w:r w:rsidRPr="00CC38EF">
              <w:rPr>
                <w:b/>
              </w:rPr>
              <w:t>Консультация</w:t>
            </w:r>
            <w:r w:rsidRPr="00CC38EF">
              <w:t xml:space="preserve"> «Роль отца в воспитании»</w:t>
            </w:r>
          </w:p>
        </w:tc>
      </w:tr>
      <w:tr w:rsidR="00CC38EF" w:rsidRPr="00CC38EF" w:rsidTr="00296DCF">
        <w:trPr>
          <w:trHeight w:val="1601"/>
        </w:trPr>
        <w:tc>
          <w:tcPr>
            <w:tcW w:w="1196" w:type="dxa"/>
            <w:vMerge w:val="restart"/>
            <w:tcBorders>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ноябрь</w:t>
            </w: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4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народного единства</w:t>
            </w:r>
          </w:p>
        </w:tc>
        <w:tc>
          <w:tcPr>
            <w:tcW w:w="4219" w:type="dxa"/>
            <w:shd w:val="clear" w:color="auto" w:fill="auto"/>
          </w:tcPr>
          <w:p w:rsidR="00CC38EF" w:rsidRPr="00CC38EF" w:rsidRDefault="00CC38EF" w:rsidP="00EB1BA2">
            <w:pPr>
              <w:widowControl w:val="0"/>
              <w:numPr>
                <w:ilvl w:val="0"/>
                <w:numId w:val="28"/>
              </w:numPr>
              <w:tabs>
                <w:tab w:val="left" w:pos="492"/>
              </w:tabs>
              <w:ind w:firstLine="360"/>
            </w:pPr>
            <w:r w:rsidRPr="00CC38EF">
              <w:t>Беседы с детьми об истории праздника: «День народного единства».</w:t>
            </w:r>
          </w:p>
          <w:p w:rsidR="00CC38EF" w:rsidRPr="00CC38EF" w:rsidRDefault="00CC38EF" w:rsidP="00EB1BA2">
            <w:pPr>
              <w:widowControl w:val="0"/>
              <w:numPr>
                <w:ilvl w:val="0"/>
                <w:numId w:val="28"/>
              </w:numPr>
              <w:tabs>
                <w:tab w:val="left" w:pos="492"/>
              </w:tabs>
              <w:ind w:firstLine="360"/>
            </w:pPr>
            <w:r w:rsidRPr="00CC38EF">
              <w:t>Рассказ воспитателя «Кто герои: Минин и Пожарский?», «Что означает - народное единство?».</w:t>
            </w:r>
          </w:p>
          <w:p w:rsidR="00CC38EF" w:rsidRPr="00CC38EF" w:rsidRDefault="00CC38EF" w:rsidP="00EB1BA2">
            <w:pPr>
              <w:widowControl w:val="0"/>
              <w:numPr>
                <w:ilvl w:val="0"/>
                <w:numId w:val="28"/>
              </w:numPr>
              <w:tabs>
                <w:tab w:val="left" w:pos="492"/>
              </w:tabs>
              <w:ind w:firstLine="360"/>
            </w:pPr>
            <w:r w:rsidRPr="00CC38EF">
              <w:t>Просмотр презентации, посвящённые празднику.</w:t>
            </w:r>
          </w:p>
          <w:p w:rsidR="00CC38EF" w:rsidRPr="00CC38EF" w:rsidRDefault="00CC38EF" w:rsidP="00EB1BA2">
            <w:pPr>
              <w:widowControl w:val="0"/>
              <w:numPr>
                <w:ilvl w:val="0"/>
                <w:numId w:val="28"/>
              </w:numPr>
              <w:tabs>
                <w:tab w:val="left" w:pos="492"/>
              </w:tabs>
              <w:ind w:firstLine="360"/>
            </w:pPr>
            <w:r w:rsidRPr="00CC38EF">
              <w:t>Слушание музыки: Кабалевский Д. «Походный марш», «Кавалерийская», Струве Г. «Моя Россия», Тиличеева Е. «Марш», Прокофьев С. «Марш».</w:t>
            </w:r>
          </w:p>
          <w:p w:rsidR="00CC38EF" w:rsidRPr="00CC38EF" w:rsidRDefault="00CC38EF" w:rsidP="00EB1BA2">
            <w:pPr>
              <w:widowControl w:val="0"/>
              <w:numPr>
                <w:ilvl w:val="0"/>
                <w:numId w:val="28"/>
              </w:numPr>
              <w:tabs>
                <w:tab w:val="left" w:pos="492"/>
              </w:tabs>
              <w:ind w:firstLine="360"/>
            </w:pPr>
            <w:r w:rsidRPr="00CC38EF">
              <w:t>Рисование на тему: «Желаю тебе страна!» (коллективная работа)</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Оформление ширмы или лепбука «Наша Россия», «Мой Татарстан»</w:t>
            </w:r>
          </w:p>
          <w:p w:rsidR="00CC38EF" w:rsidRPr="00CC38EF" w:rsidRDefault="00CC38EF" w:rsidP="00CC38EF">
            <w:pPr>
              <w:widowControl w:val="0"/>
              <w:ind w:left="107"/>
              <w:jc w:val="center"/>
            </w:pPr>
            <w:r w:rsidRPr="00CC38EF">
              <w:rPr>
                <w:i/>
                <w:spacing w:val="-1"/>
              </w:rPr>
              <w:t>средняя группа</w:t>
            </w:r>
          </w:p>
          <w:p w:rsidR="00CC38EF" w:rsidRPr="00CC38EF" w:rsidRDefault="00CC38EF" w:rsidP="00CC38EF">
            <w:pPr>
              <w:widowControl w:val="0"/>
              <w:tabs>
                <w:tab w:val="left" w:pos="492"/>
              </w:tabs>
              <w:ind w:left="107"/>
              <w:jc w:val="center"/>
            </w:pPr>
          </w:p>
          <w:p w:rsidR="00CC38EF" w:rsidRPr="00CC38EF" w:rsidRDefault="00CC38EF" w:rsidP="00CC38EF">
            <w:pPr>
              <w:widowControl w:val="0"/>
              <w:tabs>
                <w:tab w:val="left" w:pos="492"/>
              </w:tabs>
              <w:ind w:left="107"/>
              <w:jc w:val="center"/>
              <w:rPr>
                <w:b/>
              </w:rPr>
            </w:pPr>
            <w:r w:rsidRPr="00CC38EF">
              <w:rPr>
                <w:b/>
              </w:rPr>
              <w:t>Праздник «День народного единства»</w:t>
            </w:r>
          </w:p>
          <w:p w:rsidR="00CC38EF" w:rsidRPr="00CC38EF" w:rsidRDefault="00CC38EF" w:rsidP="00CC38EF">
            <w:pPr>
              <w:widowControl w:val="0"/>
              <w:tabs>
                <w:tab w:val="left" w:pos="492"/>
              </w:tabs>
              <w:ind w:left="107"/>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празднике)</w:t>
            </w:r>
          </w:p>
          <w:p w:rsidR="00CC38EF" w:rsidRPr="00CC38EF" w:rsidRDefault="00CC38EF" w:rsidP="00CC38EF">
            <w:pPr>
              <w:widowControl w:val="0"/>
              <w:tabs>
                <w:tab w:val="left" w:pos="492"/>
              </w:tabs>
              <w:ind w:left="107"/>
              <w:jc w:val="center"/>
            </w:pPr>
          </w:p>
        </w:tc>
        <w:tc>
          <w:tcPr>
            <w:tcW w:w="2870" w:type="dxa"/>
            <w:shd w:val="clear" w:color="auto" w:fill="auto"/>
          </w:tcPr>
          <w:p w:rsidR="00CC38EF" w:rsidRPr="00CC38EF" w:rsidRDefault="00CC38EF" w:rsidP="00CC38EF">
            <w:pPr>
              <w:widowControl w:val="0"/>
              <w:tabs>
                <w:tab w:val="left" w:pos="492"/>
              </w:tabs>
              <w:ind w:left="107"/>
            </w:pPr>
            <w:r w:rsidRPr="00CC38EF">
              <w:rPr>
                <w:b/>
              </w:rPr>
              <w:t>Консультация</w:t>
            </w:r>
            <w:r w:rsidRPr="00CC38EF">
              <w:t xml:space="preserve"> для родителей «Как воспитать маленького патриота?»</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rPr>
                <w:b/>
              </w:rPr>
              <w:t>Совместное изготовление лепбуков</w:t>
            </w:r>
            <w:r w:rsidRPr="00CC38EF">
              <w:t xml:space="preserve"> «Мой город»., «Мой Тататсртан», «Моя Россия»</w:t>
            </w:r>
          </w:p>
        </w:tc>
      </w:tr>
      <w:tr w:rsidR="00CC38EF" w:rsidRPr="00CC38EF" w:rsidTr="00296DCF">
        <w:trPr>
          <w:trHeight w:val="1274"/>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701F4C" w:rsidRDefault="00CC38EF" w:rsidP="00CC38EF">
            <w:pPr>
              <w:spacing w:line="264" w:lineRule="auto"/>
              <w:jc w:val="center"/>
              <w:rPr>
                <w:bCs/>
              </w:rPr>
            </w:pPr>
            <w:r w:rsidRPr="00701F4C">
              <w:rPr>
                <w:bCs/>
              </w:rPr>
              <w:t>6 ноября</w:t>
            </w:r>
          </w:p>
          <w:p w:rsidR="00CC38EF" w:rsidRPr="00701F4C" w:rsidRDefault="00CC38EF" w:rsidP="00CC38EF">
            <w:pPr>
              <w:spacing w:line="264" w:lineRule="auto"/>
              <w:jc w:val="center"/>
              <w:rPr>
                <w:bCs/>
              </w:rPr>
            </w:pPr>
            <w:r w:rsidRPr="00701F4C">
              <w:rPr>
                <w:bCs/>
              </w:rPr>
              <w:t>День конституции Республики Татарстан</w:t>
            </w:r>
          </w:p>
        </w:tc>
        <w:tc>
          <w:tcPr>
            <w:tcW w:w="4219" w:type="dxa"/>
            <w:shd w:val="clear" w:color="auto" w:fill="auto"/>
          </w:tcPr>
          <w:p w:rsidR="00CC38EF" w:rsidRPr="00701F4C" w:rsidRDefault="00CC38EF" w:rsidP="00EB1BA2">
            <w:pPr>
              <w:widowControl w:val="0"/>
              <w:numPr>
                <w:ilvl w:val="0"/>
                <w:numId w:val="28"/>
              </w:numPr>
              <w:tabs>
                <w:tab w:val="left" w:pos="492"/>
              </w:tabs>
              <w:ind w:firstLine="360"/>
            </w:pPr>
            <w:r w:rsidRPr="00701F4C">
              <w:t>Тематические беседы «Мои права»</w:t>
            </w:r>
          </w:p>
          <w:p w:rsidR="00CC38EF" w:rsidRPr="00701F4C" w:rsidRDefault="00CC38EF" w:rsidP="00701F4C">
            <w:pPr>
              <w:widowControl w:val="0"/>
              <w:tabs>
                <w:tab w:val="left" w:pos="492"/>
              </w:tabs>
              <w:ind w:left="720"/>
            </w:pP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 xml:space="preserve">Презентация </w:t>
            </w:r>
            <w:r w:rsidRPr="00CC38EF">
              <w:t>«Наследники Татарстана»</w:t>
            </w:r>
          </w:p>
        </w:tc>
        <w:tc>
          <w:tcPr>
            <w:tcW w:w="2870" w:type="dxa"/>
            <w:shd w:val="clear" w:color="auto" w:fill="auto"/>
          </w:tcPr>
          <w:p w:rsidR="00CC38EF" w:rsidRPr="00CC38EF" w:rsidRDefault="00CC38EF" w:rsidP="00CC38EF">
            <w:pPr>
              <w:widowControl w:val="0"/>
              <w:tabs>
                <w:tab w:val="left" w:pos="492"/>
              </w:tabs>
              <w:ind w:left="107"/>
            </w:pPr>
            <w:r w:rsidRPr="00CC38EF">
              <w:rPr>
                <w:b/>
              </w:rPr>
              <w:t>Буклет</w:t>
            </w:r>
            <w:r w:rsidRPr="00CC38EF">
              <w:t xml:space="preserve"> «Что мы знаем о правах детей»</w:t>
            </w:r>
          </w:p>
        </w:tc>
      </w:tr>
      <w:tr w:rsidR="00CC38EF" w:rsidRPr="00CC38EF" w:rsidTr="00296DCF">
        <w:trPr>
          <w:trHeight w:val="622"/>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8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rsidR="00CC38EF" w:rsidRPr="00CC38EF" w:rsidRDefault="00CC38EF" w:rsidP="00EB1BA2">
            <w:pPr>
              <w:widowControl w:val="0"/>
              <w:numPr>
                <w:ilvl w:val="0"/>
                <w:numId w:val="28"/>
              </w:numPr>
              <w:tabs>
                <w:tab w:val="left" w:pos="492"/>
              </w:tabs>
              <w:ind w:left="34" w:firstLine="326"/>
            </w:pPr>
            <w:r w:rsidRPr="00CC38EF">
              <w:t>Чтение С. Михалков «Дядя Степа- Милиционер» С. Бакаев «Мой папа - полицейский», В. Коротин «Полицейский»</w:t>
            </w:r>
          </w:p>
          <w:p w:rsidR="00CC38EF" w:rsidRPr="00CC38EF" w:rsidRDefault="00CC38EF" w:rsidP="00EB1BA2">
            <w:pPr>
              <w:widowControl w:val="0"/>
              <w:numPr>
                <w:ilvl w:val="0"/>
                <w:numId w:val="28"/>
              </w:numPr>
              <w:tabs>
                <w:tab w:val="left" w:pos="492"/>
              </w:tabs>
              <w:ind w:left="34" w:firstLine="326"/>
            </w:pPr>
            <w:r w:rsidRPr="00CC38EF">
              <w:t>С\р игры «Полиция»</w:t>
            </w:r>
          </w:p>
          <w:p w:rsidR="00CC38EF" w:rsidRPr="00CC38EF" w:rsidRDefault="00CC38EF" w:rsidP="00EB1BA2">
            <w:pPr>
              <w:widowControl w:val="0"/>
              <w:numPr>
                <w:ilvl w:val="0"/>
                <w:numId w:val="28"/>
              </w:numPr>
              <w:tabs>
                <w:tab w:val="left" w:pos="492"/>
              </w:tabs>
              <w:ind w:left="34" w:firstLine="326"/>
            </w:pPr>
            <w:r w:rsidRPr="00CC38EF">
              <w:t>Беседа «Полицейские, кто они?»</w:t>
            </w:r>
          </w:p>
          <w:p w:rsidR="00CC38EF" w:rsidRPr="00CC38EF" w:rsidRDefault="00CC38EF" w:rsidP="00EB1BA2">
            <w:pPr>
              <w:widowControl w:val="0"/>
              <w:numPr>
                <w:ilvl w:val="0"/>
                <w:numId w:val="28"/>
              </w:numPr>
              <w:tabs>
                <w:tab w:val="left" w:pos="492"/>
              </w:tabs>
              <w:ind w:left="34" w:firstLine="326"/>
            </w:pPr>
            <w:r w:rsidRPr="00CC38EF">
              <w:t xml:space="preserve">Игра-фантазия “Если бы я был полицейским..» </w:t>
            </w:r>
          </w:p>
          <w:p w:rsidR="00CC38EF" w:rsidRPr="00CC38EF" w:rsidRDefault="00CC38EF" w:rsidP="00EB1BA2">
            <w:pPr>
              <w:widowControl w:val="0"/>
              <w:numPr>
                <w:ilvl w:val="0"/>
                <w:numId w:val="28"/>
              </w:numPr>
              <w:tabs>
                <w:tab w:val="left" w:pos="492"/>
              </w:tabs>
              <w:ind w:left="34" w:firstLine="326"/>
            </w:pPr>
            <w:r w:rsidRPr="00CC38EF">
              <w:t>Литературный вечер «Стихи о полиции»</w:t>
            </w:r>
          </w:p>
          <w:p w:rsidR="00CC38EF" w:rsidRPr="00CC38EF" w:rsidRDefault="00CC38EF" w:rsidP="00EB1BA2">
            <w:pPr>
              <w:widowControl w:val="0"/>
              <w:numPr>
                <w:ilvl w:val="0"/>
                <w:numId w:val="28"/>
              </w:numPr>
              <w:tabs>
                <w:tab w:val="left" w:pos="492"/>
              </w:tabs>
              <w:ind w:left="34" w:firstLine="326"/>
            </w:pPr>
            <w:r w:rsidRPr="00CC38EF">
              <w:t>Викторина «Звони в полицию если…..»</w:t>
            </w:r>
          </w:p>
          <w:p w:rsidR="00CC38EF" w:rsidRPr="00CC38EF" w:rsidRDefault="00CC38EF" w:rsidP="00EB1BA2">
            <w:pPr>
              <w:widowControl w:val="0"/>
              <w:numPr>
                <w:ilvl w:val="0"/>
                <w:numId w:val="28"/>
              </w:numPr>
              <w:tabs>
                <w:tab w:val="left" w:pos="492"/>
              </w:tabs>
              <w:ind w:left="34" w:firstLine="326"/>
            </w:pPr>
            <w:r w:rsidRPr="00CC38EF">
              <w:t>Просмотр мультфильма «Дядя Степа» (дома)</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Конкурс рисунков на тему «Профессия полицейский»</w:t>
            </w:r>
          </w:p>
          <w:p w:rsidR="00CC38EF" w:rsidRPr="00CC38EF" w:rsidRDefault="00CC38EF" w:rsidP="00CC38EF">
            <w:pPr>
              <w:widowControl w:val="0"/>
              <w:tabs>
                <w:tab w:val="left" w:pos="492"/>
              </w:tabs>
              <w:ind w:left="107"/>
              <w:jc w:val="center"/>
              <w:rPr>
                <w:i/>
              </w:rPr>
            </w:pPr>
            <w:r w:rsidRPr="00CC38EF">
              <w:rPr>
                <w:i/>
              </w:rPr>
              <w:t>старшая, подготовительная группы</w:t>
            </w:r>
          </w:p>
          <w:p w:rsidR="00CC38EF" w:rsidRPr="00CC38EF" w:rsidRDefault="00CC38EF" w:rsidP="00CC38EF">
            <w:pPr>
              <w:widowControl w:val="0"/>
              <w:tabs>
                <w:tab w:val="left" w:pos="492"/>
              </w:tabs>
              <w:ind w:left="107"/>
              <w:jc w:val="center"/>
              <w:rPr>
                <w:i/>
              </w:rPr>
            </w:pPr>
          </w:p>
          <w:p w:rsidR="00CC38EF" w:rsidRPr="00CC38EF" w:rsidRDefault="00CC38EF" w:rsidP="00CC38EF">
            <w:pPr>
              <w:widowControl w:val="0"/>
              <w:tabs>
                <w:tab w:val="left" w:pos="492"/>
              </w:tabs>
              <w:ind w:left="107"/>
              <w:jc w:val="center"/>
              <w:rPr>
                <w:b/>
              </w:rPr>
            </w:pPr>
            <w:r w:rsidRPr="00CC38EF">
              <w:rPr>
                <w:b/>
              </w:rPr>
              <w:t>«Полицейский в гостях у ребят»</w:t>
            </w:r>
          </w:p>
          <w:p w:rsidR="00CC38EF" w:rsidRPr="00CC38EF" w:rsidRDefault="00CC38EF" w:rsidP="00CC38EF">
            <w:pPr>
              <w:widowControl w:val="0"/>
              <w:tabs>
                <w:tab w:val="left" w:pos="492"/>
              </w:tabs>
              <w:ind w:left="107"/>
              <w:jc w:val="center"/>
              <w:rPr>
                <w:i/>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tabs>
                <w:tab w:val="left" w:pos="492"/>
              </w:tabs>
              <w:ind w:left="107"/>
            </w:pPr>
            <w:r w:rsidRPr="00CC38EF">
              <w:rPr>
                <w:b/>
              </w:rPr>
              <w:t>Памятка</w:t>
            </w:r>
            <w:r w:rsidRPr="00CC38EF">
              <w:t xml:space="preserve"> для родителей по безопасному использованию детьми сети Интернет</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rPr>
                <w:b/>
              </w:rPr>
              <w:t>Рекомендации</w:t>
            </w:r>
            <w:r w:rsidRPr="00CC38EF">
              <w:t xml:space="preserve"> для бесед с ребенком «Рассказать о роли полиции в жизни людей»</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rPr>
                <w:b/>
              </w:rPr>
              <w:t>Буклет</w:t>
            </w:r>
            <w:r w:rsidRPr="00CC38EF">
              <w:t xml:space="preserve"> «Нам есть на кого ровняться»</w:t>
            </w:r>
          </w:p>
          <w:p w:rsidR="00CC38EF" w:rsidRPr="00CC38EF" w:rsidRDefault="00CC38EF" w:rsidP="00CC38EF">
            <w:pPr>
              <w:widowControl w:val="0"/>
              <w:tabs>
                <w:tab w:val="left" w:pos="492"/>
              </w:tabs>
              <w:ind w:left="107"/>
            </w:pPr>
            <w:r w:rsidRPr="00CC38EF">
              <w:rPr>
                <w:b/>
              </w:rPr>
              <w:t>Тематический вечер</w:t>
            </w:r>
            <w:r w:rsidRPr="00CC38EF">
              <w:t xml:space="preserve"> «Полицейский в гостях у ребят»</w:t>
            </w:r>
          </w:p>
        </w:tc>
      </w:tr>
      <w:tr w:rsidR="00CC38EF" w:rsidRPr="00CC38EF" w:rsidTr="00296DCF">
        <w:trPr>
          <w:trHeight w:val="841"/>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Последнее воскресенье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матери в России</w:t>
            </w:r>
          </w:p>
        </w:tc>
        <w:tc>
          <w:tcPr>
            <w:tcW w:w="4219" w:type="dxa"/>
            <w:shd w:val="clear" w:color="auto" w:fill="auto"/>
          </w:tcPr>
          <w:p w:rsidR="00CC38EF" w:rsidRPr="00CC38EF" w:rsidRDefault="00CC38EF" w:rsidP="00EB1BA2">
            <w:pPr>
              <w:widowControl w:val="0"/>
              <w:numPr>
                <w:ilvl w:val="0"/>
                <w:numId w:val="29"/>
              </w:numPr>
              <w:ind w:left="34" w:firstLine="326"/>
            </w:pPr>
            <w:r w:rsidRPr="00CC38EF">
              <w:rPr>
                <w:spacing w:val="-1"/>
              </w:rPr>
              <w:t>Сюжетно-ролевые</w:t>
            </w:r>
            <w:r w:rsidRPr="00CC38EF">
              <w:rPr>
                <w:spacing w:val="-67"/>
              </w:rPr>
              <w:t xml:space="preserve"> </w:t>
            </w:r>
            <w:r w:rsidRPr="00CC38EF">
              <w:t>игры «Мама дома», «Пеленаем</w:t>
            </w:r>
            <w:r w:rsidRPr="00CC38EF">
              <w:rPr>
                <w:spacing w:val="1"/>
              </w:rPr>
              <w:t xml:space="preserve"> </w:t>
            </w:r>
            <w:r w:rsidRPr="00CC38EF">
              <w:t>братика/сестренку», беседа «Мамы</w:t>
            </w:r>
            <w:r w:rsidRPr="00CC38EF">
              <w:rPr>
                <w:spacing w:val="1"/>
              </w:rPr>
              <w:t xml:space="preserve"> </w:t>
            </w:r>
            <w:r w:rsidRPr="00CC38EF">
              <w:rPr>
                <w:spacing w:val="-1"/>
              </w:rPr>
              <w:t>разные</w:t>
            </w:r>
            <w:r w:rsidRPr="00CC38EF">
              <w:rPr>
                <w:spacing w:val="-16"/>
              </w:rPr>
              <w:t xml:space="preserve"> </w:t>
            </w:r>
            <w:r w:rsidRPr="00CC38EF">
              <w:rPr>
                <w:spacing w:val="-1"/>
              </w:rPr>
              <w:t>нужны,</w:t>
            </w:r>
            <w:r w:rsidRPr="00CC38EF">
              <w:rPr>
                <w:spacing w:val="-16"/>
              </w:rPr>
              <w:t xml:space="preserve"> </w:t>
            </w:r>
            <w:r w:rsidRPr="00CC38EF">
              <w:rPr>
                <w:spacing w:val="-1"/>
              </w:rPr>
              <w:t>мамы</w:t>
            </w:r>
            <w:r w:rsidRPr="00CC38EF">
              <w:rPr>
                <w:spacing w:val="-16"/>
              </w:rPr>
              <w:t xml:space="preserve"> </w:t>
            </w:r>
            <w:r w:rsidRPr="00CC38EF">
              <w:t>разные</w:t>
            </w:r>
            <w:r w:rsidRPr="00CC38EF">
              <w:rPr>
                <w:spacing w:val="-16"/>
              </w:rPr>
              <w:t xml:space="preserve"> </w:t>
            </w:r>
            <w:r w:rsidRPr="00CC38EF">
              <w:t>важны» Изготовление детьми подарков-сюрпризов мамам (фоторамка «Сердце матери»)</w:t>
            </w:r>
          </w:p>
          <w:p w:rsidR="00CC38EF" w:rsidRPr="00CC38EF" w:rsidRDefault="00CC38EF" w:rsidP="00EB1BA2">
            <w:pPr>
              <w:widowControl w:val="0"/>
              <w:numPr>
                <w:ilvl w:val="0"/>
                <w:numId w:val="29"/>
              </w:numPr>
              <w:ind w:left="34" w:firstLine="326"/>
            </w:pPr>
            <w:r w:rsidRPr="00CC38EF">
              <w:t>Прослушивание песен о маме и разучивании некоторых из них.</w:t>
            </w:r>
          </w:p>
          <w:p w:rsidR="00CC38EF" w:rsidRPr="00CC38EF" w:rsidRDefault="00CC38EF" w:rsidP="00EB1BA2">
            <w:pPr>
              <w:widowControl w:val="0"/>
              <w:numPr>
                <w:ilvl w:val="0"/>
                <w:numId w:val="29"/>
              </w:numPr>
              <w:tabs>
                <w:tab w:val="left" w:pos="492"/>
              </w:tabs>
              <w:ind w:left="34" w:firstLine="326"/>
            </w:pPr>
            <w:r w:rsidRPr="00CC38EF">
              <w:t>Творческое рассказывание детей по темам: «Как я помогаю маме, бабушке», «Выходной день в моей семье» и др.</w:t>
            </w:r>
          </w:p>
          <w:p w:rsidR="00CC38EF" w:rsidRPr="00CC38EF" w:rsidRDefault="00CC38EF" w:rsidP="00EB1BA2">
            <w:pPr>
              <w:widowControl w:val="0"/>
              <w:numPr>
                <w:ilvl w:val="0"/>
                <w:numId w:val="29"/>
              </w:numPr>
              <w:tabs>
                <w:tab w:val="left" w:pos="492"/>
              </w:tabs>
              <w:ind w:left="34" w:firstLine="326"/>
            </w:pPr>
            <w:r w:rsidRPr="00CC38EF">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CC38EF" w:rsidRPr="00CC38EF" w:rsidRDefault="00CC38EF" w:rsidP="00CC38EF">
            <w:pPr>
              <w:widowControl w:val="0"/>
              <w:tabs>
                <w:tab w:val="left" w:pos="2302"/>
              </w:tabs>
              <w:ind w:left="107" w:right="395"/>
              <w:jc w:val="center"/>
              <w:rPr>
                <w:b/>
              </w:rPr>
            </w:pPr>
            <w:r w:rsidRPr="00CC38EF">
              <w:rPr>
                <w:b/>
              </w:rPr>
              <w:t>Праздник «Праздничный концерт для мамы»</w:t>
            </w:r>
          </w:p>
          <w:p w:rsidR="00CC38EF" w:rsidRPr="00CC38EF" w:rsidRDefault="00CC38EF" w:rsidP="00CC38EF">
            <w:pPr>
              <w:widowControl w:val="0"/>
              <w:tabs>
                <w:tab w:val="left" w:pos="2302"/>
              </w:tabs>
              <w:ind w:left="107" w:right="33"/>
              <w:jc w:val="center"/>
              <w:rPr>
                <w:i/>
              </w:rPr>
            </w:pPr>
            <w:r w:rsidRPr="00CC38EF">
              <w:rPr>
                <w:i/>
              </w:rPr>
              <w:t>средняя, старшая, подготовительная группы</w:t>
            </w:r>
          </w:p>
          <w:p w:rsidR="00CC38EF" w:rsidRPr="00CC38EF" w:rsidRDefault="00CC38EF" w:rsidP="00CC38EF">
            <w:pPr>
              <w:widowControl w:val="0"/>
              <w:ind w:left="107" w:right="33"/>
              <w:jc w:val="center"/>
              <w:rPr>
                <w:b/>
              </w:rPr>
            </w:pPr>
            <w:r w:rsidRPr="00CC38EF">
              <w:rPr>
                <w:b/>
              </w:rPr>
              <w:t>Творческие работы «Открытка для мамы»</w:t>
            </w:r>
            <w:r w:rsidRPr="00CC38EF">
              <w:rPr>
                <w:i/>
              </w:rPr>
              <w:t xml:space="preserve"> </w:t>
            </w:r>
            <w:r w:rsidRPr="00CC38EF">
              <w:rPr>
                <w:b/>
              </w:rPr>
              <w:t>«Подарок маме»</w:t>
            </w:r>
          </w:p>
          <w:p w:rsidR="00CC38EF" w:rsidRPr="00CC38EF" w:rsidRDefault="00CC38EF" w:rsidP="00CC38EF">
            <w:pPr>
              <w:widowControl w:val="0"/>
              <w:ind w:left="107" w:right="33"/>
              <w:jc w:val="center"/>
              <w:rPr>
                <w:i/>
              </w:rPr>
            </w:pPr>
            <w:r w:rsidRPr="00CC38EF">
              <w:rPr>
                <w:i/>
              </w:rPr>
              <w:t>младшая группа</w:t>
            </w:r>
          </w:p>
          <w:p w:rsidR="00CC38EF" w:rsidRPr="00CC38EF" w:rsidRDefault="00CC38EF" w:rsidP="00CC38EF">
            <w:pPr>
              <w:widowControl w:val="0"/>
              <w:ind w:left="107" w:right="395"/>
              <w:jc w:val="center"/>
            </w:pPr>
          </w:p>
        </w:tc>
        <w:tc>
          <w:tcPr>
            <w:tcW w:w="2870" w:type="dxa"/>
            <w:shd w:val="clear" w:color="auto" w:fill="auto"/>
          </w:tcPr>
          <w:p w:rsidR="00CC38EF" w:rsidRPr="00CC38EF" w:rsidRDefault="00CC38EF" w:rsidP="00CC38EF">
            <w:pPr>
              <w:widowControl w:val="0"/>
              <w:ind w:left="107" w:right="395"/>
            </w:pPr>
            <w:r w:rsidRPr="00CC38EF">
              <w:rPr>
                <w:b/>
              </w:rPr>
              <w:t>Консультация</w:t>
            </w:r>
            <w:r w:rsidRPr="00CC38EF">
              <w:t xml:space="preserve"> для родителей «Какая мама нужна ребёнку?»</w:t>
            </w:r>
          </w:p>
          <w:p w:rsidR="00CC38EF" w:rsidRPr="00CC38EF" w:rsidRDefault="00CC38EF" w:rsidP="00CC38EF">
            <w:pPr>
              <w:widowControl w:val="0"/>
              <w:ind w:left="107" w:right="395"/>
            </w:pPr>
          </w:p>
          <w:p w:rsidR="00CC38EF" w:rsidRPr="00CC38EF" w:rsidRDefault="00CC38EF" w:rsidP="00CC38EF">
            <w:pPr>
              <w:widowControl w:val="0"/>
              <w:ind w:left="107" w:right="395"/>
            </w:pPr>
            <w:r w:rsidRPr="00CC38EF">
              <w:rPr>
                <w:b/>
              </w:rPr>
              <w:t>Папка-передвижка</w:t>
            </w:r>
            <w:r w:rsidRPr="00CC38EF">
              <w:t xml:space="preserve"> «История праздника День матери в России»</w:t>
            </w:r>
          </w:p>
        </w:tc>
      </w:tr>
      <w:tr w:rsidR="00CC38EF" w:rsidRPr="00CC38EF" w:rsidTr="00296DCF">
        <w:trPr>
          <w:trHeight w:val="646"/>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30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Государственного герба Российской Федерации</w:t>
            </w:r>
          </w:p>
        </w:tc>
        <w:tc>
          <w:tcPr>
            <w:tcW w:w="4219" w:type="dxa"/>
            <w:shd w:val="clear" w:color="auto" w:fill="auto"/>
          </w:tcPr>
          <w:p w:rsidR="00CC38EF" w:rsidRPr="00CC38EF" w:rsidRDefault="00CC38EF" w:rsidP="00EB1BA2">
            <w:pPr>
              <w:widowControl w:val="0"/>
              <w:numPr>
                <w:ilvl w:val="0"/>
                <w:numId w:val="30"/>
              </w:numPr>
              <w:tabs>
                <w:tab w:val="left" w:pos="492"/>
              </w:tabs>
              <w:ind w:right="33" w:firstLine="360"/>
            </w:pPr>
            <w:r w:rsidRPr="00CC38EF">
              <w:t>Беседы: «Что такое символы», «История происхождения герба», «Значение цвета в гербе»</w:t>
            </w:r>
          </w:p>
          <w:p w:rsidR="00CC38EF" w:rsidRPr="00CC38EF" w:rsidRDefault="00CC38EF" w:rsidP="00EB1BA2">
            <w:pPr>
              <w:widowControl w:val="0"/>
              <w:numPr>
                <w:ilvl w:val="0"/>
                <w:numId w:val="30"/>
              </w:numPr>
              <w:tabs>
                <w:tab w:val="left" w:pos="492"/>
              </w:tabs>
              <w:ind w:right="33" w:firstLine="360"/>
            </w:pPr>
            <w:r w:rsidRPr="00CC38EF">
              <w:t>Чтение пословиц и поговорок о Родине</w:t>
            </w:r>
          </w:p>
          <w:p w:rsidR="00CC38EF" w:rsidRPr="00CC38EF" w:rsidRDefault="00CC38EF" w:rsidP="00EB1BA2">
            <w:pPr>
              <w:widowControl w:val="0"/>
              <w:numPr>
                <w:ilvl w:val="0"/>
                <w:numId w:val="30"/>
              </w:numPr>
              <w:tabs>
                <w:tab w:val="left" w:pos="492"/>
              </w:tabs>
              <w:ind w:right="33" w:firstLine="360"/>
            </w:pPr>
            <w:r w:rsidRPr="00CC38EF">
              <w:t xml:space="preserve">Прослушивание песен о </w:t>
            </w:r>
            <w:r w:rsidRPr="00CC38EF">
              <w:lastRenderedPageBreak/>
              <w:t>Родине</w:t>
            </w:r>
          </w:p>
          <w:p w:rsidR="00CC38EF" w:rsidRPr="00CC38EF" w:rsidRDefault="00CC38EF" w:rsidP="00EB1BA2">
            <w:pPr>
              <w:widowControl w:val="0"/>
              <w:numPr>
                <w:ilvl w:val="0"/>
                <w:numId w:val="30"/>
              </w:numPr>
              <w:tabs>
                <w:tab w:val="left" w:pos="492"/>
              </w:tabs>
              <w:ind w:right="33" w:firstLine="360"/>
            </w:pPr>
            <w:r w:rsidRPr="00CC38EF">
              <w:t>Настольно-печатная игра «Государственные символы России»</w:t>
            </w:r>
          </w:p>
          <w:p w:rsidR="00CC38EF" w:rsidRPr="00CC38EF" w:rsidRDefault="00CC38EF" w:rsidP="00EB1BA2">
            <w:pPr>
              <w:widowControl w:val="0"/>
              <w:numPr>
                <w:ilvl w:val="0"/>
                <w:numId w:val="30"/>
              </w:numPr>
              <w:tabs>
                <w:tab w:val="left" w:pos="492"/>
              </w:tabs>
              <w:ind w:right="33" w:firstLine="360"/>
            </w:pPr>
            <w:r w:rsidRPr="00CC38EF">
              <w:t>Рассматривание энциклопедий, иллюстраций, фотографий по теме</w:t>
            </w:r>
          </w:p>
          <w:p w:rsidR="00CC38EF" w:rsidRPr="00CC38EF" w:rsidRDefault="00CC38EF" w:rsidP="00EB1BA2">
            <w:pPr>
              <w:widowControl w:val="0"/>
              <w:numPr>
                <w:ilvl w:val="0"/>
                <w:numId w:val="30"/>
              </w:numPr>
              <w:tabs>
                <w:tab w:val="left" w:pos="492"/>
              </w:tabs>
              <w:ind w:right="33" w:firstLine="360"/>
            </w:pPr>
            <w:r w:rsidRPr="00CC38EF">
              <w:t>Пазлы «Собери герб», «Сложи флаг»</w:t>
            </w:r>
          </w:p>
        </w:tc>
        <w:tc>
          <w:tcPr>
            <w:tcW w:w="3401" w:type="dxa"/>
            <w:shd w:val="clear" w:color="auto" w:fill="auto"/>
          </w:tcPr>
          <w:p w:rsidR="00CC38EF" w:rsidRPr="00CC38EF" w:rsidRDefault="00CC38EF" w:rsidP="00CC38EF">
            <w:pPr>
              <w:widowControl w:val="0"/>
              <w:ind w:left="107" w:right="33"/>
              <w:jc w:val="center"/>
              <w:rPr>
                <w:b/>
              </w:rPr>
            </w:pPr>
            <w:r w:rsidRPr="00CC38EF">
              <w:rPr>
                <w:b/>
              </w:rPr>
              <w:lastRenderedPageBreak/>
              <w:t>Изготовление герба группы</w:t>
            </w:r>
          </w:p>
          <w:p w:rsidR="00CC38EF" w:rsidRPr="00CC38EF" w:rsidRDefault="00CC38EF" w:rsidP="00CC38EF">
            <w:pPr>
              <w:widowControl w:val="0"/>
              <w:ind w:left="107" w:right="33"/>
              <w:jc w:val="center"/>
              <w:rPr>
                <w:i/>
              </w:rPr>
            </w:pPr>
            <w:r w:rsidRPr="00CC38EF">
              <w:rPr>
                <w:i/>
              </w:rPr>
              <w:t>старшая, подготовительная группы</w:t>
            </w:r>
          </w:p>
          <w:p w:rsidR="00CC38EF" w:rsidRPr="00CC38EF" w:rsidRDefault="00CC38EF" w:rsidP="00CC38EF">
            <w:pPr>
              <w:widowControl w:val="0"/>
              <w:ind w:left="107" w:right="33"/>
              <w:jc w:val="center"/>
              <w:rPr>
                <w:i/>
              </w:rPr>
            </w:pPr>
          </w:p>
          <w:p w:rsidR="00CC38EF" w:rsidRPr="00CC38EF" w:rsidRDefault="00CC38EF" w:rsidP="00CC38EF">
            <w:pPr>
              <w:widowControl w:val="0"/>
              <w:ind w:left="107" w:right="33"/>
              <w:jc w:val="center"/>
              <w:rPr>
                <w:b/>
              </w:rPr>
            </w:pPr>
            <w:r w:rsidRPr="00CC38EF">
              <w:rPr>
                <w:b/>
              </w:rPr>
              <w:t>Изготовление эмблемы группы</w:t>
            </w:r>
          </w:p>
          <w:p w:rsidR="00CC38EF" w:rsidRPr="00CC38EF" w:rsidRDefault="00CC38EF" w:rsidP="00CC38EF">
            <w:pPr>
              <w:widowControl w:val="0"/>
              <w:ind w:left="107" w:right="33"/>
              <w:jc w:val="center"/>
              <w:rPr>
                <w:i/>
              </w:rPr>
            </w:pPr>
            <w:r w:rsidRPr="00CC38EF">
              <w:rPr>
                <w:i/>
              </w:rPr>
              <w:t>младшая группа</w:t>
            </w:r>
          </w:p>
          <w:p w:rsidR="00CC38EF" w:rsidRPr="00CC38EF" w:rsidRDefault="00CC38EF" w:rsidP="00CC38EF">
            <w:pPr>
              <w:widowControl w:val="0"/>
              <w:ind w:left="107" w:right="33"/>
              <w:jc w:val="center"/>
            </w:pPr>
          </w:p>
        </w:tc>
        <w:tc>
          <w:tcPr>
            <w:tcW w:w="2870" w:type="dxa"/>
            <w:tcBorders>
              <w:bottom w:val="single" w:sz="4" w:space="0" w:color="auto"/>
            </w:tcBorders>
            <w:shd w:val="clear" w:color="auto" w:fill="auto"/>
          </w:tcPr>
          <w:p w:rsidR="00CC38EF" w:rsidRPr="00CC38EF" w:rsidRDefault="00CC38EF" w:rsidP="00CC38EF">
            <w:pPr>
              <w:widowControl w:val="0"/>
              <w:ind w:left="107" w:right="395"/>
            </w:pPr>
            <w:r w:rsidRPr="00CC38EF">
              <w:rPr>
                <w:b/>
              </w:rPr>
              <w:t>Консультация</w:t>
            </w:r>
            <w:r w:rsidRPr="00CC38EF">
              <w:t xml:space="preserve"> для родителей</w:t>
            </w:r>
          </w:p>
          <w:p w:rsidR="00CC38EF" w:rsidRPr="00CC38EF" w:rsidRDefault="00CC38EF" w:rsidP="00CC38EF">
            <w:pPr>
              <w:widowControl w:val="0"/>
              <w:ind w:left="107" w:right="395"/>
            </w:pPr>
            <w:r w:rsidRPr="00CC38EF">
              <w:t>«Что нужно рассказать детям о российской символике?»</w:t>
            </w:r>
          </w:p>
          <w:p w:rsidR="00CC38EF" w:rsidRPr="00CC38EF" w:rsidRDefault="00CC38EF" w:rsidP="00CC38EF">
            <w:pPr>
              <w:widowControl w:val="0"/>
              <w:ind w:left="107" w:right="395"/>
            </w:pPr>
          </w:p>
          <w:p w:rsidR="00CC38EF" w:rsidRPr="00CC38EF" w:rsidRDefault="00CC38EF" w:rsidP="00CC38EF">
            <w:pPr>
              <w:widowControl w:val="0"/>
              <w:ind w:left="107" w:right="395"/>
            </w:pPr>
            <w:r w:rsidRPr="00CC38EF">
              <w:rPr>
                <w:b/>
              </w:rPr>
              <w:t>Семейный фестиваль</w:t>
            </w:r>
            <w:r w:rsidRPr="00CC38EF">
              <w:t xml:space="preserve"> </w:t>
            </w:r>
            <w:r w:rsidRPr="00CC38EF">
              <w:lastRenderedPageBreak/>
              <w:t>«Герб моей семьи»</w:t>
            </w:r>
          </w:p>
        </w:tc>
      </w:tr>
      <w:tr w:rsidR="00CC38EF" w:rsidRPr="00CC38EF" w:rsidTr="00296DCF">
        <w:tc>
          <w:tcPr>
            <w:tcW w:w="1196" w:type="dxa"/>
            <w:vMerge w:val="restart"/>
            <w:tcBorders>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lastRenderedPageBreak/>
              <w:t>декабрь</w:t>
            </w: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Физическое</w:t>
            </w:r>
          </w:p>
          <w:p w:rsidR="00CC38EF" w:rsidRPr="00CC38EF" w:rsidRDefault="00CC38EF" w:rsidP="00CC38EF">
            <w:pPr>
              <w:spacing w:line="264" w:lineRule="auto"/>
              <w:rPr>
                <w:bCs/>
              </w:rPr>
            </w:pPr>
          </w:p>
        </w:tc>
        <w:tc>
          <w:tcPr>
            <w:tcW w:w="1876" w:type="dxa"/>
            <w:vMerge w:val="restart"/>
            <w:shd w:val="clear" w:color="auto" w:fill="auto"/>
          </w:tcPr>
          <w:p w:rsidR="00CC38EF" w:rsidRPr="00CC38EF" w:rsidRDefault="00CC38EF" w:rsidP="00CC38EF">
            <w:pPr>
              <w:spacing w:line="264" w:lineRule="auto"/>
              <w:jc w:val="center"/>
              <w:rPr>
                <w:bCs/>
              </w:rPr>
            </w:pPr>
            <w:r w:rsidRPr="00CC38EF">
              <w:rPr>
                <w:bCs/>
              </w:rPr>
              <w:t>3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неизвестного солдата</w:t>
            </w: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color w:val="002060"/>
              </w:rPr>
            </w:pPr>
          </w:p>
          <w:p w:rsidR="00CC38EF" w:rsidRPr="00CC38EF" w:rsidRDefault="00CC38EF" w:rsidP="00CC38EF">
            <w:pPr>
              <w:spacing w:line="264" w:lineRule="auto"/>
              <w:rPr>
                <w:bCs/>
                <w:color w:val="002060"/>
              </w:rPr>
            </w:pPr>
          </w:p>
          <w:p w:rsidR="00CC38EF" w:rsidRPr="00CC38EF" w:rsidRDefault="00CC38EF" w:rsidP="00CC38EF">
            <w:pPr>
              <w:spacing w:line="264" w:lineRule="auto"/>
              <w:jc w:val="center"/>
              <w:rPr>
                <w:b/>
                <w:bCs/>
                <w:color w:val="002060"/>
              </w:rPr>
            </w:pPr>
            <w:r w:rsidRPr="00CC38EF">
              <w:rPr>
                <w:b/>
                <w:bCs/>
              </w:rPr>
              <w:t>Международный день инвалидов</w:t>
            </w:r>
          </w:p>
        </w:tc>
        <w:tc>
          <w:tcPr>
            <w:tcW w:w="4219" w:type="dxa"/>
            <w:shd w:val="clear" w:color="auto" w:fill="auto"/>
          </w:tcPr>
          <w:p w:rsidR="00CC38EF" w:rsidRPr="00CC38EF" w:rsidRDefault="00CC38EF" w:rsidP="00EB1BA2">
            <w:pPr>
              <w:widowControl w:val="0"/>
              <w:numPr>
                <w:ilvl w:val="0"/>
                <w:numId w:val="30"/>
              </w:numPr>
              <w:tabs>
                <w:tab w:val="left" w:pos="435"/>
                <w:tab w:val="left" w:pos="3540"/>
              </w:tabs>
              <w:ind w:right="33" w:firstLine="360"/>
            </w:pPr>
            <w:r w:rsidRPr="00CC38EF">
              <w:t>Беседы</w:t>
            </w:r>
            <w:r w:rsidRPr="00CC38EF">
              <w:rPr>
                <w:spacing w:val="-11"/>
              </w:rPr>
              <w:t xml:space="preserve"> </w:t>
            </w:r>
            <w:r w:rsidRPr="00CC38EF">
              <w:t>и</w:t>
            </w:r>
            <w:r w:rsidRPr="00CC38EF">
              <w:rPr>
                <w:spacing w:val="-11"/>
              </w:rPr>
              <w:t xml:space="preserve"> </w:t>
            </w:r>
            <w:r w:rsidRPr="00CC38EF">
              <w:t>просмотр</w:t>
            </w:r>
            <w:r w:rsidRPr="00CC38EF">
              <w:rPr>
                <w:spacing w:val="-11"/>
              </w:rPr>
              <w:t xml:space="preserve"> </w:t>
            </w:r>
            <w:r w:rsidRPr="00CC38EF">
              <w:t>материалов</w:t>
            </w:r>
            <w:r w:rsidRPr="00CC38EF">
              <w:rPr>
                <w:spacing w:val="-67"/>
              </w:rPr>
              <w:t xml:space="preserve"> </w:t>
            </w:r>
            <w:r w:rsidRPr="00CC38EF">
              <w:t>о памятниках и мемориалах</w:t>
            </w:r>
            <w:r w:rsidRPr="00CC38EF">
              <w:rPr>
                <w:spacing w:val="1"/>
              </w:rPr>
              <w:t xml:space="preserve"> </w:t>
            </w:r>
            <w:r w:rsidRPr="00CC38EF">
              <w:t>неизвестному</w:t>
            </w:r>
            <w:r w:rsidRPr="00CC38EF">
              <w:rPr>
                <w:spacing w:val="1"/>
              </w:rPr>
              <w:t xml:space="preserve"> </w:t>
            </w:r>
            <w:r w:rsidRPr="00CC38EF">
              <w:t>солдату</w:t>
            </w:r>
          </w:p>
          <w:p w:rsidR="00CC38EF" w:rsidRPr="00CC38EF" w:rsidRDefault="00CC38EF" w:rsidP="00EB1BA2">
            <w:pPr>
              <w:widowControl w:val="0"/>
              <w:numPr>
                <w:ilvl w:val="0"/>
                <w:numId w:val="30"/>
              </w:numPr>
              <w:tabs>
                <w:tab w:val="left" w:pos="435"/>
                <w:tab w:val="left" w:pos="3540"/>
              </w:tabs>
              <w:ind w:right="33" w:firstLine="360"/>
            </w:pPr>
            <w:r w:rsidRPr="00CC38EF">
              <w:t xml:space="preserve"> Презентация</w:t>
            </w:r>
            <w:r w:rsidRPr="00CC38EF">
              <w:rPr>
                <w:spacing w:val="-13"/>
              </w:rPr>
              <w:t xml:space="preserve"> </w:t>
            </w:r>
            <w:r w:rsidRPr="00CC38EF">
              <w:t>«Книга</w:t>
            </w:r>
            <w:r w:rsidRPr="00CC38EF">
              <w:rPr>
                <w:spacing w:val="-12"/>
              </w:rPr>
              <w:t xml:space="preserve"> </w:t>
            </w:r>
            <w:r w:rsidRPr="00CC38EF">
              <w:t>памяти»</w:t>
            </w:r>
          </w:p>
          <w:p w:rsidR="00CC38EF" w:rsidRPr="00CC38EF" w:rsidRDefault="00CC38EF" w:rsidP="00EB1BA2">
            <w:pPr>
              <w:widowControl w:val="0"/>
              <w:numPr>
                <w:ilvl w:val="0"/>
                <w:numId w:val="30"/>
              </w:numPr>
              <w:tabs>
                <w:tab w:val="left" w:pos="435"/>
                <w:tab w:val="left" w:pos="3540"/>
              </w:tabs>
              <w:ind w:firstLine="360"/>
            </w:pPr>
            <w:r w:rsidRPr="00CC38EF">
              <w:t xml:space="preserve"> Совместное</w:t>
            </w:r>
            <w:r w:rsidRPr="00CC38EF">
              <w:rPr>
                <w:spacing w:val="-7"/>
              </w:rPr>
              <w:t xml:space="preserve"> </w:t>
            </w:r>
            <w:r w:rsidRPr="00CC38EF">
              <w:t>рисование</w:t>
            </w:r>
            <w:r w:rsidRPr="00CC38EF">
              <w:rPr>
                <w:spacing w:val="-7"/>
              </w:rPr>
              <w:t xml:space="preserve"> </w:t>
            </w:r>
            <w:r w:rsidRPr="00CC38EF">
              <w:t>плаката «Памяти</w:t>
            </w:r>
            <w:r w:rsidRPr="00CC38EF">
              <w:rPr>
                <w:spacing w:val="36"/>
              </w:rPr>
              <w:t xml:space="preserve"> </w:t>
            </w:r>
            <w:r w:rsidRPr="00CC38EF">
              <w:t>неизвестного</w:t>
            </w:r>
            <w:r w:rsidRPr="00CC38EF">
              <w:rPr>
                <w:spacing w:val="36"/>
              </w:rPr>
              <w:t xml:space="preserve"> </w:t>
            </w:r>
            <w:r w:rsidRPr="00CC38EF">
              <w:t>солдата»</w:t>
            </w:r>
          </w:p>
        </w:tc>
        <w:tc>
          <w:tcPr>
            <w:tcW w:w="3401" w:type="dxa"/>
            <w:vMerge w:val="restart"/>
            <w:shd w:val="clear" w:color="auto" w:fill="auto"/>
          </w:tcPr>
          <w:p w:rsidR="00CC38EF" w:rsidRPr="00CC38EF" w:rsidRDefault="00CC38EF" w:rsidP="00CC38EF">
            <w:pPr>
              <w:widowControl w:val="0"/>
              <w:spacing w:before="1"/>
              <w:ind w:left="107"/>
              <w:jc w:val="center"/>
              <w:rPr>
                <w:b/>
              </w:rPr>
            </w:pPr>
            <w:r w:rsidRPr="00CC38EF">
              <w:rPr>
                <w:b/>
              </w:rPr>
              <w:t>Спортивное мероприятие «Смелые, сильные, духом крепкие!»</w:t>
            </w:r>
          </w:p>
          <w:p w:rsidR="00CC38EF" w:rsidRPr="00CC38EF" w:rsidRDefault="00CC38EF" w:rsidP="00CC38EF">
            <w:pPr>
              <w:widowControl w:val="0"/>
              <w:tabs>
                <w:tab w:val="left" w:pos="2302"/>
              </w:tabs>
              <w:ind w:left="107" w:right="33"/>
              <w:jc w:val="center"/>
              <w:rPr>
                <w:i/>
              </w:rPr>
            </w:pPr>
            <w:r w:rsidRPr="00CC38EF">
              <w:rPr>
                <w:i/>
              </w:rPr>
              <w:t>средняя, старшая, подготовительная группы</w:t>
            </w:r>
          </w:p>
          <w:p w:rsidR="00CC38EF" w:rsidRPr="00CC38EF" w:rsidRDefault="00CC38EF" w:rsidP="00CC38EF">
            <w:pPr>
              <w:widowControl w:val="0"/>
              <w:tabs>
                <w:tab w:val="left" w:pos="2302"/>
              </w:tabs>
              <w:ind w:left="107" w:right="33"/>
              <w:jc w:val="center"/>
              <w:rPr>
                <w:i/>
              </w:rPr>
            </w:pPr>
          </w:p>
          <w:p w:rsidR="00CC38EF" w:rsidRPr="00CC38EF" w:rsidRDefault="00CC38EF" w:rsidP="00CC38EF">
            <w:pPr>
              <w:widowControl w:val="0"/>
              <w:tabs>
                <w:tab w:val="left" w:pos="2302"/>
              </w:tabs>
              <w:ind w:left="107" w:right="33"/>
              <w:jc w:val="center"/>
              <w:rPr>
                <w:i/>
              </w:rPr>
            </w:pPr>
          </w:p>
          <w:p w:rsidR="00CC38EF" w:rsidRPr="00CC38EF" w:rsidRDefault="00CC38EF" w:rsidP="00CC38EF">
            <w:pPr>
              <w:widowControl w:val="0"/>
              <w:tabs>
                <w:tab w:val="left" w:pos="2302"/>
              </w:tabs>
              <w:ind w:left="107" w:right="33"/>
              <w:jc w:val="center"/>
              <w:rPr>
                <w:i/>
              </w:rPr>
            </w:pPr>
          </w:p>
          <w:p w:rsidR="00CC38EF" w:rsidRPr="00CC38EF" w:rsidRDefault="00CC38EF" w:rsidP="00CC38EF">
            <w:pPr>
              <w:widowControl w:val="0"/>
              <w:tabs>
                <w:tab w:val="left" w:pos="2302"/>
              </w:tabs>
              <w:ind w:left="107" w:right="33"/>
              <w:jc w:val="center"/>
              <w:rPr>
                <w:b/>
              </w:rPr>
            </w:pPr>
            <w:r w:rsidRPr="00CC38EF">
              <w:rPr>
                <w:b/>
              </w:rPr>
              <w:t>«Игровая карусель-Дорогою добра»</w:t>
            </w:r>
          </w:p>
          <w:p w:rsidR="00CC38EF" w:rsidRPr="00CC38EF" w:rsidRDefault="00CC38EF" w:rsidP="00CC38EF">
            <w:pPr>
              <w:widowControl w:val="0"/>
              <w:tabs>
                <w:tab w:val="left" w:pos="2302"/>
              </w:tabs>
              <w:ind w:left="107" w:right="33"/>
              <w:jc w:val="center"/>
              <w:rPr>
                <w:i/>
              </w:rPr>
            </w:pPr>
            <w:r w:rsidRPr="00CC38EF">
              <w:rPr>
                <w:i/>
              </w:rPr>
              <w:t>младшая группа</w:t>
            </w:r>
          </w:p>
          <w:p w:rsidR="00CC38EF" w:rsidRPr="00CC38EF" w:rsidRDefault="00CC38EF" w:rsidP="00CC38EF">
            <w:pPr>
              <w:widowControl w:val="0"/>
              <w:spacing w:before="1"/>
              <w:ind w:left="107"/>
              <w:jc w:val="center"/>
              <w:rPr>
                <w:b/>
              </w:rPr>
            </w:pPr>
            <w:r w:rsidRPr="00CC38EF">
              <w:rPr>
                <w:b/>
              </w:rPr>
              <w:t>Участие в районной Декаде инвалидов</w:t>
            </w:r>
          </w:p>
        </w:tc>
        <w:tc>
          <w:tcPr>
            <w:tcW w:w="2870" w:type="dxa"/>
            <w:tcBorders>
              <w:bottom w:val="none" w:sz="4" w:space="0" w:color="000000"/>
            </w:tcBorders>
            <w:shd w:val="clear" w:color="auto" w:fill="auto"/>
          </w:tcPr>
          <w:p w:rsidR="00CC38EF" w:rsidRPr="00CC38EF" w:rsidRDefault="00CC38EF" w:rsidP="00CC38EF">
            <w:pPr>
              <w:widowControl w:val="0"/>
              <w:spacing w:before="1"/>
              <w:ind w:left="107"/>
            </w:pPr>
            <w:r w:rsidRPr="00CC38EF">
              <w:rPr>
                <w:b/>
              </w:rPr>
              <w:t>Консультация</w:t>
            </w:r>
            <w:r w:rsidRPr="00CC38EF">
              <w:t xml:space="preserve"> для родителей «Знакомьте детей с героическим прошлым России»</w:t>
            </w:r>
          </w:p>
          <w:p w:rsidR="00CC38EF" w:rsidRPr="00CC38EF" w:rsidRDefault="00CC38EF" w:rsidP="00CC38EF">
            <w:pPr>
              <w:widowControl w:val="0"/>
              <w:spacing w:before="1"/>
              <w:ind w:left="107"/>
            </w:pPr>
          </w:p>
          <w:p w:rsidR="00CC38EF" w:rsidRPr="00CC38EF" w:rsidRDefault="00CC38EF" w:rsidP="00CC38EF">
            <w:pPr>
              <w:widowControl w:val="0"/>
              <w:spacing w:before="1"/>
              <w:ind w:left="107"/>
            </w:pPr>
            <w:r w:rsidRPr="00CC38EF">
              <w:rPr>
                <w:b/>
              </w:rPr>
              <w:t>Буклет</w:t>
            </w:r>
            <w:r w:rsidRPr="00CC38EF">
              <w:t xml:space="preserve"> «Равные возможности», посвященный Международному дню инвалидов</w:t>
            </w:r>
          </w:p>
        </w:tc>
      </w:tr>
      <w:tr w:rsidR="00CC38EF" w:rsidRPr="00CC38EF" w:rsidTr="00296DCF">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color w:val="002060"/>
              </w:rPr>
            </w:pPr>
          </w:p>
        </w:tc>
        <w:tc>
          <w:tcPr>
            <w:tcW w:w="1876" w:type="dxa"/>
            <w:vMerge/>
            <w:shd w:val="clear" w:color="auto" w:fill="auto"/>
          </w:tcPr>
          <w:p w:rsidR="00CC38EF" w:rsidRPr="00CC38EF" w:rsidRDefault="00CC38EF" w:rsidP="00CC38EF">
            <w:pPr>
              <w:spacing w:line="264" w:lineRule="auto"/>
              <w:rPr>
                <w:bCs/>
                <w:color w:val="002060"/>
              </w:rPr>
            </w:pPr>
          </w:p>
        </w:tc>
        <w:tc>
          <w:tcPr>
            <w:tcW w:w="4219" w:type="dxa"/>
            <w:shd w:val="clear" w:color="auto" w:fill="auto"/>
          </w:tcPr>
          <w:p w:rsidR="00CC38EF" w:rsidRPr="00CC38EF" w:rsidRDefault="00CC38EF" w:rsidP="00EB1BA2">
            <w:pPr>
              <w:widowControl w:val="0"/>
              <w:numPr>
                <w:ilvl w:val="0"/>
                <w:numId w:val="30"/>
              </w:numPr>
              <w:tabs>
                <w:tab w:val="left" w:pos="435"/>
              </w:tabs>
              <w:ind w:left="34" w:firstLine="326"/>
            </w:pPr>
            <w:r w:rsidRPr="00CC38EF">
              <w:t xml:space="preserve"> Беседы</w:t>
            </w:r>
            <w:r w:rsidRPr="00CC38EF">
              <w:rPr>
                <w:spacing w:val="8"/>
              </w:rPr>
              <w:t xml:space="preserve"> </w:t>
            </w:r>
            <w:r w:rsidRPr="00CC38EF">
              <w:t>«Люди</w:t>
            </w:r>
            <w:r w:rsidRPr="00CC38EF">
              <w:rPr>
                <w:spacing w:val="8"/>
              </w:rPr>
              <w:t xml:space="preserve"> </w:t>
            </w:r>
            <w:r w:rsidRPr="00CC38EF">
              <w:t>так</w:t>
            </w:r>
            <w:r w:rsidRPr="00CC38EF">
              <w:rPr>
                <w:spacing w:val="9"/>
              </w:rPr>
              <w:t xml:space="preserve"> </w:t>
            </w:r>
            <w:r w:rsidRPr="00CC38EF">
              <w:t>не</w:t>
            </w:r>
            <w:r w:rsidRPr="00CC38EF">
              <w:rPr>
                <w:spacing w:val="8"/>
              </w:rPr>
              <w:t xml:space="preserve"> </w:t>
            </w:r>
            <w:r w:rsidRPr="00CC38EF">
              <w:t>делятся...»,</w:t>
            </w:r>
            <w:r w:rsidRPr="00CC38EF">
              <w:rPr>
                <w:spacing w:val="9"/>
              </w:rPr>
              <w:t xml:space="preserve"> </w:t>
            </w:r>
            <w:r w:rsidRPr="00CC38EF">
              <w:t>«Если</w:t>
            </w:r>
            <w:r w:rsidRPr="00CC38EF">
              <w:rPr>
                <w:spacing w:val="-64"/>
              </w:rPr>
              <w:t xml:space="preserve"> </w:t>
            </w:r>
            <w:r w:rsidRPr="00CC38EF">
              <w:t>добрый</w:t>
            </w:r>
            <w:r w:rsidRPr="00CC38EF">
              <w:rPr>
                <w:spacing w:val="5"/>
              </w:rPr>
              <w:t xml:space="preserve"> </w:t>
            </w:r>
            <w:r w:rsidRPr="00CC38EF">
              <w:t>ты...»</w:t>
            </w:r>
          </w:p>
          <w:p w:rsidR="00CC38EF" w:rsidRPr="00CC38EF" w:rsidRDefault="00CC38EF" w:rsidP="00EB1BA2">
            <w:pPr>
              <w:widowControl w:val="0"/>
              <w:numPr>
                <w:ilvl w:val="0"/>
                <w:numId w:val="30"/>
              </w:numPr>
              <w:tabs>
                <w:tab w:val="left" w:pos="435"/>
              </w:tabs>
              <w:ind w:left="34" w:firstLine="326"/>
            </w:pPr>
            <w:r w:rsidRPr="00CC38EF">
              <w:t xml:space="preserve"> Чтение «Цветик – семицветик» В. Катаева, «Вовка-добрая душа» А. Барто,  сказок: «Стойкий оловянный солдатик»,  «Хроменькая уточка»</w:t>
            </w:r>
          </w:p>
          <w:p w:rsidR="00CC38EF" w:rsidRPr="00CC38EF" w:rsidRDefault="00CC38EF" w:rsidP="00EB1BA2">
            <w:pPr>
              <w:widowControl w:val="0"/>
              <w:numPr>
                <w:ilvl w:val="0"/>
                <w:numId w:val="30"/>
              </w:numPr>
              <w:tabs>
                <w:tab w:val="left" w:pos="435"/>
              </w:tabs>
              <w:ind w:left="34" w:firstLine="326"/>
            </w:pPr>
            <w:r w:rsidRPr="00CC38EF">
              <w:t xml:space="preserve"> Выставки</w:t>
            </w:r>
            <w:r w:rsidRPr="00CC38EF">
              <w:rPr>
                <w:spacing w:val="-13"/>
              </w:rPr>
              <w:t xml:space="preserve"> </w:t>
            </w:r>
            <w:r w:rsidRPr="00CC38EF">
              <w:t>детских</w:t>
            </w:r>
            <w:r w:rsidRPr="00CC38EF">
              <w:rPr>
                <w:spacing w:val="-12"/>
              </w:rPr>
              <w:t xml:space="preserve"> </w:t>
            </w:r>
            <w:r w:rsidRPr="00CC38EF">
              <w:t>работ</w:t>
            </w:r>
            <w:r w:rsidRPr="00CC38EF">
              <w:rPr>
                <w:spacing w:val="-12"/>
              </w:rPr>
              <w:t xml:space="preserve"> </w:t>
            </w:r>
            <w:r w:rsidRPr="00CC38EF">
              <w:t>«Пусть</w:t>
            </w:r>
            <w:r w:rsidRPr="00CC38EF">
              <w:rPr>
                <w:spacing w:val="-12"/>
              </w:rPr>
              <w:t xml:space="preserve"> </w:t>
            </w:r>
            <w:r w:rsidRPr="00CC38EF">
              <w:t>всегда</w:t>
            </w:r>
            <w:r w:rsidRPr="00CC38EF">
              <w:rPr>
                <w:spacing w:val="-67"/>
              </w:rPr>
              <w:t xml:space="preserve"> </w:t>
            </w:r>
            <w:r w:rsidRPr="00CC38EF">
              <w:t>будет</w:t>
            </w:r>
            <w:r w:rsidRPr="00CC38EF">
              <w:rPr>
                <w:spacing w:val="-7"/>
              </w:rPr>
              <w:t xml:space="preserve"> </w:t>
            </w:r>
            <w:r w:rsidRPr="00CC38EF">
              <w:t>солнце»,</w:t>
            </w:r>
            <w:r w:rsidRPr="00CC38EF">
              <w:rPr>
                <w:spacing w:val="-6"/>
              </w:rPr>
              <w:t xml:space="preserve"> </w:t>
            </w:r>
            <w:r w:rsidRPr="00CC38EF">
              <w:t>«От</w:t>
            </w:r>
            <w:r w:rsidRPr="00CC38EF">
              <w:rPr>
                <w:spacing w:val="-7"/>
              </w:rPr>
              <w:t xml:space="preserve"> </w:t>
            </w:r>
            <w:r w:rsidRPr="00CC38EF">
              <w:t>сердца</w:t>
            </w:r>
            <w:r w:rsidRPr="00CC38EF">
              <w:rPr>
                <w:spacing w:val="-6"/>
              </w:rPr>
              <w:t xml:space="preserve"> </w:t>
            </w:r>
            <w:r w:rsidRPr="00CC38EF">
              <w:t>к</w:t>
            </w:r>
            <w:r w:rsidRPr="00CC38EF">
              <w:rPr>
                <w:spacing w:val="-7"/>
              </w:rPr>
              <w:t xml:space="preserve"> </w:t>
            </w:r>
            <w:r w:rsidRPr="00CC38EF">
              <w:t>сердцу»</w:t>
            </w:r>
          </w:p>
        </w:tc>
        <w:tc>
          <w:tcPr>
            <w:tcW w:w="3401" w:type="dxa"/>
            <w:vMerge/>
            <w:shd w:val="clear" w:color="auto" w:fill="auto"/>
          </w:tcPr>
          <w:p w:rsidR="00CC38EF" w:rsidRPr="00CC38EF" w:rsidRDefault="00CC38EF" w:rsidP="00CC38EF">
            <w:pPr>
              <w:spacing w:line="264" w:lineRule="auto"/>
              <w:jc w:val="center"/>
            </w:pPr>
          </w:p>
        </w:tc>
        <w:tc>
          <w:tcPr>
            <w:tcW w:w="2870" w:type="dxa"/>
            <w:tcBorders>
              <w:top w:val="none" w:sz="4" w:space="0" w:color="000000"/>
            </w:tcBorders>
            <w:shd w:val="clear" w:color="auto" w:fill="auto"/>
          </w:tcPr>
          <w:p w:rsidR="00CC38EF" w:rsidRPr="00CC38EF" w:rsidRDefault="00CC38EF" w:rsidP="00CC38EF">
            <w:pPr>
              <w:spacing w:line="264" w:lineRule="auto"/>
            </w:pPr>
          </w:p>
        </w:tc>
      </w:tr>
      <w:tr w:rsidR="00CC38EF" w:rsidRPr="00CC38EF" w:rsidTr="00296DCF">
        <w:trPr>
          <w:trHeight w:val="2823"/>
        </w:trPr>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r w:rsidRPr="00CC38EF">
              <w:t>Патриотическое</w:t>
            </w:r>
          </w:p>
          <w:p w:rsidR="00CC38EF" w:rsidRPr="00CC38EF" w:rsidRDefault="00CC38EF" w:rsidP="00CC38EF">
            <w:pPr>
              <w:spacing w:line="264" w:lineRule="auto"/>
              <w:ind w:right="-250"/>
            </w:pPr>
            <w:r w:rsidRPr="00CC38EF">
              <w:t>Социальное</w:t>
            </w:r>
          </w:p>
          <w:p w:rsidR="00CC38EF" w:rsidRPr="00CC38EF" w:rsidRDefault="00CC38EF" w:rsidP="00CC38EF">
            <w:pPr>
              <w:spacing w:line="264" w:lineRule="auto"/>
              <w:ind w:right="-250"/>
            </w:pPr>
            <w:r w:rsidRPr="00CC38EF">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5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добровольца (волонтера) в России</w:t>
            </w:r>
          </w:p>
        </w:tc>
        <w:tc>
          <w:tcPr>
            <w:tcW w:w="4219" w:type="dxa"/>
            <w:shd w:val="clear" w:color="auto" w:fill="auto"/>
          </w:tcPr>
          <w:p w:rsidR="00CC38EF" w:rsidRPr="00CC38EF" w:rsidRDefault="00CC38EF" w:rsidP="00EB1BA2">
            <w:pPr>
              <w:widowControl w:val="0"/>
              <w:numPr>
                <w:ilvl w:val="0"/>
                <w:numId w:val="31"/>
              </w:numPr>
              <w:tabs>
                <w:tab w:val="left" w:pos="34"/>
              </w:tabs>
              <w:ind w:left="34" w:right="33" w:firstLine="283"/>
            </w:pPr>
            <w:r w:rsidRPr="00CC38EF">
              <w:t>Беседы с детьми на темы «Легко ли</w:t>
            </w:r>
            <w:r w:rsidRPr="00CC38EF">
              <w:rPr>
                <w:spacing w:val="1"/>
              </w:rPr>
              <w:t xml:space="preserve"> </w:t>
            </w:r>
            <w:r w:rsidRPr="00CC38EF">
              <w:t>быть</w:t>
            </w:r>
            <w:r w:rsidRPr="00CC38EF">
              <w:rPr>
                <w:spacing w:val="28"/>
              </w:rPr>
              <w:t xml:space="preserve"> </w:t>
            </w:r>
            <w:r w:rsidRPr="00CC38EF">
              <w:t>добрым?»,</w:t>
            </w:r>
            <w:r w:rsidRPr="00CC38EF">
              <w:rPr>
                <w:spacing w:val="29"/>
              </w:rPr>
              <w:t xml:space="preserve"> </w:t>
            </w:r>
            <w:r w:rsidRPr="00CC38EF">
              <w:t>Кто</w:t>
            </w:r>
            <w:r w:rsidRPr="00CC38EF">
              <w:rPr>
                <w:spacing w:val="29"/>
              </w:rPr>
              <w:t xml:space="preserve"> </w:t>
            </w:r>
            <w:r w:rsidRPr="00CC38EF">
              <w:t>такие</w:t>
            </w:r>
            <w:r w:rsidRPr="00CC38EF">
              <w:rPr>
                <w:spacing w:val="29"/>
              </w:rPr>
              <w:t xml:space="preserve"> </w:t>
            </w:r>
            <w:r w:rsidRPr="00CC38EF">
              <w:t>волонтеры»</w:t>
            </w:r>
          </w:p>
          <w:p w:rsidR="00CC38EF" w:rsidRPr="00CC38EF" w:rsidRDefault="00CC38EF" w:rsidP="00EB1BA2">
            <w:pPr>
              <w:widowControl w:val="0"/>
              <w:numPr>
                <w:ilvl w:val="0"/>
                <w:numId w:val="31"/>
              </w:numPr>
              <w:tabs>
                <w:tab w:val="left" w:pos="34"/>
              </w:tabs>
              <w:ind w:left="34" w:right="33" w:firstLine="283"/>
            </w:pPr>
            <w:r w:rsidRPr="00CC38EF">
              <w:t>«День</w:t>
            </w:r>
            <w:r w:rsidRPr="00CC38EF">
              <w:rPr>
                <w:spacing w:val="-6"/>
              </w:rPr>
              <w:t xml:space="preserve"> </w:t>
            </w:r>
            <w:r w:rsidRPr="00CC38EF">
              <w:t>добрых</w:t>
            </w:r>
            <w:r w:rsidRPr="00CC38EF">
              <w:rPr>
                <w:spacing w:val="-5"/>
              </w:rPr>
              <w:t xml:space="preserve"> </w:t>
            </w:r>
            <w:r w:rsidRPr="00CC38EF">
              <w:t>дел»</w:t>
            </w:r>
            <w:r w:rsidRPr="00CC38EF">
              <w:rPr>
                <w:spacing w:val="-5"/>
              </w:rPr>
              <w:t xml:space="preserve"> </w:t>
            </w:r>
            <w:r w:rsidRPr="00CC38EF">
              <w:t>—</w:t>
            </w:r>
            <w:r w:rsidRPr="00CC38EF">
              <w:rPr>
                <w:spacing w:val="-5"/>
              </w:rPr>
              <w:t xml:space="preserve"> </w:t>
            </w:r>
            <w:r w:rsidRPr="00CC38EF">
              <w:t>оказание</w:t>
            </w:r>
            <w:r w:rsidRPr="00CC38EF">
              <w:rPr>
                <w:spacing w:val="-5"/>
              </w:rPr>
              <w:t xml:space="preserve"> </w:t>
            </w:r>
            <w:r w:rsidRPr="00CC38EF">
              <w:t>помощи</w:t>
            </w:r>
            <w:r w:rsidRPr="00CC38EF">
              <w:rPr>
                <w:spacing w:val="-67"/>
              </w:rPr>
              <w:t xml:space="preserve"> </w:t>
            </w:r>
            <w:r w:rsidRPr="00CC38EF">
              <w:t>малышам</w:t>
            </w:r>
            <w:r w:rsidRPr="00CC38EF">
              <w:rPr>
                <w:spacing w:val="-6"/>
              </w:rPr>
              <w:t xml:space="preserve"> </w:t>
            </w:r>
            <w:r w:rsidRPr="00CC38EF">
              <w:t>в</w:t>
            </w:r>
            <w:r w:rsidRPr="00CC38EF">
              <w:rPr>
                <w:spacing w:val="-5"/>
              </w:rPr>
              <w:t xml:space="preserve"> </w:t>
            </w:r>
            <w:r w:rsidRPr="00CC38EF">
              <w:t>одевании,</w:t>
            </w:r>
            <w:r w:rsidRPr="00CC38EF">
              <w:rPr>
                <w:spacing w:val="-6"/>
              </w:rPr>
              <w:t xml:space="preserve"> </w:t>
            </w:r>
            <w:r w:rsidRPr="00CC38EF">
              <w:t>раздевании</w:t>
            </w:r>
          </w:p>
          <w:p w:rsidR="00CC38EF" w:rsidRPr="00CC38EF" w:rsidRDefault="00CC38EF" w:rsidP="00EB1BA2">
            <w:pPr>
              <w:widowControl w:val="0"/>
              <w:numPr>
                <w:ilvl w:val="0"/>
                <w:numId w:val="31"/>
              </w:numPr>
              <w:tabs>
                <w:tab w:val="left" w:pos="34"/>
              </w:tabs>
              <w:ind w:left="34" w:right="33" w:firstLine="283"/>
            </w:pPr>
            <w:r w:rsidRPr="00CC38EF">
              <w:rPr>
                <w:spacing w:val="-1"/>
              </w:rPr>
              <w:t>Создание</w:t>
            </w:r>
            <w:r w:rsidRPr="00CC38EF">
              <w:rPr>
                <w:spacing w:val="-17"/>
              </w:rPr>
              <w:t xml:space="preserve"> </w:t>
            </w:r>
            <w:r w:rsidRPr="00CC38EF">
              <w:t>лепбука</w:t>
            </w:r>
            <w:r w:rsidRPr="00CC38EF">
              <w:rPr>
                <w:spacing w:val="-16"/>
              </w:rPr>
              <w:t xml:space="preserve"> </w:t>
            </w:r>
            <w:r w:rsidRPr="00CC38EF">
              <w:t>«Дружба»</w:t>
            </w:r>
          </w:p>
          <w:p w:rsidR="00CC38EF" w:rsidRPr="00CC38EF" w:rsidRDefault="00CC38EF" w:rsidP="00EB1BA2">
            <w:pPr>
              <w:widowControl w:val="0"/>
              <w:numPr>
                <w:ilvl w:val="0"/>
                <w:numId w:val="31"/>
              </w:numPr>
              <w:tabs>
                <w:tab w:val="left" w:pos="34"/>
              </w:tabs>
              <w:ind w:left="34" w:right="33" w:firstLine="283"/>
            </w:pPr>
            <w:r w:rsidRPr="00CC38EF">
              <w:t>Конкурс</w:t>
            </w:r>
            <w:r w:rsidRPr="00CC38EF">
              <w:rPr>
                <w:spacing w:val="17"/>
              </w:rPr>
              <w:t xml:space="preserve"> </w:t>
            </w:r>
            <w:r w:rsidRPr="00CC38EF">
              <w:t>рисунков,</w:t>
            </w:r>
            <w:r w:rsidRPr="00CC38EF">
              <w:rPr>
                <w:spacing w:val="18"/>
              </w:rPr>
              <w:t xml:space="preserve"> </w:t>
            </w:r>
            <w:r w:rsidRPr="00CC38EF">
              <w:t>презентаций</w:t>
            </w:r>
            <w:r w:rsidRPr="00CC38EF">
              <w:rPr>
                <w:spacing w:val="-67"/>
              </w:rPr>
              <w:t xml:space="preserve"> </w:t>
            </w:r>
            <w:r w:rsidRPr="00CC38EF">
              <w:t>и</w:t>
            </w:r>
            <w:r w:rsidRPr="00CC38EF">
              <w:rPr>
                <w:spacing w:val="-16"/>
              </w:rPr>
              <w:t xml:space="preserve"> </w:t>
            </w:r>
            <w:r w:rsidRPr="00CC38EF">
              <w:t>разработок</w:t>
            </w:r>
            <w:r w:rsidRPr="00CC38EF">
              <w:rPr>
                <w:spacing w:val="-15"/>
              </w:rPr>
              <w:t xml:space="preserve"> </w:t>
            </w:r>
            <w:r w:rsidRPr="00CC38EF">
              <w:t>«Я</w:t>
            </w:r>
            <w:r w:rsidRPr="00CC38EF">
              <w:rPr>
                <w:spacing w:val="-15"/>
              </w:rPr>
              <w:t xml:space="preserve"> </w:t>
            </w:r>
            <w:r w:rsidRPr="00CC38EF">
              <w:t>—</w:t>
            </w:r>
            <w:r w:rsidRPr="00CC38EF">
              <w:rPr>
                <w:spacing w:val="-18"/>
              </w:rPr>
              <w:t xml:space="preserve"> </w:t>
            </w:r>
            <w:r w:rsidRPr="00CC38EF">
              <w:t>волонтер»</w:t>
            </w:r>
          </w:p>
        </w:tc>
        <w:tc>
          <w:tcPr>
            <w:tcW w:w="3401" w:type="dxa"/>
            <w:shd w:val="clear" w:color="auto" w:fill="auto"/>
          </w:tcPr>
          <w:p w:rsidR="00CC38EF" w:rsidRPr="00CC38EF" w:rsidRDefault="00CC38EF" w:rsidP="00CC38EF">
            <w:pPr>
              <w:widowControl w:val="0"/>
              <w:ind w:left="107"/>
              <w:jc w:val="center"/>
              <w:rPr>
                <w:b/>
              </w:rPr>
            </w:pPr>
            <w:r w:rsidRPr="00CC38EF">
              <w:rPr>
                <w:b/>
              </w:rPr>
              <w:t>Трудовой десант (акция) «Чистота – в наших руках»</w:t>
            </w:r>
          </w:p>
          <w:p w:rsidR="00CC38EF" w:rsidRPr="00CC38EF" w:rsidRDefault="00CC38EF" w:rsidP="00CC38EF">
            <w:pPr>
              <w:widowControl w:val="0"/>
              <w:tabs>
                <w:tab w:val="left" w:pos="2302"/>
              </w:tabs>
              <w:ind w:left="107" w:right="33"/>
              <w:jc w:val="center"/>
              <w:rPr>
                <w:i/>
              </w:rPr>
            </w:pPr>
            <w:r w:rsidRPr="00CC38EF">
              <w:rPr>
                <w:i/>
              </w:rPr>
              <w:t>младшая, средняя, старшая, подготовительная группы</w:t>
            </w:r>
          </w:p>
          <w:p w:rsidR="00CC38EF" w:rsidRPr="00CC38EF" w:rsidRDefault="00CC38EF" w:rsidP="00CC38EF">
            <w:pPr>
              <w:widowControl w:val="0"/>
              <w:ind w:left="107"/>
              <w:jc w:val="center"/>
              <w:rPr>
                <w:b/>
              </w:rPr>
            </w:pPr>
          </w:p>
        </w:tc>
        <w:tc>
          <w:tcPr>
            <w:tcW w:w="2870" w:type="dxa"/>
            <w:shd w:val="clear" w:color="auto" w:fill="auto"/>
          </w:tcPr>
          <w:p w:rsidR="00CC38EF" w:rsidRPr="00CC38EF" w:rsidRDefault="00CC38EF" w:rsidP="00CC38EF">
            <w:pPr>
              <w:widowControl w:val="0"/>
              <w:ind w:left="107"/>
            </w:pPr>
            <w:r w:rsidRPr="00CC38EF">
              <w:rPr>
                <w:b/>
              </w:rPr>
              <w:t>Консультация</w:t>
            </w:r>
            <w:r w:rsidRPr="00CC38EF">
              <w:t xml:space="preserve"> для родителей «Что можно рассказать ребенку о волонтерском движении?»</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Папка-передвижка</w:t>
            </w:r>
            <w:r w:rsidRPr="00CC38EF">
              <w:t xml:space="preserve"> «Трудовое воспитание в семье» «Как не воспитать ребенка эгоистом?»</w:t>
            </w:r>
          </w:p>
          <w:p w:rsidR="00CC38EF" w:rsidRPr="00CC38EF" w:rsidRDefault="00CC38EF" w:rsidP="00CC38EF">
            <w:pPr>
              <w:widowControl w:val="0"/>
              <w:ind w:left="107"/>
            </w:pPr>
          </w:p>
          <w:p w:rsidR="00CC38EF" w:rsidRPr="00CC38EF" w:rsidRDefault="00CC38EF" w:rsidP="00CC38EF">
            <w:pPr>
              <w:widowControl w:val="0"/>
              <w:ind w:left="107"/>
            </w:pPr>
            <w:r w:rsidRPr="00CC38EF">
              <w:rPr>
                <w:b/>
              </w:rPr>
              <w:t>Трудовой десант</w:t>
            </w:r>
            <w:r w:rsidRPr="00CC38EF">
              <w:t xml:space="preserve"> «Покажем личным примером»</w:t>
            </w:r>
          </w:p>
        </w:tc>
      </w:tr>
      <w:tr w:rsidR="00CC38EF" w:rsidRPr="00CC38EF" w:rsidTr="00296DCF">
        <w:trPr>
          <w:trHeight w:val="668"/>
        </w:trPr>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8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Международный день художника</w:t>
            </w:r>
          </w:p>
        </w:tc>
        <w:tc>
          <w:tcPr>
            <w:tcW w:w="4219" w:type="dxa"/>
            <w:shd w:val="clear" w:color="auto" w:fill="auto"/>
          </w:tcPr>
          <w:p w:rsidR="00CC38EF" w:rsidRPr="00CC38EF" w:rsidRDefault="00CC38EF" w:rsidP="00EB1BA2">
            <w:pPr>
              <w:widowControl w:val="0"/>
              <w:numPr>
                <w:ilvl w:val="0"/>
                <w:numId w:val="32"/>
              </w:numPr>
              <w:tabs>
                <w:tab w:val="left" w:pos="34"/>
              </w:tabs>
              <w:ind w:right="33" w:firstLine="360"/>
            </w:pPr>
            <w:r w:rsidRPr="00CC38EF">
              <w:t>Беседы: «Профессия - художник».</w:t>
            </w:r>
          </w:p>
          <w:p w:rsidR="00CC38EF" w:rsidRPr="00CC38EF" w:rsidRDefault="00CC38EF" w:rsidP="00EB1BA2">
            <w:pPr>
              <w:widowControl w:val="0"/>
              <w:numPr>
                <w:ilvl w:val="0"/>
                <w:numId w:val="32"/>
              </w:numPr>
              <w:tabs>
                <w:tab w:val="left" w:pos="34"/>
              </w:tabs>
              <w:ind w:right="33" w:firstLine="360"/>
            </w:pPr>
            <w:r w:rsidRPr="00CC38EF">
              <w:t>«Чем и как рисуют картины»</w:t>
            </w:r>
          </w:p>
          <w:p w:rsidR="00CC38EF" w:rsidRPr="00CC38EF" w:rsidRDefault="00CC38EF" w:rsidP="00EB1BA2">
            <w:pPr>
              <w:widowControl w:val="0"/>
              <w:numPr>
                <w:ilvl w:val="0"/>
                <w:numId w:val="32"/>
              </w:numPr>
              <w:tabs>
                <w:tab w:val="left" w:pos="34"/>
              </w:tabs>
              <w:ind w:right="33" w:firstLine="360"/>
            </w:pPr>
            <w:r w:rsidRPr="00CC38EF">
              <w:t>Экспериментально-исследовательская деятельность «Создай свой цвет»</w:t>
            </w:r>
          </w:p>
          <w:p w:rsidR="00CC38EF" w:rsidRPr="00CC38EF" w:rsidRDefault="00CC38EF" w:rsidP="00EB1BA2">
            <w:pPr>
              <w:widowControl w:val="0"/>
              <w:numPr>
                <w:ilvl w:val="0"/>
                <w:numId w:val="32"/>
              </w:numPr>
              <w:tabs>
                <w:tab w:val="left" w:pos="34"/>
              </w:tabs>
              <w:ind w:right="33" w:firstLine="360"/>
            </w:pPr>
            <w:r w:rsidRPr="00CC38EF">
              <w:t>Экспериментальная деятельность: «Рисуем на песке, муке, манке»</w:t>
            </w:r>
          </w:p>
          <w:p w:rsidR="00CC38EF" w:rsidRPr="00CC38EF" w:rsidRDefault="00CC38EF" w:rsidP="00EB1BA2">
            <w:pPr>
              <w:widowControl w:val="0"/>
              <w:numPr>
                <w:ilvl w:val="0"/>
                <w:numId w:val="32"/>
              </w:numPr>
              <w:tabs>
                <w:tab w:val="left" w:pos="34"/>
              </w:tabs>
              <w:ind w:right="33" w:firstLine="360"/>
            </w:pPr>
            <w:r w:rsidRPr="00CC38EF">
              <w:t>Виртуальная экскурсия в музей на выставку «Художники России»</w:t>
            </w:r>
          </w:p>
        </w:tc>
        <w:tc>
          <w:tcPr>
            <w:tcW w:w="3401" w:type="dxa"/>
            <w:shd w:val="clear" w:color="auto" w:fill="auto"/>
          </w:tcPr>
          <w:p w:rsidR="00CC38EF" w:rsidRPr="00CC38EF" w:rsidRDefault="00CC38EF" w:rsidP="00CC38EF">
            <w:pPr>
              <w:widowControl w:val="0"/>
              <w:ind w:left="107"/>
              <w:jc w:val="center"/>
              <w:rPr>
                <w:b/>
              </w:rPr>
            </w:pPr>
            <w:r w:rsidRPr="00CC38EF">
              <w:rPr>
                <w:b/>
              </w:rPr>
              <w:t>Выставка рисунков в нетрадиционной технике «Вернисаж»</w:t>
            </w:r>
          </w:p>
          <w:p w:rsidR="00CC38EF" w:rsidRPr="00CC38EF" w:rsidRDefault="00CC38EF" w:rsidP="00CC38EF">
            <w:pPr>
              <w:widowControl w:val="0"/>
              <w:tabs>
                <w:tab w:val="left" w:pos="2302"/>
              </w:tabs>
              <w:ind w:left="107" w:right="33"/>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b/>
              </w:rPr>
              <w:t>Выставка рисунков в нетрадиционной технике «Вернисаж»</w:t>
            </w:r>
          </w:p>
          <w:p w:rsidR="00CC38EF" w:rsidRPr="00CC38EF" w:rsidRDefault="00CC38EF" w:rsidP="00CC38EF">
            <w:pPr>
              <w:widowControl w:val="0"/>
              <w:ind w:left="107"/>
              <w:jc w:val="center"/>
              <w:rPr>
                <w:i/>
              </w:rPr>
            </w:pPr>
            <w:r w:rsidRPr="00CC38EF">
              <w:rPr>
                <w:i/>
              </w:rPr>
              <w:t>средняя и младшая группы</w:t>
            </w:r>
          </w:p>
        </w:tc>
        <w:tc>
          <w:tcPr>
            <w:tcW w:w="2870" w:type="dxa"/>
            <w:shd w:val="clear" w:color="auto" w:fill="auto"/>
          </w:tcPr>
          <w:p w:rsidR="00CC38EF" w:rsidRPr="00CC38EF" w:rsidRDefault="00CC38EF" w:rsidP="00CC38EF">
            <w:pPr>
              <w:widowControl w:val="0"/>
              <w:ind w:left="107"/>
            </w:pPr>
            <w:r w:rsidRPr="00CC38EF">
              <w:rPr>
                <w:b/>
              </w:rPr>
              <w:t>Буклет</w:t>
            </w:r>
            <w:r w:rsidRPr="00CC38EF">
              <w:t xml:space="preserve"> «Учите ребенка видеть прекрасное!»</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Консультация</w:t>
            </w:r>
            <w:r w:rsidRPr="00CC38EF">
              <w:t xml:space="preserve"> для родителей «Приобщение детей дошкольного возраста к искусству»</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Выставка работ</w:t>
            </w:r>
            <w:r w:rsidRPr="00CC38EF">
              <w:t xml:space="preserve"> руками рудителей «Вернисаж»</w:t>
            </w:r>
          </w:p>
          <w:p w:rsidR="00CC38EF" w:rsidRPr="00CC38EF" w:rsidRDefault="00CC38EF" w:rsidP="00CC38EF">
            <w:pPr>
              <w:widowControl w:val="0"/>
              <w:ind w:left="107"/>
            </w:pPr>
          </w:p>
        </w:tc>
      </w:tr>
      <w:tr w:rsidR="00CC38EF" w:rsidRPr="00CC38EF" w:rsidTr="00296DCF">
        <w:tc>
          <w:tcPr>
            <w:tcW w:w="1196" w:type="dxa"/>
            <w:vMerge w:val="restart"/>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 xml:space="preserve">ПатриотическоеДуховно- </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9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героев Отечества</w:t>
            </w:r>
          </w:p>
        </w:tc>
        <w:tc>
          <w:tcPr>
            <w:tcW w:w="4219" w:type="dxa"/>
            <w:shd w:val="clear" w:color="auto" w:fill="auto"/>
          </w:tcPr>
          <w:p w:rsidR="00CC38EF" w:rsidRPr="00CC38EF" w:rsidRDefault="00CC38EF" w:rsidP="00EB1BA2">
            <w:pPr>
              <w:widowControl w:val="0"/>
              <w:numPr>
                <w:ilvl w:val="0"/>
                <w:numId w:val="32"/>
              </w:numPr>
              <w:ind w:firstLine="360"/>
            </w:pPr>
            <w:r w:rsidRPr="00CC38EF">
              <w:t xml:space="preserve">Чтение </w:t>
            </w:r>
            <w:r w:rsidRPr="00CC38EF">
              <w:rPr>
                <w:spacing w:val="3"/>
              </w:rPr>
              <w:t xml:space="preserve"> </w:t>
            </w:r>
            <w:r w:rsidRPr="00CC38EF">
              <w:t>Т.</w:t>
            </w:r>
            <w:r w:rsidRPr="00CC38EF">
              <w:rPr>
                <w:spacing w:val="3"/>
              </w:rPr>
              <w:t xml:space="preserve"> </w:t>
            </w:r>
            <w:r w:rsidRPr="00CC38EF">
              <w:t>А.</w:t>
            </w:r>
            <w:r w:rsidRPr="00CC38EF">
              <w:rPr>
                <w:spacing w:val="3"/>
              </w:rPr>
              <w:t xml:space="preserve"> </w:t>
            </w:r>
            <w:r w:rsidRPr="00CC38EF">
              <w:t>Шорыгина «Спасатель», С. Я. Маршака «Рассказ</w:t>
            </w:r>
            <w:r w:rsidRPr="00CC38EF">
              <w:rPr>
                <w:spacing w:val="-64"/>
              </w:rPr>
              <w:t xml:space="preserve"> </w:t>
            </w:r>
            <w:r w:rsidRPr="00CC38EF">
              <w:t>о</w:t>
            </w:r>
            <w:r w:rsidRPr="00CC38EF">
              <w:rPr>
                <w:spacing w:val="1"/>
              </w:rPr>
              <w:t xml:space="preserve"> </w:t>
            </w:r>
            <w:r w:rsidRPr="00CC38EF">
              <w:t>неизвестном</w:t>
            </w:r>
            <w:r w:rsidRPr="00CC38EF">
              <w:rPr>
                <w:spacing w:val="1"/>
              </w:rPr>
              <w:t xml:space="preserve"> </w:t>
            </w:r>
            <w:r w:rsidRPr="00CC38EF">
              <w:t>герое»</w:t>
            </w:r>
          </w:p>
          <w:p w:rsidR="00CC38EF" w:rsidRPr="00CC38EF" w:rsidRDefault="00CC38EF" w:rsidP="00EB1BA2">
            <w:pPr>
              <w:widowControl w:val="0"/>
              <w:numPr>
                <w:ilvl w:val="0"/>
                <w:numId w:val="32"/>
              </w:numPr>
              <w:tabs>
                <w:tab w:val="left" w:pos="435"/>
              </w:tabs>
              <w:ind w:firstLine="360"/>
            </w:pPr>
            <w:r w:rsidRPr="00CC38EF">
              <w:t>Презентация «Маленькие герои большой войны»</w:t>
            </w:r>
          </w:p>
          <w:p w:rsidR="00CC38EF" w:rsidRPr="00CC38EF" w:rsidRDefault="00CC38EF" w:rsidP="00EB1BA2">
            <w:pPr>
              <w:widowControl w:val="0"/>
              <w:numPr>
                <w:ilvl w:val="0"/>
                <w:numId w:val="32"/>
              </w:numPr>
              <w:tabs>
                <w:tab w:val="left" w:pos="435"/>
              </w:tabs>
              <w:ind w:firstLine="360"/>
            </w:pPr>
            <w:r w:rsidRPr="00CC38EF">
              <w:t>Беседа «Боевые награды»</w:t>
            </w:r>
          </w:p>
          <w:p w:rsidR="00CC38EF" w:rsidRPr="00CC38EF" w:rsidRDefault="00CC38EF" w:rsidP="00EB1BA2">
            <w:pPr>
              <w:widowControl w:val="0"/>
              <w:numPr>
                <w:ilvl w:val="0"/>
                <w:numId w:val="32"/>
              </w:numPr>
              <w:tabs>
                <w:tab w:val="left" w:pos="435"/>
              </w:tabs>
              <w:ind w:firstLine="360"/>
            </w:pPr>
            <w:r w:rsidRPr="00CC38EF">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CC38EF" w:rsidRPr="00CC38EF" w:rsidRDefault="00CC38EF" w:rsidP="00CC38EF">
            <w:pPr>
              <w:widowControl w:val="0"/>
              <w:ind w:left="107"/>
              <w:jc w:val="center"/>
            </w:pPr>
            <w:r w:rsidRPr="00CC38EF">
              <w:rPr>
                <w:b/>
              </w:rPr>
              <w:t>Возложение цветов к памятнику защитникам</w:t>
            </w:r>
            <w:r w:rsidRPr="00CC38EF">
              <w:t xml:space="preserve"> Отечества</w:t>
            </w:r>
          </w:p>
          <w:p w:rsidR="00CC38EF" w:rsidRPr="00CC38EF" w:rsidRDefault="00CC38EF" w:rsidP="00CC38EF">
            <w:pPr>
              <w:widowControl w:val="0"/>
              <w:tabs>
                <w:tab w:val="left" w:pos="2302"/>
              </w:tabs>
              <w:ind w:left="107" w:right="33"/>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 xml:space="preserve">Помощь родителей в оформлении тематических </w:t>
            </w:r>
            <w:r w:rsidRPr="00CC38EF">
              <w:rPr>
                <w:b/>
              </w:rPr>
              <w:t>альбомов</w:t>
            </w:r>
            <w:r w:rsidRPr="00CC38EF">
              <w:t xml:space="preserve"> по теме «Татарстан - подвиги земляков»</w:t>
            </w:r>
          </w:p>
        </w:tc>
      </w:tr>
      <w:tr w:rsidR="00CC38EF" w:rsidRPr="00CC38EF" w:rsidTr="00296DCF">
        <w:trPr>
          <w:trHeight w:val="2119"/>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color w:val="002060"/>
              </w:rPr>
            </w:pPr>
          </w:p>
        </w:tc>
        <w:tc>
          <w:tcPr>
            <w:tcW w:w="1876" w:type="dxa"/>
            <w:shd w:val="clear" w:color="auto" w:fill="auto"/>
          </w:tcPr>
          <w:p w:rsidR="00CC38EF" w:rsidRPr="00CC38EF" w:rsidRDefault="00CC38EF" w:rsidP="00CC38EF">
            <w:pPr>
              <w:spacing w:line="264" w:lineRule="auto"/>
              <w:jc w:val="center"/>
              <w:rPr>
                <w:bCs/>
              </w:rPr>
            </w:pPr>
            <w:r w:rsidRPr="00CC38EF">
              <w:rPr>
                <w:bCs/>
                <w:color w:val="002060"/>
              </w:rPr>
              <w:t xml:space="preserve">12 </w:t>
            </w:r>
            <w:r w:rsidRPr="00CC38EF">
              <w:rPr>
                <w:bCs/>
              </w:rPr>
              <w:t>декабря.</w:t>
            </w:r>
          </w:p>
          <w:p w:rsidR="00CC38EF" w:rsidRPr="00CC38EF" w:rsidRDefault="00CC38EF" w:rsidP="00CC38EF">
            <w:pPr>
              <w:spacing w:line="264" w:lineRule="auto"/>
              <w:jc w:val="center"/>
              <w:rPr>
                <w:bCs/>
                <w:color w:val="002060"/>
              </w:rPr>
            </w:pPr>
            <w:r w:rsidRPr="00CC38EF">
              <w:rPr>
                <w:b/>
                <w:bCs/>
              </w:rPr>
              <w:t xml:space="preserve">День Конституции Российской Федерации </w:t>
            </w:r>
          </w:p>
          <w:p w:rsidR="00CC38EF" w:rsidRPr="00CC38EF" w:rsidRDefault="00CC38EF" w:rsidP="00CC38EF">
            <w:pPr>
              <w:spacing w:line="264" w:lineRule="auto"/>
              <w:jc w:val="center"/>
              <w:rPr>
                <w:bCs/>
                <w:color w:val="002060"/>
              </w:rPr>
            </w:pPr>
          </w:p>
        </w:tc>
        <w:tc>
          <w:tcPr>
            <w:tcW w:w="4219" w:type="dxa"/>
            <w:shd w:val="clear" w:color="auto" w:fill="auto"/>
          </w:tcPr>
          <w:p w:rsidR="00CC38EF" w:rsidRPr="00CC38EF" w:rsidRDefault="00CC38EF" w:rsidP="00EB1BA2">
            <w:pPr>
              <w:widowControl w:val="0"/>
              <w:numPr>
                <w:ilvl w:val="0"/>
                <w:numId w:val="32"/>
              </w:numPr>
              <w:ind w:firstLine="360"/>
            </w:pPr>
            <w:r w:rsidRPr="00CC38EF">
              <w:t xml:space="preserve">Беседы: «Плохие и хорошие поступки», «Правила поведения в детсаду», «Правила поведения дома», «Правила поведения в общественных местах» </w:t>
            </w:r>
          </w:p>
          <w:p w:rsidR="00CC38EF" w:rsidRPr="00CC38EF" w:rsidRDefault="00CC38EF" w:rsidP="00EB1BA2">
            <w:pPr>
              <w:widowControl w:val="0"/>
              <w:numPr>
                <w:ilvl w:val="0"/>
                <w:numId w:val="32"/>
              </w:numPr>
              <w:ind w:firstLine="360"/>
              <w:rPr>
                <w:spacing w:val="-1"/>
              </w:rPr>
            </w:pPr>
            <w:r w:rsidRPr="00CC38EF">
              <w:rPr>
                <w:spacing w:val="-1"/>
              </w:rPr>
              <w:t>Чтение стихотворений,  пословиц, поговорок о Родине.</w:t>
            </w:r>
          </w:p>
          <w:p w:rsidR="00CC38EF" w:rsidRPr="00CC38EF" w:rsidRDefault="00CC38EF" w:rsidP="00EB1BA2">
            <w:pPr>
              <w:widowControl w:val="0"/>
              <w:numPr>
                <w:ilvl w:val="0"/>
                <w:numId w:val="32"/>
              </w:numPr>
              <w:ind w:firstLine="360"/>
            </w:pPr>
            <w:r w:rsidRPr="00CC38EF">
              <w:t>С/р. игра: «Мы идем на праздник с флажками» «На параде»</w:t>
            </w:r>
          </w:p>
        </w:tc>
        <w:tc>
          <w:tcPr>
            <w:tcW w:w="3401" w:type="dxa"/>
            <w:shd w:val="clear" w:color="auto" w:fill="auto"/>
          </w:tcPr>
          <w:p w:rsidR="00CC38EF" w:rsidRPr="00CC38EF" w:rsidRDefault="00CC38EF" w:rsidP="00CC38EF">
            <w:pPr>
              <w:spacing w:line="264" w:lineRule="auto"/>
              <w:jc w:val="center"/>
              <w:rPr>
                <w:b/>
                <w:bCs/>
              </w:rPr>
            </w:pPr>
            <w:r w:rsidRPr="00CC38EF">
              <w:rPr>
                <w:b/>
                <w:bCs/>
              </w:rPr>
              <w:t>Всероссийская акция «Мы — граждане России!»</w:t>
            </w:r>
          </w:p>
          <w:p w:rsidR="00CC38EF" w:rsidRPr="00CC38EF" w:rsidRDefault="00CC38EF" w:rsidP="00CC38EF">
            <w:pPr>
              <w:spacing w:line="264" w:lineRule="auto"/>
              <w:jc w:val="center"/>
              <w:rPr>
                <w:b/>
                <w:bCs/>
              </w:rPr>
            </w:pPr>
            <w:r w:rsidRPr="00CC38EF">
              <w:rPr>
                <w:b/>
                <w:bCs/>
              </w:rPr>
              <w:t>на страницах соцсетей</w:t>
            </w:r>
          </w:p>
          <w:p w:rsidR="00CC38EF" w:rsidRPr="00CC38EF" w:rsidRDefault="00CC38EF" w:rsidP="00CC38EF">
            <w:pPr>
              <w:spacing w:line="264" w:lineRule="auto"/>
              <w:jc w:val="center"/>
              <w:rPr>
                <w:b/>
                <w:bCs/>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rPr>
                <w:b/>
              </w:rPr>
              <w:t>Папка-передвижка</w:t>
            </w:r>
            <w:r w:rsidRPr="00CC38EF">
              <w:t xml:space="preserve"> День «Конституции Российской Федерации. Что же можно рассказать детям об этом празднике?»</w:t>
            </w:r>
          </w:p>
          <w:p w:rsidR="00CC38EF" w:rsidRPr="00CC38EF" w:rsidRDefault="00CC38EF" w:rsidP="00CC38EF">
            <w:pPr>
              <w:widowControl w:val="0"/>
              <w:ind w:left="107"/>
            </w:pPr>
          </w:p>
          <w:p w:rsidR="00CC38EF" w:rsidRPr="00CC38EF" w:rsidRDefault="00CC38EF" w:rsidP="00CC38EF">
            <w:pPr>
              <w:widowControl w:val="0"/>
              <w:ind w:left="107"/>
            </w:pPr>
            <w:r w:rsidRPr="00CC38EF">
              <w:t xml:space="preserve">Участие семей в </w:t>
            </w:r>
            <w:r w:rsidRPr="00CC38EF">
              <w:rPr>
                <w:b/>
              </w:rPr>
              <w:t>акции</w:t>
            </w:r>
            <w:r w:rsidRPr="00CC38EF">
              <w:t xml:space="preserve"> «Мы — граждане России!»</w:t>
            </w:r>
          </w:p>
        </w:tc>
      </w:tr>
      <w:tr w:rsidR="00CC38EF" w:rsidRPr="00CC38EF" w:rsidTr="00296DCF">
        <w:trPr>
          <w:trHeight w:val="334"/>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lastRenderedPageBreak/>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lastRenderedPageBreak/>
              <w:t>31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Новый год</w:t>
            </w:r>
          </w:p>
        </w:tc>
        <w:tc>
          <w:tcPr>
            <w:tcW w:w="4219" w:type="dxa"/>
            <w:shd w:val="clear" w:color="auto" w:fill="auto"/>
          </w:tcPr>
          <w:p w:rsidR="00CC38EF" w:rsidRPr="00CC38EF" w:rsidRDefault="00CC38EF" w:rsidP="00EB1BA2">
            <w:pPr>
              <w:widowControl w:val="0"/>
              <w:numPr>
                <w:ilvl w:val="0"/>
                <w:numId w:val="32"/>
              </w:numPr>
              <w:ind w:left="34" w:firstLine="326"/>
            </w:pPr>
            <w:r w:rsidRPr="00CC38EF">
              <w:t>Познавательная беседа: «Что такое Новый год?» «Как люди в Новый год поздравляют друг друга»</w:t>
            </w:r>
          </w:p>
          <w:p w:rsidR="00CC38EF" w:rsidRPr="00CC38EF" w:rsidRDefault="00CC38EF" w:rsidP="00EB1BA2">
            <w:pPr>
              <w:widowControl w:val="0"/>
              <w:numPr>
                <w:ilvl w:val="0"/>
                <w:numId w:val="32"/>
              </w:numPr>
              <w:ind w:left="34" w:firstLine="326"/>
            </w:pPr>
            <w:r w:rsidRPr="00CC38EF">
              <w:lastRenderedPageBreak/>
              <w:t>Экспериментальная деятельность: «Цветные льдинки» « Мыльные пузыри на морозе»</w:t>
            </w:r>
          </w:p>
          <w:p w:rsidR="00CC38EF" w:rsidRPr="00CC38EF" w:rsidRDefault="00CC38EF" w:rsidP="00EB1BA2">
            <w:pPr>
              <w:widowControl w:val="0"/>
              <w:numPr>
                <w:ilvl w:val="0"/>
                <w:numId w:val="32"/>
              </w:numPr>
              <w:ind w:left="34" w:firstLine="326"/>
            </w:pPr>
            <w:r w:rsidRPr="00CC38EF">
              <w:t>Труд в природе: уборка снега и льда на участке.</w:t>
            </w:r>
          </w:p>
          <w:p w:rsidR="00CC38EF" w:rsidRPr="00CC38EF" w:rsidRDefault="00CC38EF" w:rsidP="00EB1BA2">
            <w:pPr>
              <w:widowControl w:val="0"/>
              <w:numPr>
                <w:ilvl w:val="0"/>
                <w:numId w:val="32"/>
              </w:numPr>
              <w:ind w:left="34" w:firstLine="326"/>
            </w:pPr>
            <w:r w:rsidRPr="00CC38EF">
              <w:t>Пословицы, поговорки о зиме, зимних забавах.</w:t>
            </w:r>
          </w:p>
          <w:p w:rsidR="00CC38EF" w:rsidRPr="00CC38EF" w:rsidRDefault="00CC38EF" w:rsidP="00EB1BA2">
            <w:pPr>
              <w:widowControl w:val="0"/>
              <w:numPr>
                <w:ilvl w:val="0"/>
                <w:numId w:val="32"/>
              </w:numPr>
              <w:ind w:left="34" w:firstLine="326"/>
            </w:pPr>
            <w:r w:rsidRPr="00CC38EF">
              <w:t>Ср\игра «Почта Мороза» «Праздник в семье» «Наряжаем елочку»</w:t>
            </w:r>
          </w:p>
          <w:p w:rsidR="00CC38EF" w:rsidRPr="00CC38EF" w:rsidRDefault="00CC38EF" w:rsidP="00EB1BA2">
            <w:pPr>
              <w:widowControl w:val="0"/>
              <w:numPr>
                <w:ilvl w:val="0"/>
                <w:numId w:val="32"/>
              </w:numPr>
              <w:ind w:left="34" w:firstLine="326"/>
            </w:pPr>
            <w:r w:rsidRPr="00CC38EF">
              <w:t>Новогодний калейдоскоп стихов</w:t>
            </w:r>
          </w:p>
        </w:tc>
        <w:tc>
          <w:tcPr>
            <w:tcW w:w="3401" w:type="dxa"/>
            <w:shd w:val="clear" w:color="auto" w:fill="auto"/>
          </w:tcPr>
          <w:p w:rsidR="00CC38EF" w:rsidRPr="00CC38EF" w:rsidRDefault="00CC38EF" w:rsidP="00CC38EF">
            <w:pPr>
              <w:widowControl w:val="0"/>
              <w:ind w:left="107"/>
              <w:jc w:val="center"/>
              <w:rPr>
                <w:b/>
              </w:rPr>
            </w:pPr>
            <w:r w:rsidRPr="00CC38EF">
              <w:rPr>
                <w:b/>
              </w:rPr>
              <w:lastRenderedPageBreak/>
              <w:t>Новогодний утренник</w:t>
            </w:r>
          </w:p>
          <w:p w:rsidR="00CC38EF" w:rsidRPr="00CC38EF" w:rsidRDefault="00CC38EF" w:rsidP="00CC38EF">
            <w:pPr>
              <w:widowControl w:val="0"/>
              <w:ind w:left="107"/>
              <w:jc w:val="center"/>
            </w:pPr>
            <w:r w:rsidRPr="00CC38EF">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rPr>
                <w:b/>
              </w:rPr>
              <w:t>Консультация</w:t>
            </w:r>
            <w:r w:rsidRPr="00CC38EF">
              <w:t xml:space="preserve"> для родителей «Скоро Новый год»</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Мастер класс</w:t>
            </w:r>
            <w:r w:rsidRPr="00CC38EF">
              <w:t xml:space="preserve"> «Изготовление новогодней игрушки» </w:t>
            </w:r>
          </w:p>
        </w:tc>
      </w:tr>
      <w:tr w:rsidR="00CC38EF" w:rsidRPr="00CC38EF" w:rsidTr="00296DCF">
        <w:trPr>
          <w:trHeight w:val="602"/>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color w:val="002060"/>
              </w:rPr>
            </w:pPr>
          </w:p>
        </w:tc>
        <w:tc>
          <w:tcPr>
            <w:tcW w:w="1876" w:type="dxa"/>
            <w:shd w:val="clear" w:color="auto" w:fill="auto"/>
          </w:tcPr>
          <w:p w:rsidR="00CC38EF" w:rsidRPr="00CC38EF" w:rsidRDefault="00CC38EF" w:rsidP="00CC38EF">
            <w:pPr>
              <w:spacing w:line="264" w:lineRule="auto"/>
              <w:jc w:val="center"/>
              <w:rPr>
                <w:bCs/>
              </w:rPr>
            </w:pPr>
            <w:r w:rsidRPr="00CC38EF">
              <w:rPr>
                <w:bCs/>
              </w:rPr>
              <w:t>11 января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701F4C">
              <w:rPr>
                <w:b/>
                <w:bCs/>
              </w:rPr>
              <w:t>День заповедников и национальных парков</w:t>
            </w:r>
          </w:p>
        </w:tc>
        <w:tc>
          <w:tcPr>
            <w:tcW w:w="4219" w:type="dxa"/>
            <w:shd w:val="clear" w:color="auto" w:fill="auto"/>
          </w:tcPr>
          <w:p w:rsidR="00CC38EF" w:rsidRPr="00CC38EF" w:rsidRDefault="00CC38EF" w:rsidP="00EB1BA2">
            <w:pPr>
              <w:numPr>
                <w:ilvl w:val="0"/>
                <w:numId w:val="33"/>
              </w:numPr>
              <w:ind w:left="34" w:firstLine="326"/>
              <w:contextualSpacing/>
              <w:rPr>
                <w:bCs/>
              </w:rPr>
            </w:pPr>
            <w:r w:rsidRPr="00CC38EF">
              <w:rPr>
                <w:bCs/>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CC38EF" w:rsidRPr="00CC38EF" w:rsidRDefault="00CC38EF" w:rsidP="00EB1BA2">
            <w:pPr>
              <w:numPr>
                <w:ilvl w:val="0"/>
                <w:numId w:val="33"/>
              </w:numPr>
              <w:ind w:left="34" w:firstLine="326"/>
              <w:contextualSpacing/>
              <w:rPr>
                <w:bCs/>
              </w:rPr>
            </w:pPr>
            <w:r w:rsidRPr="00CC38EF">
              <w:rPr>
                <w:bCs/>
              </w:rPr>
              <w:t xml:space="preserve">Познавательная беседа «Зеленая аптека»  </w:t>
            </w:r>
          </w:p>
          <w:p w:rsidR="00CC38EF" w:rsidRPr="00CC38EF" w:rsidRDefault="00CC38EF" w:rsidP="00EB1BA2">
            <w:pPr>
              <w:numPr>
                <w:ilvl w:val="0"/>
                <w:numId w:val="33"/>
              </w:numPr>
              <w:ind w:left="34" w:firstLine="326"/>
              <w:contextualSpacing/>
              <w:rPr>
                <w:bCs/>
              </w:rPr>
            </w:pPr>
            <w:r w:rsidRPr="00CC38EF">
              <w:rPr>
                <w:bCs/>
              </w:rPr>
              <w:t>Эвристическая беседа «Почему земля кормит?»</w:t>
            </w:r>
          </w:p>
          <w:p w:rsidR="00CC38EF" w:rsidRPr="00CC38EF" w:rsidRDefault="00CC38EF" w:rsidP="00EB1BA2">
            <w:pPr>
              <w:numPr>
                <w:ilvl w:val="0"/>
                <w:numId w:val="33"/>
              </w:numPr>
              <w:ind w:left="34" w:firstLine="326"/>
              <w:contextualSpacing/>
              <w:rPr>
                <w:bCs/>
              </w:rPr>
            </w:pPr>
            <w:r w:rsidRPr="00CC38EF">
              <w:rPr>
                <w:bCs/>
              </w:rPr>
              <w:t>Просмотр презентации «Животные северного края»</w:t>
            </w:r>
          </w:p>
        </w:tc>
        <w:tc>
          <w:tcPr>
            <w:tcW w:w="3401" w:type="dxa"/>
            <w:shd w:val="clear" w:color="auto" w:fill="auto"/>
          </w:tcPr>
          <w:p w:rsidR="00CC38EF" w:rsidRPr="00CC38EF" w:rsidRDefault="00CC38EF" w:rsidP="00CC38EF">
            <w:pPr>
              <w:spacing w:line="264" w:lineRule="auto"/>
              <w:jc w:val="center"/>
              <w:rPr>
                <w:b/>
                <w:bCs/>
              </w:rPr>
            </w:pPr>
            <w:r w:rsidRPr="00CC38EF">
              <w:rPr>
                <w:b/>
                <w:bCs/>
              </w:rPr>
              <w:t>Выставка рисунков на тему «Берегите природу!»</w:t>
            </w:r>
          </w:p>
          <w:p w:rsidR="00CC38EF" w:rsidRPr="00CC38EF" w:rsidRDefault="00CC38EF" w:rsidP="00CC38EF">
            <w:pPr>
              <w:spacing w:line="264" w:lineRule="auto"/>
              <w:jc w:val="center"/>
              <w:rPr>
                <w:bCs/>
                <w:i/>
              </w:rPr>
            </w:pPr>
            <w:r w:rsidRPr="00CC38EF">
              <w:rPr>
                <w:bCs/>
                <w:i/>
              </w:rPr>
              <w:t>средняя, 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выставке)</w:t>
            </w:r>
          </w:p>
          <w:p w:rsidR="00CC38EF" w:rsidRPr="00CC38EF" w:rsidRDefault="00CC38EF" w:rsidP="00CC38EF">
            <w:pPr>
              <w:spacing w:line="264" w:lineRule="auto"/>
              <w:jc w:val="center"/>
              <w:rPr>
                <w:bCs/>
                <w:i/>
              </w:rPr>
            </w:pPr>
          </w:p>
          <w:p w:rsidR="00CC38EF" w:rsidRPr="00CC38EF" w:rsidRDefault="00CC38EF" w:rsidP="00CC38EF">
            <w:pPr>
              <w:spacing w:line="264" w:lineRule="auto"/>
              <w:jc w:val="center"/>
              <w:rPr>
                <w:bCs/>
              </w:rPr>
            </w:pPr>
          </w:p>
        </w:tc>
        <w:tc>
          <w:tcPr>
            <w:tcW w:w="2870" w:type="dxa"/>
            <w:shd w:val="clear" w:color="auto" w:fill="auto"/>
          </w:tcPr>
          <w:p w:rsidR="00CC38EF" w:rsidRPr="00CC38EF" w:rsidRDefault="00CC38EF" w:rsidP="00CC38EF">
            <w:pPr>
              <w:spacing w:line="264" w:lineRule="auto"/>
              <w:rPr>
                <w:bCs/>
              </w:rPr>
            </w:pPr>
            <w:r w:rsidRPr="00CC38EF">
              <w:rPr>
                <w:b/>
                <w:bCs/>
              </w:rPr>
              <w:t>Папка-передвижка</w:t>
            </w:r>
            <w:r w:rsidRPr="00CC38EF">
              <w:rPr>
                <w:bCs/>
              </w:rPr>
              <w:t xml:space="preserve"> «Воспитание ребенка через ознакомление с природой Татарстана»</w:t>
            </w: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 xml:space="preserve">Совместное изготовление </w:t>
            </w:r>
            <w:r w:rsidRPr="00CC38EF">
              <w:rPr>
                <w:b/>
                <w:bCs/>
              </w:rPr>
              <w:t>лепбуков</w:t>
            </w:r>
            <w:r w:rsidRPr="00CC38EF">
              <w:rPr>
                <w:bCs/>
              </w:rPr>
              <w:t xml:space="preserve"> «Национальные парки и заповедники Татарстана»</w:t>
            </w:r>
          </w:p>
        </w:tc>
      </w:tr>
      <w:tr w:rsidR="00CC38EF" w:rsidRPr="00CC38EF" w:rsidTr="00296DCF">
        <w:trPr>
          <w:trHeight w:val="263"/>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ПатриотическоеСоциальное 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27 января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полного освобождения Ленинграда от фашистской блокады</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r w:rsidRPr="00CC38EF">
              <w:rPr>
                <w:b/>
                <w:bCs/>
              </w:rPr>
              <w:t>День памяти жертв Холокоста</w:t>
            </w:r>
          </w:p>
        </w:tc>
        <w:tc>
          <w:tcPr>
            <w:tcW w:w="4219" w:type="dxa"/>
            <w:shd w:val="clear" w:color="auto" w:fill="auto"/>
          </w:tcPr>
          <w:p w:rsidR="00CC38EF" w:rsidRPr="00CC38EF" w:rsidRDefault="00CC38EF" w:rsidP="00EB1BA2">
            <w:pPr>
              <w:numPr>
                <w:ilvl w:val="0"/>
                <w:numId w:val="34"/>
              </w:numPr>
              <w:ind w:left="34" w:firstLine="326"/>
              <w:contextualSpacing/>
              <w:rPr>
                <w:bCs/>
              </w:rPr>
            </w:pPr>
            <w:r w:rsidRPr="00CC38EF">
              <w:rPr>
                <w:bCs/>
              </w:rPr>
              <w:t>Беседа с презентациями «900 дней блокады», «Дети блокадного Ленинграда», «Дорога жизни»</w:t>
            </w:r>
          </w:p>
          <w:p w:rsidR="00CC38EF" w:rsidRPr="00CC38EF" w:rsidRDefault="00CC38EF" w:rsidP="00EB1BA2">
            <w:pPr>
              <w:numPr>
                <w:ilvl w:val="0"/>
                <w:numId w:val="34"/>
              </w:numPr>
              <w:ind w:left="34" w:firstLine="326"/>
              <w:contextualSpacing/>
              <w:rPr>
                <w:bCs/>
              </w:rPr>
            </w:pPr>
            <w:r w:rsidRPr="00CC38EF">
              <w:rPr>
                <w:bCs/>
              </w:rPr>
              <w:t xml:space="preserve">Просмотр  иллюстраций,  открыток,  медалей, орденов  военных  лет,  фотографий  о  жизни  в блокадном Ленинграде.  </w:t>
            </w:r>
          </w:p>
          <w:p w:rsidR="00CC38EF" w:rsidRPr="00CC38EF" w:rsidRDefault="00CC38EF" w:rsidP="00EB1BA2">
            <w:pPr>
              <w:numPr>
                <w:ilvl w:val="0"/>
                <w:numId w:val="34"/>
              </w:numPr>
              <w:ind w:left="34" w:firstLine="326"/>
              <w:contextualSpacing/>
              <w:rPr>
                <w:bCs/>
              </w:rPr>
            </w:pPr>
            <w:r w:rsidRPr="00CC38EF">
              <w:rPr>
                <w:bCs/>
              </w:rPr>
              <w:t xml:space="preserve">Рассматривание  пейзажей (альбом) современного  Санкт-Петербурга, а также города во время ВОВ. </w:t>
            </w:r>
          </w:p>
          <w:p w:rsidR="00CC38EF" w:rsidRPr="00CC38EF" w:rsidRDefault="00CC38EF" w:rsidP="00EB1BA2">
            <w:pPr>
              <w:numPr>
                <w:ilvl w:val="0"/>
                <w:numId w:val="34"/>
              </w:numPr>
              <w:ind w:left="34" w:firstLine="326"/>
              <w:contextualSpacing/>
              <w:rPr>
                <w:bCs/>
              </w:rPr>
            </w:pPr>
            <w:r w:rsidRPr="00CC38EF">
              <w:rPr>
                <w:bCs/>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CC38EF" w:rsidRPr="00CC38EF" w:rsidRDefault="00CC38EF" w:rsidP="00CC38EF">
            <w:pPr>
              <w:spacing w:line="264" w:lineRule="auto"/>
              <w:jc w:val="center"/>
              <w:rPr>
                <w:b/>
                <w:bCs/>
              </w:rPr>
            </w:pPr>
            <w:r w:rsidRPr="00CC38EF">
              <w:rPr>
                <w:b/>
                <w:bCs/>
              </w:rPr>
              <w:t>Оформление ширмы в приемной группы</w:t>
            </w:r>
          </w:p>
          <w:p w:rsidR="00CC38EF" w:rsidRPr="00CC38EF" w:rsidRDefault="00CC38EF" w:rsidP="00CC38EF">
            <w:pPr>
              <w:spacing w:line="264" w:lineRule="auto"/>
              <w:jc w:val="center"/>
              <w:rPr>
                <w:b/>
                <w:bCs/>
              </w:rPr>
            </w:pPr>
            <w:r w:rsidRPr="00CC38EF">
              <w:rPr>
                <w:b/>
                <w:bCs/>
              </w:rPr>
              <w:t>«Мы помним, мы гордимся»</w:t>
            </w:r>
          </w:p>
          <w:p w:rsidR="00CC38EF" w:rsidRPr="00CC38EF" w:rsidRDefault="00CC38EF" w:rsidP="00CC38EF">
            <w:pPr>
              <w:spacing w:line="264" w:lineRule="auto"/>
              <w:jc w:val="center"/>
              <w:rPr>
                <w:bCs/>
                <w:i/>
              </w:rPr>
            </w:pPr>
            <w:r w:rsidRPr="00CC38EF">
              <w:rPr>
                <w:bCs/>
                <w:i/>
              </w:rPr>
              <w:t>старшая, подготовительная группы</w:t>
            </w:r>
          </w:p>
          <w:p w:rsidR="00CC38EF" w:rsidRPr="00CC38EF" w:rsidRDefault="00CC38EF" w:rsidP="00CC38EF">
            <w:pPr>
              <w:spacing w:line="264" w:lineRule="auto"/>
              <w:jc w:val="center"/>
              <w:rPr>
                <w:bCs/>
                <w:i/>
              </w:rPr>
            </w:pPr>
          </w:p>
          <w:p w:rsidR="00CC38EF" w:rsidRPr="00CC38EF" w:rsidRDefault="00CC38EF" w:rsidP="00CC38EF">
            <w:pPr>
              <w:widowControl w:val="0"/>
              <w:ind w:left="107"/>
              <w:jc w:val="center"/>
              <w:rPr>
                <w:b/>
              </w:rPr>
            </w:pPr>
            <w:r w:rsidRPr="00CC38EF">
              <w:rPr>
                <w:i/>
              </w:rPr>
              <w:t>(младшая группа в гостях- рассматривание ширмы)</w:t>
            </w:r>
          </w:p>
          <w:p w:rsidR="00CC38EF" w:rsidRPr="00CC38EF" w:rsidRDefault="00CC38EF" w:rsidP="00CC38EF">
            <w:pPr>
              <w:spacing w:line="264" w:lineRule="auto"/>
              <w:jc w:val="center"/>
              <w:rPr>
                <w:bCs/>
              </w:rPr>
            </w:pPr>
          </w:p>
        </w:tc>
        <w:tc>
          <w:tcPr>
            <w:tcW w:w="2870" w:type="dxa"/>
            <w:shd w:val="clear" w:color="auto" w:fill="auto"/>
          </w:tcPr>
          <w:p w:rsidR="00CC38EF" w:rsidRPr="00CC38EF" w:rsidRDefault="00CC38EF" w:rsidP="00CC38EF">
            <w:pPr>
              <w:spacing w:line="264" w:lineRule="auto"/>
              <w:rPr>
                <w:bCs/>
              </w:rPr>
            </w:pPr>
            <w:r w:rsidRPr="00CC38EF">
              <w:rPr>
                <w:bCs/>
              </w:rPr>
              <w:t>Консультация «Как рассказать ребенку о блокаде Ленинграда?»</w:t>
            </w: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Рекомендации к семейным беседам «Беседы о героическом прошлом нашей Родины, о подвигах защитников Родины.»</w:t>
            </w:r>
          </w:p>
        </w:tc>
      </w:tr>
      <w:tr w:rsidR="00CC38EF" w:rsidRPr="00CC38EF" w:rsidTr="00296DCF">
        <w:trPr>
          <w:trHeight w:val="541"/>
        </w:trPr>
        <w:tc>
          <w:tcPr>
            <w:tcW w:w="1196" w:type="dxa"/>
            <w:vMerge w:val="restart"/>
            <w:tcBorders>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lastRenderedPageBreak/>
              <w:t>февраль</w:t>
            </w: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2 февраля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разгрома советскими войсками немецко-фашистских войск в Сталинградской битве</w:t>
            </w:r>
          </w:p>
        </w:tc>
        <w:tc>
          <w:tcPr>
            <w:tcW w:w="4219" w:type="dxa"/>
            <w:shd w:val="clear" w:color="auto" w:fill="auto"/>
          </w:tcPr>
          <w:p w:rsidR="00CC38EF" w:rsidRPr="00CC38EF" w:rsidRDefault="00CC38EF" w:rsidP="00EB1BA2">
            <w:pPr>
              <w:widowControl w:val="0"/>
              <w:numPr>
                <w:ilvl w:val="0"/>
                <w:numId w:val="35"/>
              </w:numPr>
              <w:ind w:left="34" w:firstLine="326"/>
            </w:pPr>
            <w:r w:rsidRPr="00CC38EF">
              <w:t>Рассматривание фотографии медали «За оборону Сталинграда»</w:t>
            </w:r>
          </w:p>
          <w:p w:rsidR="00CC38EF" w:rsidRPr="00CC38EF" w:rsidRDefault="00CC38EF" w:rsidP="00EB1BA2">
            <w:pPr>
              <w:widowControl w:val="0"/>
              <w:numPr>
                <w:ilvl w:val="0"/>
                <w:numId w:val="35"/>
              </w:numPr>
              <w:ind w:left="34" w:firstLine="326"/>
            </w:pPr>
            <w:r w:rsidRPr="00CC38EF">
              <w:t>Ср\игры «Полевая почта» «Госпиталь» «Солдатская столовая» «Военные»</w:t>
            </w:r>
          </w:p>
          <w:p w:rsidR="00CC38EF" w:rsidRPr="00CC38EF" w:rsidRDefault="00CC38EF" w:rsidP="00EB1BA2">
            <w:pPr>
              <w:widowControl w:val="0"/>
              <w:numPr>
                <w:ilvl w:val="0"/>
                <w:numId w:val="35"/>
              </w:numPr>
              <w:ind w:left="34" w:firstLine="326"/>
            </w:pPr>
            <w:r w:rsidRPr="00CC38EF">
              <w:t>Инсценировка стихотворения «Мы военные» С. Михалкова</w:t>
            </w:r>
          </w:p>
          <w:p w:rsidR="00CC38EF" w:rsidRPr="00CC38EF" w:rsidRDefault="00CC38EF" w:rsidP="00EB1BA2">
            <w:pPr>
              <w:widowControl w:val="0"/>
              <w:numPr>
                <w:ilvl w:val="0"/>
                <w:numId w:val="35"/>
              </w:numPr>
              <w:ind w:left="34" w:firstLine="326"/>
            </w:pPr>
            <w:r w:rsidRPr="00CC38EF">
              <w:t>Беседы: «Что такое подвиг?», «Дети и война», «Символы великой победы», «Герои войны- кто они?», «Мой прадедушка»</w:t>
            </w:r>
          </w:p>
        </w:tc>
        <w:tc>
          <w:tcPr>
            <w:tcW w:w="3401" w:type="dxa"/>
            <w:shd w:val="clear" w:color="auto" w:fill="auto"/>
          </w:tcPr>
          <w:p w:rsidR="00CC38EF" w:rsidRPr="00CC38EF" w:rsidRDefault="00CC38EF" w:rsidP="00CC38EF">
            <w:pPr>
              <w:widowControl w:val="0"/>
              <w:tabs>
                <w:tab w:val="left" w:pos="2442"/>
              </w:tabs>
              <w:ind w:left="107"/>
              <w:rPr>
                <w:b/>
              </w:rPr>
            </w:pPr>
            <w:r w:rsidRPr="00CC38EF">
              <w:rPr>
                <w:b/>
              </w:rPr>
              <w:t>Оформление патриотического уголка – ширма «Дети - герои Сталинградской битвы»</w:t>
            </w:r>
          </w:p>
          <w:p w:rsidR="00CC38EF" w:rsidRPr="00CC38EF" w:rsidRDefault="00CC38EF" w:rsidP="00CC38EF">
            <w:pPr>
              <w:spacing w:line="264" w:lineRule="auto"/>
              <w:rPr>
                <w:bCs/>
                <w:i/>
              </w:rPr>
            </w:pPr>
            <w:r w:rsidRPr="00CC38EF">
              <w:rPr>
                <w:bCs/>
                <w:i/>
              </w:rPr>
              <w:t>старшая, подготовительная группы</w:t>
            </w:r>
          </w:p>
          <w:p w:rsidR="00CC38EF" w:rsidRPr="00CC38EF" w:rsidRDefault="00CC38EF" w:rsidP="00CC38EF">
            <w:pPr>
              <w:widowControl w:val="0"/>
              <w:ind w:left="107"/>
              <w:rPr>
                <w:b/>
              </w:rPr>
            </w:pPr>
            <w:r w:rsidRPr="00CC38EF">
              <w:rPr>
                <w:i/>
              </w:rPr>
              <w:t>(младшая группа в гостях- рассматривание ширмы)</w:t>
            </w:r>
          </w:p>
        </w:tc>
        <w:tc>
          <w:tcPr>
            <w:tcW w:w="2870" w:type="dxa"/>
            <w:shd w:val="clear" w:color="auto" w:fill="auto"/>
          </w:tcPr>
          <w:p w:rsidR="00CC38EF" w:rsidRPr="00CC38EF" w:rsidRDefault="00CC38EF" w:rsidP="00CC38EF">
            <w:pPr>
              <w:widowControl w:val="0"/>
              <w:tabs>
                <w:tab w:val="left" w:pos="2442"/>
              </w:tabs>
              <w:ind w:left="107"/>
              <w:rPr>
                <w:spacing w:val="-1"/>
              </w:rPr>
            </w:pPr>
            <w:r w:rsidRPr="00CC38EF">
              <w:rPr>
                <w:spacing w:val="-1"/>
              </w:rPr>
              <w:t>Рекомендации к домашнему чтению:  Сергея Алексеева "Сталинградская оборона",</w:t>
            </w:r>
          </w:p>
          <w:p w:rsidR="00CC38EF" w:rsidRPr="00CC38EF" w:rsidRDefault="00CC38EF" w:rsidP="00CC38EF">
            <w:pPr>
              <w:widowControl w:val="0"/>
              <w:tabs>
                <w:tab w:val="left" w:pos="2442"/>
              </w:tabs>
              <w:ind w:left="107"/>
              <w:rPr>
                <w:spacing w:val="-1"/>
              </w:rPr>
            </w:pPr>
            <w:r w:rsidRPr="00CC38EF">
              <w:rPr>
                <w:spacing w:val="-1"/>
              </w:rPr>
              <w:t>Лебедев-Кумач «Песня о Сталинграде»,</w:t>
            </w:r>
          </w:p>
          <w:p w:rsidR="00CC38EF" w:rsidRPr="00CC38EF" w:rsidRDefault="00CC38EF" w:rsidP="00CC38EF">
            <w:pPr>
              <w:widowControl w:val="0"/>
              <w:tabs>
                <w:tab w:val="left" w:pos="2442"/>
              </w:tabs>
              <w:ind w:left="107"/>
              <w:rPr>
                <w:spacing w:val="-1"/>
              </w:rPr>
            </w:pPr>
            <w:r w:rsidRPr="00CC38EF">
              <w:rPr>
                <w:spacing w:val="-1"/>
              </w:rPr>
              <w:t>А. Сурков «Защитник Сталинграда»,</w:t>
            </w:r>
          </w:p>
          <w:p w:rsidR="00CC38EF" w:rsidRPr="00CC38EF" w:rsidRDefault="00CC38EF" w:rsidP="00CC38EF">
            <w:pPr>
              <w:widowControl w:val="0"/>
              <w:tabs>
                <w:tab w:val="left" w:pos="2442"/>
              </w:tabs>
              <w:ind w:left="107"/>
              <w:rPr>
                <w:spacing w:val="-1"/>
              </w:rPr>
            </w:pPr>
            <w:r w:rsidRPr="00CC38EF">
              <w:rPr>
                <w:spacing w:val="-1"/>
              </w:rPr>
              <w:t>Ю. Визбор «Медаль Сталинграда»,</w:t>
            </w:r>
          </w:p>
          <w:p w:rsidR="00CC38EF" w:rsidRPr="00CC38EF" w:rsidRDefault="00CC38EF" w:rsidP="00CC38EF">
            <w:pPr>
              <w:widowControl w:val="0"/>
              <w:tabs>
                <w:tab w:val="left" w:pos="2442"/>
              </w:tabs>
              <w:ind w:left="107"/>
              <w:rPr>
                <w:spacing w:val="-1"/>
              </w:rPr>
            </w:pPr>
            <w:r w:rsidRPr="00CC38EF">
              <w:rPr>
                <w:spacing w:val="-1"/>
              </w:rPr>
              <w:t>В. Костин «Ни шагу назад»</w:t>
            </w:r>
          </w:p>
        </w:tc>
      </w:tr>
      <w:tr w:rsidR="00CC38EF" w:rsidRPr="00CC38EF" w:rsidTr="00296DCF">
        <w:trPr>
          <w:trHeight w:val="3368"/>
        </w:trPr>
        <w:tc>
          <w:tcPr>
            <w:tcW w:w="1196" w:type="dxa"/>
            <w:vMerge/>
            <w:tcBorders>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rPr>
                <w:spacing w:val="-1"/>
              </w:rPr>
              <w:t>Патриотическое,</w:t>
            </w:r>
            <w:r w:rsidRPr="00CC38EF">
              <w:rPr>
                <w:spacing w:val="-68"/>
              </w:rPr>
              <w:t xml:space="preserve"> </w:t>
            </w:r>
            <w:r w:rsidRPr="00CC38EF">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8 февраля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российской науки</w:t>
            </w:r>
          </w:p>
        </w:tc>
        <w:tc>
          <w:tcPr>
            <w:tcW w:w="4219" w:type="dxa"/>
            <w:shd w:val="clear" w:color="auto" w:fill="auto"/>
          </w:tcPr>
          <w:p w:rsidR="00CC38EF" w:rsidRPr="00CC38EF" w:rsidRDefault="00CC38EF" w:rsidP="00EB1BA2">
            <w:pPr>
              <w:widowControl w:val="0"/>
              <w:numPr>
                <w:ilvl w:val="0"/>
                <w:numId w:val="36"/>
              </w:numPr>
              <w:tabs>
                <w:tab w:val="left" w:pos="317"/>
              </w:tabs>
              <w:ind w:left="34" w:right="34" w:firstLine="283"/>
            </w:pPr>
            <w:r w:rsidRPr="00CC38EF">
              <w:t>Проведение опытов с водой, солью,</w:t>
            </w:r>
            <w:r w:rsidRPr="00CC38EF">
              <w:rPr>
                <w:spacing w:val="1"/>
              </w:rPr>
              <w:t xml:space="preserve"> </w:t>
            </w:r>
            <w:r w:rsidRPr="00CC38EF">
              <w:t>пищевой</w:t>
            </w:r>
            <w:r w:rsidRPr="00CC38EF">
              <w:rPr>
                <w:spacing w:val="1"/>
              </w:rPr>
              <w:t xml:space="preserve"> </w:t>
            </w:r>
            <w:r w:rsidRPr="00CC38EF">
              <w:t>содой,</w:t>
            </w:r>
            <w:r w:rsidRPr="00CC38EF">
              <w:rPr>
                <w:spacing w:val="2"/>
              </w:rPr>
              <w:t xml:space="preserve"> </w:t>
            </w:r>
            <w:r w:rsidRPr="00CC38EF">
              <w:t>с</w:t>
            </w:r>
            <w:r w:rsidRPr="00CC38EF">
              <w:rPr>
                <w:spacing w:val="2"/>
              </w:rPr>
              <w:t xml:space="preserve"> </w:t>
            </w:r>
            <w:r w:rsidRPr="00CC38EF">
              <w:t>пищевыми</w:t>
            </w:r>
            <w:r w:rsidRPr="00CC38EF">
              <w:rPr>
                <w:spacing w:val="1"/>
              </w:rPr>
              <w:t xml:space="preserve"> </w:t>
            </w:r>
            <w:r w:rsidRPr="00CC38EF">
              <w:t>красителями,</w:t>
            </w:r>
            <w:r w:rsidRPr="00CC38EF">
              <w:rPr>
                <w:spacing w:val="27"/>
              </w:rPr>
              <w:t xml:space="preserve"> </w:t>
            </w:r>
            <w:r w:rsidRPr="00CC38EF">
              <w:t>мыльными</w:t>
            </w:r>
            <w:r w:rsidRPr="00CC38EF">
              <w:rPr>
                <w:spacing w:val="27"/>
              </w:rPr>
              <w:t xml:space="preserve"> </w:t>
            </w:r>
            <w:r w:rsidRPr="00CC38EF">
              <w:t>пузырями,</w:t>
            </w:r>
            <w:r w:rsidRPr="00CC38EF">
              <w:rPr>
                <w:spacing w:val="27"/>
              </w:rPr>
              <w:t xml:space="preserve"> </w:t>
            </w:r>
            <w:r w:rsidRPr="00CC38EF">
              <w:t>с</w:t>
            </w:r>
            <w:r w:rsidRPr="00CC38EF">
              <w:rPr>
                <w:spacing w:val="-64"/>
              </w:rPr>
              <w:t xml:space="preserve"> </w:t>
            </w:r>
            <w:r w:rsidRPr="00CC38EF">
              <w:t>воздухом.</w:t>
            </w:r>
          </w:p>
          <w:p w:rsidR="00CC38EF" w:rsidRPr="00CC38EF" w:rsidRDefault="00CC38EF" w:rsidP="00EB1BA2">
            <w:pPr>
              <w:widowControl w:val="0"/>
              <w:numPr>
                <w:ilvl w:val="0"/>
                <w:numId w:val="36"/>
              </w:numPr>
              <w:tabs>
                <w:tab w:val="left" w:pos="317"/>
              </w:tabs>
              <w:ind w:left="34" w:right="34" w:firstLine="283"/>
            </w:pPr>
            <w:r w:rsidRPr="00CC38EF">
              <w:t>Виртуальная экскурсия с демонстрацией</w:t>
            </w:r>
            <w:r w:rsidRPr="00CC38EF">
              <w:rPr>
                <w:spacing w:val="-68"/>
              </w:rPr>
              <w:t xml:space="preserve"> </w:t>
            </w:r>
            <w:r w:rsidRPr="00CC38EF">
              <w:t>мультимедийной</w:t>
            </w:r>
            <w:r w:rsidRPr="00CC38EF">
              <w:rPr>
                <w:spacing w:val="-12"/>
              </w:rPr>
              <w:t xml:space="preserve"> </w:t>
            </w:r>
            <w:r w:rsidRPr="00CC38EF">
              <w:t>презентации</w:t>
            </w:r>
            <w:r w:rsidRPr="00CC38EF">
              <w:rPr>
                <w:spacing w:val="-12"/>
              </w:rPr>
              <w:t xml:space="preserve"> </w:t>
            </w:r>
            <w:r w:rsidRPr="00CC38EF">
              <w:t>«Новости российской</w:t>
            </w:r>
            <w:r w:rsidRPr="00CC38EF">
              <w:rPr>
                <w:spacing w:val="22"/>
              </w:rPr>
              <w:t xml:space="preserve"> </w:t>
            </w:r>
            <w:r w:rsidRPr="00CC38EF">
              <w:t>науки».</w:t>
            </w:r>
          </w:p>
          <w:p w:rsidR="00CC38EF" w:rsidRPr="00CC38EF" w:rsidRDefault="00CC38EF" w:rsidP="00EB1BA2">
            <w:pPr>
              <w:widowControl w:val="0"/>
              <w:numPr>
                <w:ilvl w:val="0"/>
                <w:numId w:val="36"/>
              </w:numPr>
              <w:tabs>
                <w:tab w:val="left" w:pos="317"/>
              </w:tabs>
              <w:ind w:left="34" w:right="34" w:firstLine="283"/>
            </w:pPr>
            <w:r w:rsidRPr="00CC38EF">
              <w:t>Рассматривание альбомов «Ученые и их открытия».</w:t>
            </w:r>
          </w:p>
        </w:tc>
        <w:tc>
          <w:tcPr>
            <w:tcW w:w="3401" w:type="dxa"/>
            <w:shd w:val="clear" w:color="auto" w:fill="auto"/>
          </w:tcPr>
          <w:p w:rsidR="00CC38EF" w:rsidRPr="00CC38EF" w:rsidRDefault="00CC38EF" w:rsidP="00CC38EF">
            <w:pPr>
              <w:widowControl w:val="0"/>
              <w:tabs>
                <w:tab w:val="left" w:pos="2442"/>
              </w:tabs>
              <w:ind w:left="107"/>
              <w:jc w:val="center"/>
              <w:rPr>
                <w:b/>
                <w:spacing w:val="-1"/>
              </w:rPr>
            </w:pPr>
            <w:r w:rsidRPr="00CC38EF">
              <w:rPr>
                <w:b/>
                <w:spacing w:val="-1"/>
              </w:rPr>
              <w:t>Развлечение «Фокусы или наука?»</w:t>
            </w:r>
          </w:p>
          <w:p w:rsidR="00CC38EF" w:rsidRPr="00CC38EF" w:rsidRDefault="00CC38EF" w:rsidP="00CC38EF">
            <w:pPr>
              <w:widowControl w:val="0"/>
              <w:tabs>
                <w:tab w:val="left" w:pos="2442"/>
              </w:tabs>
              <w:ind w:left="107"/>
              <w:jc w:val="center"/>
              <w:rPr>
                <w:i/>
                <w:spacing w:val="-1"/>
              </w:rPr>
            </w:pPr>
            <w:r w:rsidRPr="00CC38EF">
              <w:rPr>
                <w:i/>
                <w:spacing w:val="-1"/>
              </w:rPr>
              <w:t>младшая, средняя группы</w:t>
            </w:r>
          </w:p>
          <w:p w:rsidR="00CC38EF" w:rsidRPr="00CC38EF" w:rsidRDefault="00CC38EF" w:rsidP="00CC38EF">
            <w:pPr>
              <w:widowControl w:val="0"/>
              <w:tabs>
                <w:tab w:val="left" w:pos="2442"/>
              </w:tabs>
              <w:ind w:left="107"/>
              <w:jc w:val="center"/>
              <w:rPr>
                <w:b/>
                <w:spacing w:val="-1"/>
              </w:rPr>
            </w:pPr>
            <w:r w:rsidRPr="00CC38EF">
              <w:rPr>
                <w:b/>
                <w:spacing w:val="-1"/>
              </w:rPr>
              <w:t>Тематическое занятие «День российской науки»</w:t>
            </w:r>
          </w:p>
          <w:p w:rsidR="00CC38EF" w:rsidRPr="00CC38EF" w:rsidRDefault="00CC38EF" w:rsidP="00CC38EF">
            <w:pPr>
              <w:widowControl w:val="0"/>
              <w:tabs>
                <w:tab w:val="left" w:pos="2442"/>
              </w:tabs>
              <w:ind w:left="107"/>
              <w:jc w:val="center"/>
              <w:rPr>
                <w:i/>
                <w:spacing w:val="-1"/>
              </w:rPr>
            </w:pPr>
            <w:r w:rsidRPr="00CC38EF">
              <w:rPr>
                <w:i/>
                <w:spacing w:val="-1"/>
              </w:rPr>
              <w:t>старшая, подготовительная группы</w:t>
            </w:r>
          </w:p>
        </w:tc>
        <w:tc>
          <w:tcPr>
            <w:tcW w:w="2870" w:type="dxa"/>
            <w:shd w:val="clear" w:color="auto" w:fill="auto"/>
          </w:tcPr>
          <w:p w:rsidR="00CC38EF" w:rsidRPr="00CC38EF" w:rsidRDefault="00CC38EF" w:rsidP="00CC38EF">
            <w:pPr>
              <w:widowControl w:val="0"/>
              <w:tabs>
                <w:tab w:val="left" w:pos="2442"/>
              </w:tabs>
              <w:ind w:left="107"/>
              <w:rPr>
                <w:spacing w:val="-1"/>
              </w:rPr>
            </w:pPr>
            <w:r w:rsidRPr="00CC38EF">
              <w:rPr>
                <w:spacing w:val="-1"/>
              </w:rPr>
              <w:t>Помощь родителей в создании альбомов «Ученые и их открытия».</w:t>
            </w:r>
          </w:p>
          <w:p w:rsidR="00CC38EF" w:rsidRPr="00CC38EF" w:rsidRDefault="00CC38EF" w:rsidP="00CC38EF">
            <w:pPr>
              <w:widowControl w:val="0"/>
              <w:tabs>
                <w:tab w:val="left" w:pos="2442"/>
              </w:tabs>
              <w:ind w:left="107"/>
              <w:rPr>
                <w:spacing w:val="-1"/>
              </w:rPr>
            </w:pPr>
          </w:p>
          <w:p w:rsidR="00CC38EF" w:rsidRPr="00CC38EF" w:rsidRDefault="00CC38EF" w:rsidP="00CC38EF">
            <w:pPr>
              <w:widowControl w:val="0"/>
              <w:tabs>
                <w:tab w:val="left" w:pos="2442"/>
              </w:tabs>
              <w:ind w:left="107"/>
              <w:rPr>
                <w:spacing w:val="-1"/>
              </w:rPr>
            </w:pPr>
            <w:r w:rsidRPr="00CC38EF">
              <w:rPr>
                <w:spacing w:val="-1"/>
              </w:rPr>
              <w:t>Папка-передвижка «Малыш —исследователь окружающего мира».</w:t>
            </w:r>
          </w:p>
          <w:p w:rsidR="00CC38EF" w:rsidRPr="00CC38EF" w:rsidRDefault="00CC38EF" w:rsidP="00CC38EF">
            <w:pPr>
              <w:widowControl w:val="0"/>
              <w:tabs>
                <w:tab w:val="left" w:pos="2442"/>
              </w:tabs>
              <w:ind w:left="107"/>
              <w:rPr>
                <w:spacing w:val="-1"/>
              </w:rPr>
            </w:pPr>
          </w:p>
          <w:p w:rsidR="00CC38EF" w:rsidRPr="00CC38EF" w:rsidRDefault="00CC38EF" w:rsidP="00CC38EF">
            <w:pPr>
              <w:widowControl w:val="0"/>
              <w:tabs>
                <w:tab w:val="left" w:pos="2442"/>
              </w:tabs>
              <w:ind w:left="107"/>
              <w:rPr>
                <w:spacing w:val="-1"/>
              </w:rPr>
            </w:pPr>
            <w:r w:rsidRPr="00CC38EF">
              <w:rPr>
                <w:spacing w:val="-1"/>
              </w:rPr>
              <w:t>Семейное посещение «Дома занимательной науки».</w:t>
            </w:r>
          </w:p>
        </w:tc>
      </w:tr>
      <w:tr w:rsidR="00CC38EF" w:rsidRPr="00CC38EF" w:rsidTr="00296DCF">
        <w:trPr>
          <w:trHeight w:val="3111"/>
        </w:trPr>
        <w:tc>
          <w:tcPr>
            <w:tcW w:w="1196" w:type="dxa"/>
            <w:vMerge/>
            <w:tcBorders>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Физическое</w:t>
            </w:r>
          </w:p>
          <w:p w:rsidR="00CC38EF" w:rsidRPr="00CC38EF" w:rsidRDefault="00CC38EF" w:rsidP="00CC38EF">
            <w:pPr>
              <w:spacing w:line="264" w:lineRule="auto"/>
              <w:rPr>
                <w:bCs/>
              </w:rPr>
            </w:pP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15 февраля</w:t>
            </w:r>
          </w:p>
          <w:p w:rsidR="00CC38EF" w:rsidRPr="00CC38EF" w:rsidRDefault="00CC38EF" w:rsidP="00CC38EF">
            <w:pPr>
              <w:spacing w:line="264" w:lineRule="auto"/>
              <w:jc w:val="center"/>
              <w:rPr>
                <w:b/>
                <w:bCs/>
              </w:rPr>
            </w:pPr>
            <w:r w:rsidRPr="00CC38EF">
              <w:rPr>
                <w:b/>
                <w:bCs/>
              </w:rPr>
              <w:t>День памяти о россиянах, исполнявших служебный долг за пределами Отечества</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2060"/>
              </w:rPr>
            </w:pPr>
          </w:p>
        </w:tc>
        <w:tc>
          <w:tcPr>
            <w:tcW w:w="4219" w:type="dxa"/>
            <w:shd w:val="clear" w:color="auto" w:fill="auto"/>
          </w:tcPr>
          <w:p w:rsidR="00CC38EF" w:rsidRPr="00CC38EF" w:rsidRDefault="00CC38EF" w:rsidP="00EB1BA2">
            <w:pPr>
              <w:widowControl w:val="0"/>
              <w:numPr>
                <w:ilvl w:val="0"/>
                <w:numId w:val="37"/>
              </w:numPr>
              <w:ind w:firstLine="176"/>
            </w:pPr>
            <w:r w:rsidRPr="00CC38EF">
              <w:lastRenderedPageBreak/>
              <w:t>Познавательные беседы (рассказы воспитателей, педагогов) «День памяти о россиянах, исполнявших служебный долг за пределами Отечества»</w:t>
            </w:r>
          </w:p>
          <w:p w:rsidR="00CC38EF" w:rsidRPr="00CC38EF" w:rsidRDefault="00CC38EF" w:rsidP="00EB1BA2">
            <w:pPr>
              <w:widowControl w:val="0"/>
              <w:numPr>
                <w:ilvl w:val="0"/>
                <w:numId w:val="37"/>
              </w:numPr>
              <w:ind w:firstLine="176"/>
            </w:pPr>
            <w:r w:rsidRPr="00CC38EF">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CC38EF" w:rsidRPr="00CC38EF" w:rsidRDefault="00CC38EF" w:rsidP="00EB1BA2">
            <w:pPr>
              <w:widowControl w:val="0"/>
              <w:numPr>
                <w:ilvl w:val="0"/>
                <w:numId w:val="37"/>
              </w:numPr>
              <w:ind w:firstLine="176"/>
            </w:pPr>
            <w:r w:rsidRPr="00CC38EF">
              <w:t xml:space="preserve">Дидактические и </w:t>
            </w:r>
            <w:r w:rsidRPr="00CC38EF">
              <w:lastRenderedPageBreak/>
              <w:t>пальчиковые игры по теме «Военные профессии»</w:t>
            </w:r>
          </w:p>
        </w:tc>
        <w:tc>
          <w:tcPr>
            <w:tcW w:w="3401" w:type="dxa"/>
            <w:shd w:val="clear" w:color="auto" w:fill="auto"/>
          </w:tcPr>
          <w:p w:rsidR="00CC38EF" w:rsidRPr="00CC38EF" w:rsidRDefault="00CC38EF" w:rsidP="00CC38EF">
            <w:pPr>
              <w:widowControl w:val="0"/>
              <w:tabs>
                <w:tab w:val="left" w:pos="2442"/>
              </w:tabs>
              <w:ind w:left="107"/>
              <w:jc w:val="center"/>
              <w:rPr>
                <w:b/>
                <w:spacing w:val="-1"/>
              </w:rPr>
            </w:pPr>
            <w:r w:rsidRPr="00CC38EF">
              <w:rPr>
                <w:b/>
                <w:spacing w:val="-1"/>
              </w:rPr>
              <w:lastRenderedPageBreak/>
              <w:t>Спортивный праздник «Аты-баты шли солдаты!»</w:t>
            </w:r>
          </w:p>
          <w:p w:rsidR="00CC38EF" w:rsidRPr="00CC38EF" w:rsidRDefault="00CC38EF" w:rsidP="00CC38EF">
            <w:pPr>
              <w:widowControl w:val="0"/>
              <w:tabs>
                <w:tab w:val="left" w:pos="2442"/>
              </w:tabs>
              <w:ind w:left="107"/>
              <w:jc w:val="center"/>
              <w:rPr>
                <w:i/>
                <w:spacing w:val="-1"/>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tabs>
                <w:tab w:val="left" w:pos="2442"/>
              </w:tabs>
              <w:ind w:left="107"/>
              <w:rPr>
                <w:spacing w:val="-1"/>
              </w:rPr>
            </w:pPr>
            <w:r w:rsidRPr="00CC38EF">
              <w:rPr>
                <w:spacing w:val="-1"/>
              </w:rPr>
              <w:t>Совместное изготовление детей с родителями сюжетно - ролевых игр «Пилоты», «Моряки», «Десантники», «Пограничники».</w:t>
            </w:r>
          </w:p>
        </w:tc>
      </w:tr>
      <w:tr w:rsidR="00701F4C" w:rsidRPr="00CC38EF" w:rsidTr="00296DCF">
        <w:trPr>
          <w:trHeight w:val="286"/>
        </w:trPr>
        <w:tc>
          <w:tcPr>
            <w:tcW w:w="1196" w:type="dxa"/>
            <w:tcBorders>
              <w:bottom w:val="none" w:sz="4" w:space="0" w:color="000000"/>
            </w:tcBorders>
            <w:shd w:val="clear" w:color="auto" w:fill="auto"/>
          </w:tcPr>
          <w:p w:rsidR="00701F4C" w:rsidRPr="00CC38EF" w:rsidRDefault="00701F4C" w:rsidP="00CC38EF">
            <w:pPr>
              <w:spacing w:line="264" w:lineRule="auto"/>
              <w:jc w:val="center"/>
              <w:rPr>
                <w:b/>
                <w:bCs/>
              </w:rPr>
            </w:pPr>
          </w:p>
        </w:tc>
        <w:tc>
          <w:tcPr>
            <w:tcW w:w="1606" w:type="dxa"/>
            <w:shd w:val="clear" w:color="auto" w:fill="auto"/>
          </w:tcPr>
          <w:p w:rsidR="00701F4C" w:rsidRPr="00CC38EF" w:rsidRDefault="00701F4C" w:rsidP="00CC38EF">
            <w:pPr>
              <w:spacing w:line="264" w:lineRule="auto"/>
              <w:rPr>
                <w:bCs/>
              </w:rPr>
            </w:pPr>
          </w:p>
        </w:tc>
        <w:tc>
          <w:tcPr>
            <w:tcW w:w="1876" w:type="dxa"/>
            <w:shd w:val="clear" w:color="auto" w:fill="auto"/>
          </w:tcPr>
          <w:p w:rsidR="00701F4C" w:rsidRPr="00CC38EF" w:rsidRDefault="00701F4C" w:rsidP="00CC38EF">
            <w:pPr>
              <w:spacing w:line="264" w:lineRule="auto"/>
              <w:jc w:val="center"/>
              <w:rPr>
                <w:bCs/>
              </w:rPr>
            </w:pPr>
            <w:r w:rsidRPr="00CC38EF">
              <w:rPr>
                <w:bCs/>
              </w:rPr>
              <w:t>15 февраля</w:t>
            </w:r>
          </w:p>
          <w:p w:rsidR="00701F4C" w:rsidRPr="00CC38EF" w:rsidRDefault="00701F4C" w:rsidP="00CC38EF">
            <w:pPr>
              <w:spacing w:line="264" w:lineRule="auto"/>
              <w:jc w:val="center"/>
              <w:rPr>
                <w:bCs/>
              </w:rPr>
            </w:pPr>
            <w:r w:rsidRPr="00701F4C">
              <w:rPr>
                <w:b/>
                <w:bCs/>
              </w:rPr>
              <w:t>День рождения М.Джалиля</w:t>
            </w:r>
          </w:p>
        </w:tc>
        <w:tc>
          <w:tcPr>
            <w:tcW w:w="4219" w:type="dxa"/>
            <w:shd w:val="clear" w:color="auto" w:fill="auto"/>
          </w:tcPr>
          <w:p w:rsidR="00701F4C" w:rsidRPr="00701F4C" w:rsidRDefault="00701F4C" w:rsidP="00701F4C">
            <w:pPr>
              <w:widowControl w:val="0"/>
              <w:tabs>
                <w:tab w:val="left" w:pos="492"/>
                <w:tab w:val="left" w:pos="3540"/>
              </w:tabs>
              <w:autoSpaceDE w:val="0"/>
              <w:autoSpaceDN w:val="0"/>
              <w:ind w:left="360"/>
              <w:rPr>
                <w:w w:val="110"/>
              </w:rPr>
            </w:pPr>
            <w:r>
              <w:rPr>
                <w:w w:val="110"/>
              </w:rPr>
              <w:t xml:space="preserve">- </w:t>
            </w:r>
            <w:r w:rsidRPr="00701F4C">
              <w:rPr>
                <w:w w:val="110"/>
              </w:rPr>
              <w:t>Чтение произведений</w:t>
            </w:r>
          </w:p>
          <w:p w:rsidR="00701F4C" w:rsidRPr="00701F4C" w:rsidRDefault="00701F4C" w:rsidP="00701F4C">
            <w:pPr>
              <w:widowControl w:val="0"/>
              <w:tabs>
                <w:tab w:val="left" w:pos="492"/>
                <w:tab w:val="left" w:pos="3540"/>
              </w:tabs>
              <w:autoSpaceDE w:val="0"/>
              <w:autoSpaceDN w:val="0"/>
              <w:ind w:left="720"/>
              <w:rPr>
                <w:w w:val="110"/>
              </w:rPr>
            </w:pPr>
          </w:p>
        </w:tc>
        <w:tc>
          <w:tcPr>
            <w:tcW w:w="3401" w:type="dxa"/>
            <w:shd w:val="clear" w:color="auto" w:fill="auto"/>
          </w:tcPr>
          <w:p w:rsidR="00701F4C" w:rsidRPr="00701F4C" w:rsidRDefault="00701F4C" w:rsidP="00701F4C">
            <w:pPr>
              <w:widowControl w:val="0"/>
              <w:tabs>
                <w:tab w:val="left" w:pos="2335"/>
              </w:tabs>
              <w:spacing w:before="1"/>
              <w:ind w:left="107" w:right="33"/>
              <w:rPr>
                <w:b/>
              </w:rPr>
            </w:pPr>
            <w:r w:rsidRPr="00701F4C">
              <w:rPr>
                <w:shd w:val="clear" w:color="auto" w:fill="FFFFFF"/>
              </w:rPr>
              <w:t>Конкурс рисунков по произведениям М.Джалиля</w:t>
            </w:r>
          </w:p>
        </w:tc>
        <w:tc>
          <w:tcPr>
            <w:tcW w:w="2870" w:type="dxa"/>
            <w:shd w:val="clear" w:color="auto" w:fill="auto"/>
          </w:tcPr>
          <w:p w:rsidR="00701F4C" w:rsidRPr="00CC38EF" w:rsidRDefault="00701F4C" w:rsidP="00CC38EF">
            <w:pPr>
              <w:widowControl w:val="0"/>
              <w:tabs>
                <w:tab w:val="left" w:pos="2442"/>
              </w:tabs>
              <w:ind w:left="107"/>
              <w:rPr>
                <w:spacing w:val="-1"/>
              </w:rPr>
            </w:pPr>
          </w:p>
        </w:tc>
      </w:tr>
      <w:tr w:rsidR="00CC38EF" w:rsidRPr="00CC38EF" w:rsidTr="00296DCF">
        <w:tc>
          <w:tcPr>
            <w:tcW w:w="1196" w:type="dxa"/>
            <w:vMerge w:val="restart"/>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t>Патриотическое,</w:t>
            </w:r>
            <w:r w:rsidRPr="00CC38EF">
              <w:rPr>
                <w:spacing w:val="5"/>
              </w:rPr>
              <w:t xml:space="preserve"> </w:t>
            </w:r>
            <w:r w:rsidRPr="00CC38EF">
              <w:t>Социальное</w:t>
            </w:r>
            <w:r w:rsidRPr="00CC38EF">
              <w:rPr>
                <w:spacing w:val="7"/>
              </w:rPr>
              <w:t xml:space="preserve"> </w:t>
            </w:r>
            <w:r w:rsidRPr="00CC38EF">
              <w:t>Познавательное</w:t>
            </w:r>
            <w:r w:rsidRPr="00CC38EF">
              <w:rPr>
                <w:spacing w:val="-64"/>
              </w:rPr>
              <w:t xml:space="preserve"> </w:t>
            </w:r>
            <w:r w:rsidRPr="00CC38EF">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21 февраля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Cs/>
              </w:rPr>
              <w:t xml:space="preserve"> </w:t>
            </w:r>
            <w:r w:rsidRPr="00CC38EF">
              <w:rPr>
                <w:b/>
                <w:bCs/>
              </w:rPr>
              <w:t>Международный день родного языка</w:t>
            </w:r>
          </w:p>
        </w:tc>
        <w:tc>
          <w:tcPr>
            <w:tcW w:w="4219" w:type="dxa"/>
            <w:shd w:val="clear" w:color="auto" w:fill="auto"/>
          </w:tcPr>
          <w:p w:rsidR="00CC38EF" w:rsidRPr="00CC38EF" w:rsidRDefault="00CC38EF" w:rsidP="00EB1BA2">
            <w:pPr>
              <w:widowControl w:val="0"/>
              <w:numPr>
                <w:ilvl w:val="0"/>
                <w:numId w:val="38"/>
              </w:numPr>
              <w:tabs>
                <w:tab w:val="left" w:pos="176"/>
              </w:tabs>
              <w:ind w:left="34" w:firstLine="326"/>
            </w:pPr>
            <w:r w:rsidRPr="00CC38EF">
              <w:t>Беседа «Эти мудрые русские сказки!» «Русское народное творчество»</w:t>
            </w:r>
          </w:p>
          <w:p w:rsidR="00CC38EF" w:rsidRPr="00CC38EF" w:rsidRDefault="00CC38EF" w:rsidP="00EB1BA2">
            <w:pPr>
              <w:widowControl w:val="0"/>
              <w:numPr>
                <w:ilvl w:val="0"/>
                <w:numId w:val="38"/>
              </w:numPr>
              <w:tabs>
                <w:tab w:val="left" w:pos="176"/>
              </w:tabs>
              <w:ind w:left="34" w:firstLine="326"/>
            </w:pPr>
            <w:r w:rsidRPr="00CC38EF">
              <w:t>П\и «Колокол», «Дай платочек», «Ляпка», «Полярная сова», «Отбивка оленей», «Как у дедушки Трифона»</w:t>
            </w:r>
          </w:p>
          <w:p w:rsidR="00CC38EF" w:rsidRPr="00CC38EF" w:rsidRDefault="00CC38EF" w:rsidP="00EB1BA2">
            <w:pPr>
              <w:widowControl w:val="0"/>
              <w:numPr>
                <w:ilvl w:val="0"/>
                <w:numId w:val="38"/>
              </w:numPr>
              <w:tabs>
                <w:tab w:val="left" w:pos="176"/>
              </w:tabs>
              <w:ind w:left="34" w:firstLine="326"/>
            </w:pPr>
            <w:r w:rsidRPr="00CC38EF">
              <w:t>Чтение фольклорных потешек, пословиц, закличек</w:t>
            </w:r>
          </w:p>
          <w:p w:rsidR="00CC38EF" w:rsidRPr="00CC38EF" w:rsidRDefault="00CC38EF" w:rsidP="00EB1BA2">
            <w:pPr>
              <w:widowControl w:val="0"/>
              <w:numPr>
                <w:ilvl w:val="0"/>
                <w:numId w:val="38"/>
              </w:numPr>
              <w:tabs>
                <w:tab w:val="left" w:pos="176"/>
              </w:tabs>
              <w:ind w:left="34" w:firstLine="326"/>
            </w:pPr>
            <w:r w:rsidRPr="00CC38EF">
              <w:t>Чтение русских народных сказок, беседы по их содержанию</w:t>
            </w:r>
          </w:p>
        </w:tc>
        <w:tc>
          <w:tcPr>
            <w:tcW w:w="3401" w:type="dxa"/>
            <w:shd w:val="clear" w:color="auto" w:fill="auto"/>
          </w:tcPr>
          <w:p w:rsidR="00CC38EF" w:rsidRPr="00CC38EF" w:rsidRDefault="00CC38EF" w:rsidP="00CC38EF">
            <w:pPr>
              <w:widowControl w:val="0"/>
              <w:ind w:left="107"/>
              <w:rPr>
                <w:b/>
              </w:rPr>
            </w:pPr>
            <w:r w:rsidRPr="00CC38EF">
              <w:rPr>
                <w:b/>
              </w:rPr>
              <w:t>Развлечение фольклорное «Посиделки»</w:t>
            </w:r>
          </w:p>
          <w:p w:rsidR="00CC38EF" w:rsidRPr="00CC38EF" w:rsidRDefault="00CC38EF" w:rsidP="00CC38EF">
            <w:pPr>
              <w:widowControl w:val="0"/>
              <w:ind w:left="107"/>
            </w:pPr>
            <w:r w:rsidRPr="00CC38EF">
              <w:t>старшая, подготовительная группы</w:t>
            </w:r>
          </w:p>
          <w:p w:rsidR="00CC38EF" w:rsidRPr="00CC38EF" w:rsidRDefault="00CC38EF" w:rsidP="00CC38EF">
            <w:pPr>
              <w:widowControl w:val="0"/>
              <w:ind w:left="107"/>
              <w:rPr>
                <w:b/>
              </w:rPr>
            </w:pPr>
            <w:r w:rsidRPr="00CC38EF">
              <w:rPr>
                <w:b/>
              </w:rPr>
              <w:t>Кукольный спектакль по русским народным сказкам</w:t>
            </w:r>
          </w:p>
          <w:p w:rsidR="00CC38EF" w:rsidRPr="00CC38EF" w:rsidRDefault="00CC38EF" w:rsidP="00CC38EF">
            <w:pPr>
              <w:widowControl w:val="0"/>
              <w:ind w:left="107"/>
              <w:rPr>
                <w:i/>
              </w:rPr>
            </w:pPr>
            <w:r w:rsidRPr="00CC38EF">
              <w:rPr>
                <w:i/>
              </w:rPr>
              <w:t>младшая, средняя группы</w:t>
            </w:r>
          </w:p>
        </w:tc>
        <w:tc>
          <w:tcPr>
            <w:tcW w:w="2870" w:type="dxa"/>
            <w:shd w:val="clear" w:color="auto" w:fill="auto"/>
          </w:tcPr>
          <w:p w:rsidR="00CC38EF" w:rsidRPr="00CC38EF" w:rsidRDefault="00CC38EF" w:rsidP="00CC38EF">
            <w:pPr>
              <w:widowControl w:val="0"/>
              <w:ind w:left="107"/>
            </w:pPr>
            <w:r w:rsidRPr="00CC38EF">
              <w:t>Папка-передвижка «21 февраля — Международный день родного языка»</w:t>
            </w:r>
          </w:p>
          <w:p w:rsidR="00CC38EF" w:rsidRPr="00CC38EF" w:rsidRDefault="00CC38EF" w:rsidP="00CC38EF">
            <w:pPr>
              <w:widowControl w:val="0"/>
              <w:ind w:left="107"/>
            </w:pPr>
          </w:p>
          <w:p w:rsidR="00CC38EF" w:rsidRPr="00CC38EF" w:rsidRDefault="00CC38EF" w:rsidP="00CC38EF">
            <w:pPr>
              <w:widowControl w:val="0"/>
              <w:ind w:left="107"/>
            </w:pPr>
            <w:r w:rsidRPr="00CC38EF">
              <w:t>Буклет «Воспитание сказкой» «Материнский фольклор»</w:t>
            </w:r>
          </w:p>
          <w:p w:rsidR="00CC38EF" w:rsidRPr="00CC38EF" w:rsidRDefault="00CC38EF" w:rsidP="00CC38EF">
            <w:pPr>
              <w:widowControl w:val="0"/>
              <w:ind w:left="107"/>
            </w:pPr>
          </w:p>
          <w:p w:rsidR="00CC38EF" w:rsidRPr="00CC38EF" w:rsidRDefault="00CC38EF" w:rsidP="00CC38EF">
            <w:pPr>
              <w:widowControl w:val="0"/>
              <w:ind w:left="107"/>
            </w:pPr>
            <w:r w:rsidRPr="00CC38EF">
              <w:t>Какие книги читать детям (по возрастам)</w:t>
            </w:r>
          </w:p>
        </w:tc>
      </w:tr>
      <w:tr w:rsidR="00CC38EF" w:rsidRPr="00CC38EF"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r w:rsidRPr="00CC38EF">
              <w:rPr>
                <w:spacing w:val="-1"/>
              </w:rPr>
              <w:t>Патриотическое, Социальное,</w:t>
            </w:r>
            <w:r w:rsidRPr="00CC38EF">
              <w:rPr>
                <w:spacing w:val="-68"/>
              </w:rPr>
              <w:t xml:space="preserve"> </w:t>
            </w:r>
            <w:r w:rsidRPr="00CC38EF">
              <w:t>Познавательное Эстетическое</w:t>
            </w:r>
          </w:p>
          <w:p w:rsidR="00CC38EF" w:rsidRPr="00CC38EF" w:rsidRDefault="00CC38EF" w:rsidP="00CC38EF">
            <w:pPr>
              <w:spacing w:line="264" w:lineRule="auto"/>
              <w:ind w:right="-250"/>
              <w:rPr>
                <w:bCs/>
              </w:rPr>
            </w:pPr>
            <w:r w:rsidRPr="00CC38EF">
              <w:t>Физическое и</w:t>
            </w:r>
            <w:r w:rsidRPr="00CC38EF">
              <w:rPr>
                <w:spacing w:val="1"/>
              </w:rPr>
              <w:t xml:space="preserve"> </w:t>
            </w:r>
            <w:r w:rsidRPr="00CC38EF">
              <w:t>оздоровительное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23 февраля</w:t>
            </w:r>
          </w:p>
          <w:p w:rsidR="00CC38EF" w:rsidRPr="00CC38EF" w:rsidRDefault="00CC38EF" w:rsidP="00CC38EF">
            <w:pPr>
              <w:spacing w:line="264" w:lineRule="auto"/>
              <w:jc w:val="center"/>
              <w:rPr>
                <w:b/>
                <w:bCs/>
                <w:color w:val="002060"/>
              </w:rPr>
            </w:pPr>
            <w:r w:rsidRPr="00CC38EF">
              <w:rPr>
                <w:b/>
                <w:bCs/>
              </w:rPr>
              <w:t>День защитника Отечества</w:t>
            </w:r>
          </w:p>
        </w:tc>
        <w:tc>
          <w:tcPr>
            <w:tcW w:w="4219" w:type="dxa"/>
            <w:shd w:val="clear" w:color="auto" w:fill="auto"/>
          </w:tcPr>
          <w:p w:rsidR="00CC38EF" w:rsidRPr="00CC38EF" w:rsidRDefault="00CC38EF" w:rsidP="00EB1BA2">
            <w:pPr>
              <w:widowControl w:val="0"/>
              <w:numPr>
                <w:ilvl w:val="0"/>
                <w:numId w:val="39"/>
              </w:numPr>
              <w:tabs>
                <w:tab w:val="left" w:pos="396"/>
              </w:tabs>
              <w:ind w:left="34" w:firstLine="326"/>
            </w:pPr>
            <w:r w:rsidRPr="00CC38EF">
              <w:t>Беседа</w:t>
            </w:r>
            <w:r w:rsidRPr="00CC38EF">
              <w:rPr>
                <w:spacing w:val="-9"/>
              </w:rPr>
              <w:t xml:space="preserve"> «</w:t>
            </w:r>
            <w:r w:rsidRPr="00CC38EF">
              <w:t>23 февраля – День защитника Отечества» «Наша армия сильна, защищает всех она» «О мужестве и храбрости»</w:t>
            </w:r>
          </w:p>
          <w:p w:rsidR="00CC38EF" w:rsidRPr="00CC38EF" w:rsidRDefault="00CC38EF" w:rsidP="00EB1BA2">
            <w:pPr>
              <w:widowControl w:val="0"/>
              <w:numPr>
                <w:ilvl w:val="0"/>
                <w:numId w:val="39"/>
              </w:numPr>
              <w:tabs>
                <w:tab w:val="left" w:pos="396"/>
              </w:tabs>
              <w:ind w:left="34" w:firstLine="326"/>
            </w:pPr>
            <w:r w:rsidRPr="00CC38EF">
              <w:t>Игры «Танкисты», «Пограничники</w:t>
            </w:r>
            <w:r w:rsidRPr="00CC38EF">
              <w:rPr>
                <w:spacing w:val="-68"/>
              </w:rPr>
              <w:t xml:space="preserve"> </w:t>
            </w:r>
            <w:r w:rsidRPr="00CC38EF">
              <w:t>и</w:t>
            </w:r>
            <w:r w:rsidRPr="00CC38EF">
              <w:rPr>
                <w:spacing w:val="-14"/>
              </w:rPr>
              <w:t xml:space="preserve"> </w:t>
            </w:r>
            <w:r w:rsidRPr="00CC38EF">
              <w:t>нарушители»,</w:t>
            </w:r>
            <w:r w:rsidRPr="00CC38EF">
              <w:rPr>
                <w:spacing w:val="-13"/>
              </w:rPr>
              <w:t xml:space="preserve"> </w:t>
            </w:r>
            <w:r w:rsidRPr="00CC38EF">
              <w:t>«Ловкие</w:t>
            </w:r>
            <w:r w:rsidRPr="00CC38EF">
              <w:rPr>
                <w:spacing w:val="-14"/>
              </w:rPr>
              <w:t xml:space="preserve"> </w:t>
            </w:r>
            <w:r w:rsidRPr="00CC38EF">
              <w:t>и</w:t>
            </w:r>
            <w:r w:rsidRPr="00CC38EF">
              <w:rPr>
                <w:spacing w:val="-13"/>
              </w:rPr>
              <w:t xml:space="preserve"> </w:t>
            </w:r>
            <w:r w:rsidRPr="00CC38EF">
              <w:t>смелые</w:t>
            </w:r>
            <w:r w:rsidRPr="00CC38EF">
              <w:rPr>
                <w:spacing w:val="-67"/>
              </w:rPr>
              <w:t xml:space="preserve"> </w:t>
            </w:r>
            <w:r w:rsidRPr="00CC38EF">
              <w:t>моряки»</w:t>
            </w:r>
          </w:p>
          <w:p w:rsidR="00CC38EF" w:rsidRPr="00CC38EF" w:rsidRDefault="00CC38EF" w:rsidP="00EB1BA2">
            <w:pPr>
              <w:widowControl w:val="0"/>
              <w:numPr>
                <w:ilvl w:val="0"/>
                <w:numId w:val="39"/>
              </w:numPr>
              <w:tabs>
                <w:tab w:val="left" w:pos="396"/>
              </w:tabs>
              <w:ind w:left="34" w:firstLine="326"/>
            </w:pPr>
            <w:r w:rsidRPr="00CC38EF">
              <w:t>Изобразительная деятельность на тему «Военная техника»</w:t>
            </w:r>
          </w:p>
          <w:p w:rsidR="00CC38EF" w:rsidRPr="00CC38EF" w:rsidRDefault="00CC38EF" w:rsidP="00EB1BA2">
            <w:pPr>
              <w:widowControl w:val="0"/>
              <w:numPr>
                <w:ilvl w:val="0"/>
                <w:numId w:val="39"/>
              </w:numPr>
              <w:tabs>
                <w:tab w:val="left" w:pos="396"/>
              </w:tabs>
              <w:ind w:left="34" w:firstLine="326"/>
            </w:pPr>
            <w:r w:rsidRPr="00CC38EF">
              <w:t>Слушание песен про пап, 23 февраля</w:t>
            </w:r>
          </w:p>
        </w:tc>
        <w:tc>
          <w:tcPr>
            <w:tcW w:w="3401" w:type="dxa"/>
            <w:shd w:val="clear" w:color="auto" w:fill="auto"/>
          </w:tcPr>
          <w:p w:rsidR="00CC38EF" w:rsidRPr="00CC38EF" w:rsidRDefault="00CC38EF" w:rsidP="00CC38EF">
            <w:pPr>
              <w:widowControl w:val="0"/>
              <w:tabs>
                <w:tab w:val="left" w:pos="396"/>
              </w:tabs>
              <w:ind w:left="107"/>
              <w:jc w:val="center"/>
              <w:rPr>
                <w:b/>
              </w:rPr>
            </w:pPr>
            <w:r w:rsidRPr="00CC38EF">
              <w:rPr>
                <w:b/>
              </w:rPr>
              <w:t>Спортивный</w:t>
            </w:r>
            <w:r w:rsidRPr="00CC38EF">
              <w:rPr>
                <w:b/>
                <w:spacing w:val="3"/>
              </w:rPr>
              <w:t xml:space="preserve"> </w:t>
            </w:r>
            <w:r w:rsidRPr="00CC38EF">
              <w:rPr>
                <w:b/>
              </w:rPr>
              <w:t>досуг</w:t>
            </w:r>
          </w:p>
          <w:p w:rsidR="00CC38EF" w:rsidRPr="00CC38EF" w:rsidRDefault="00CC38EF" w:rsidP="00CC38EF">
            <w:pPr>
              <w:widowControl w:val="0"/>
              <w:ind w:left="107"/>
              <w:jc w:val="center"/>
              <w:rPr>
                <w:b/>
              </w:rPr>
            </w:pPr>
            <w:r w:rsidRPr="00CC38EF">
              <w:rPr>
                <w:b/>
              </w:rPr>
              <w:t>с</w:t>
            </w:r>
            <w:r w:rsidRPr="00CC38EF">
              <w:rPr>
                <w:b/>
                <w:spacing w:val="-15"/>
              </w:rPr>
              <w:t xml:space="preserve"> </w:t>
            </w:r>
            <w:r w:rsidRPr="00CC38EF">
              <w:rPr>
                <w:b/>
              </w:rPr>
              <w:t>родителями</w:t>
            </w:r>
            <w:r w:rsidRPr="00CC38EF">
              <w:rPr>
                <w:b/>
                <w:spacing w:val="-14"/>
              </w:rPr>
              <w:t xml:space="preserve"> </w:t>
            </w:r>
            <w:r w:rsidRPr="00CC38EF">
              <w:rPr>
                <w:b/>
              </w:rPr>
              <w:t>«Мой</w:t>
            </w:r>
            <w:r w:rsidRPr="00CC38EF">
              <w:rPr>
                <w:b/>
                <w:spacing w:val="-14"/>
              </w:rPr>
              <w:t xml:space="preserve"> </w:t>
            </w:r>
            <w:r w:rsidRPr="00CC38EF">
              <w:rPr>
                <w:b/>
              </w:rPr>
              <w:t>папа!»</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b/>
              </w:rPr>
            </w:pPr>
            <w:r w:rsidRPr="00CC38EF">
              <w:rPr>
                <w:b/>
              </w:rPr>
              <w:t>«Подарок папе» творческая работа</w:t>
            </w:r>
          </w:p>
          <w:p w:rsidR="00CC38EF" w:rsidRPr="00CC38EF" w:rsidRDefault="00CC38EF" w:rsidP="00CC38EF">
            <w:pPr>
              <w:widowControl w:val="0"/>
              <w:ind w:left="107"/>
              <w:jc w:val="center"/>
              <w:rPr>
                <w:b/>
                <w:i/>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rPr>
                <w:spacing w:val="-1"/>
              </w:rPr>
            </w:pPr>
            <w:r w:rsidRPr="00CC38EF">
              <w:rPr>
                <w:spacing w:val="-1"/>
              </w:rPr>
              <w:t>Домашние задание для родителей: показать детям армейские фотографии папы</w:t>
            </w:r>
          </w:p>
          <w:p w:rsidR="00CC38EF" w:rsidRPr="00CC38EF" w:rsidRDefault="00CC38EF" w:rsidP="00CC38EF">
            <w:pPr>
              <w:widowControl w:val="0"/>
              <w:ind w:left="107"/>
              <w:rPr>
                <w:spacing w:val="-1"/>
              </w:rPr>
            </w:pPr>
            <w:r w:rsidRPr="00CC38EF">
              <w:rPr>
                <w:spacing w:val="-1"/>
              </w:rPr>
              <w:t>Предложить родителям вместе с детьми понаблюдать за военными (выправка, поведение, форма и т.д.)</w:t>
            </w:r>
          </w:p>
          <w:p w:rsidR="00CC38EF" w:rsidRPr="00CC38EF" w:rsidRDefault="00CC38EF" w:rsidP="00CC38EF">
            <w:pPr>
              <w:widowControl w:val="0"/>
              <w:ind w:left="107"/>
              <w:rPr>
                <w:spacing w:val="-1"/>
              </w:rPr>
            </w:pPr>
          </w:p>
          <w:p w:rsidR="00CC38EF" w:rsidRPr="00CC38EF" w:rsidRDefault="00CC38EF" w:rsidP="00CC38EF">
            <w:pPr>
              <w:widowControl w:val="0"/>
              <w:ind w:left="107"/>
              <w:rPr>
                <w:spacing w:val="-1"/>
              </w:rPr>
            </w:pPr>
            <w:r w:rsidRPr="00CC38EF">
              <w:rPr>
                <w:spacing w:val="-1"/>
              </w:rPr>
              <w:t>Изготовление поделок с папами «Военная техника»</w:t>
            </w:r>
          </w:p>
        </w:tc>
      </w:tr>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spacing w:val="-1"/>
              </w:rPr>
            </w:pPr>
          </w:p>
        </w:tc>
        <w:tc>
          <w:tcPr>
            <w:tcW w:w="1876" w:type="dxa"/>
            <w:shd w:val="clear" w:color="auto" w:fill="auto"/>
          </w:tcPr>
          <w:p w:rsidR="00CC38EF" w:rsidRPr="00701F4C" w:rsidRDefault="00CC38EF" w:rsidP="00CC38EF">
            <w:pPr>
              <w:spacing w:line="264" w:lineRule="auto"/>
              <w:jc w:val="center"/>
              <w:rPr>
                <w:rFonts w:eastAsia="Calibri"/>
                <w:b/>
                <w:szCs w:val="28"/>
                <w:shd w:val="clear" w:color="auto" w:fill="FFFFFF"/>
              </w:rPr>
            </w:pPr>
            <w:r w:rsidRPr="00701F4C">
              <w:rPr>
                <w:rFonts w:eastAsia="Calibri"/>
                <w:b/>
                <w:szCs w:val="28"/>
                <w:shd w:val="clear" w:color="auto" w:fill="FFFFFF"/>
              </w:rPr>
              <w:t xml:space="preserve">28 февраля </w:t>
            </w:r>
          </w:p>
          <w:p w:rsidR="00CC38EF" w:rsidRPr="00CC38EF" w:rsidRDefault="00CC38EF" w:rsidP="00CC38EF">
            <w:pPr>
              <w:spacing w:line="264" w:lineRule="auto"/>
              <w:jc w:val="center"/>
              <w:rPr>
                <w:bCs/>
              </w:rPr>
            </w:pPr>
            <w:r w:rsidRPr="00701F4C">
              <w:rPr>
                <w:rFonts w:eastAsia="Calibri"/>
                <w:b/>
                <w:szCs w:val="28"/>
                <w:shd w:val="clear" w:color="auto" w:fill="FFFFFF"/>
              </w:rPr>
              <w:t xml:space="preserve">День татарской национальной </w:t>
            </w:r>
            <w:r w:rsidRPr="00701F4C">
              <w:rPr>
                <w:rFonts w:eastAsia="Calibri"/>
                <w:b/>
                <w:szCs w:val="28"/>
                <w:shd w:val="clear" w:color="auto" w:fill="FFFFFF"/>
              </w:rPr>
              <w:lastRenderedPageBreak/>
              <w:t>кухни</w:t>
            </w:r>
          </w:p>
        </w:tc>
        <w:tc>
          <w:tcPr>
            <w:tcW w:w="4219" w:type="dxa"/>
            <w:shd w:val="clear" w:color="auto" w:fill="auto"/>
          </w:tcPr>
          <w:p w:rsidR="00CC38EF" w:rsidRPr="00CC38EF" w:rsidRDefault="00CC38EF" w:rsidP="00CC38EF">
            <w:pPr>
              <w:widowControl w:val="0"/>
              <w:tabs>
                <w:tab w:val="left" w:pos="396"/>
              </w:tabs>
              <w:ind w:left="107"/>
            </w:pPr>
          </w:p>
        </w:tc>
        <w:tc>
          <w:tcPr>
            <w:tcW w:w="3401" w:type="dxa"/>
            <w:shd w:val="clear" w:color="auto" w:fill="auto"/>
          </w:tcPr>
          <w:p w:rsidR="00CC38EF" w:rsidRPr="00CC38EF" w:rsidRDefault="00CC38EF" w:rsidP="00CC38EF">
            <w:pPr>
              <w:widowControl w:val="0"/>
              <w:tabs>
                <w:tab w:val="left" w:pos="396"/>
              </w:tabs>
              <w:ind w:left="107"/>
              <w:rPr>
                <w:b/>
              </w:rPr>
            </w:pPr>
          </w:p>
        </w:tc>
        <w:tc>
          <w:tcPr>
            <w:tcW w:w="2870" w:type="dxa"/>
            <w:shd w:val="clear" w:color="auto" w:fill="auto"/>
          </w:tcPr>
          <w:p w:rsidR="00CC38EF" w:rsidRPr="00CC38EF" w:rsidRDefault="00CC38EF" w:rsidP="00CC38EF">
            <w:pPr>
              <w:widowControl w:val="0"/>
              <w:ind w:left="107"/>
              <w:rPr>
                <w:spacing w:val="-1"/>
              </w:rPr>
            </w:pPr>
            <w:r w:rsidRPr="00CC38EF">
              <w:rPr>
                <w:b/>
              </w:rPr>
              <w:t>Семейные посиделки</w:t>
            </w:r>
            <w:r w:rsidRPr="00CC38EF">
              <w:t xml:space="preserve"> с национальными блюдами</w:t>
            </w:r>
          </w:p>
        </w:tc>
      </w:tr>
      <w:tr w:rsidR="00CC38EF" w:rsidRPr="00CC38EF" w:rsidTr="00296DCF">
        <w:tc>
          <w:tcPr>
            <w:tcW w:w="1196" w:type="dxa"/>
            <w:vMerge w:val="restart"/>
            <w:shd w:val="clear" w:color="auto" w:fill="auto"/>
          </w:tcPr>
          <w:p w:rsidR="00CC38EF" w:rsidRPr="00CC38EF" w:rsidRDefault="00CC38EF" w:rsidP="00CC38EF">
            <w:pPr>
              <w:spacing w:line="264" w:lineRule="auto"/>
              <w:jc w:val="center"/>
              <w:rPr>
                <w:b/>
                <w:bCs/>
              </w:rPr>
            </w:pPr>
            <w:r w:rsidRPr="00CC38EF">
              <w:rPr>
                <w:b/>
                <w:bCs/>
              </w:rPr>
              <w:lastRenderedPageBreak/>
              <w:t xml:space="preserve">март </w:t>
            </w: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8 марта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Международный женский день</w:t>
            </w:r>
          </w:p>
        </w:tc>
        <w:tc>
          <w:tcPr>
            <w:tcW w:w="4219" w:type="dxa"/>
            <w:shd w:val="clear" w:color="auto" w:fill="auto"/>
          </w:tcPr>
          <w:p w:rsidR="00CC38EF" w:rsidRPr="00CC38EF" w:rsidRDefault="00CC38EF" w:rsidP="00EB1BA2">
            <w:pPr>
              <w:widowControl w:val="0"/>
              <w:numPr>
                <w:ilvl w:val="0"/>
                <w:numId w:val="40"/>
              </w:numPr>
              <w:ind w:left="34" w:firstLine="326"/>
            </w:pPr>
            <w:r w:rsidRPr="00CC38EF">
              <w:t>Чтение С. Тетерин  «Будет мама очень рада»,  «Моя любимая мама» (стихи и рассказы),  стихи о маме «Ты на свете лучше всех», «Моя мама лучше всех»</w:t>
            </w:r>
          </w:p>
          <w:p w:rsidR="00CC38EF" w:rsidRPr="00CC38EF" w:rsidRDefault="00CC38EF" w:rsidP="00EB1BA2">
            <w:pPr>
              <w:widowControl w:val="0"/>
              <w:numPr>
                <w:ilvl w:val="0"/>
                <w:numId w:val="40"/>
              </w:numPr>
              <w:ind w:left="34" w:firstLine="326"/>
            </w:pPr>
            <w:r w:rsidRPr="00CC38EF">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CC38EF" w:rsidRPr="00CC38EF" w:rsidRDefault="00CC38EF" w:rsidP="00EB1BA2">
            <w:pPr>
              <w:widowControl w:val="0"/>
              <w:numPr>
                <w:ilvl w:val="0"/>
                <w:numId w:val="40"/>
              </w:numPr>
              <w:ind w:left="34" w:firstLine="326"/>
            </w:pPr>
            <w:r w:rsidRPr="00CC38EF">
              <w:t>Изготовление</w:t>
            </w:r>
            <w:r w:rsidRPr="00CC38EF">
              <w:rPr>
                <w:spacing w:val="-2"/>
              </w:rPr>
              <w:t xml:space="preserve"> </w:t>
            </w:r>
            <w:r w:rsidRPr="00CC38EF">
              <w:t>подарков «Цветы</w:t>
            </w:r>
            <w:r w:rsidRPr="00CC38EF">
              <w:rPr>
                <w:spacing w:val="-5"/>
              </w:rPr>
              <w:t xml:space="preserve"> </w:t>
            </w:r>
            <w:r w:rsidRPr="00CC38EF">
              <w:t>для</w:t>
            </w:r>
            <w:r w:rsidRPr="00CC38EF">
              <w:rPr>
                <w:spacing w:val="-4"/>
              </w:rPr>
              <w:t xml:space="preserve"> </w:t>
            </w:r>
            <w:r w:rsidRPr="00CC38EF">
              <w:t>мамы»</w:t>
            </w:r>
          </w:p>
        </w:tc>
        <w:tc>
          <w:tcPr>
            <w:tcW w:w="3401" w:type="dxa"/>
            <w:shd w:val="clear" w:color="auto" w:fill="auto"/>
          </w:tcPr>
          <w:p w:rsidR="00CC38EF" w:rsidRPr="00CC38EF" w:rsidRDefault="00CC38EF" w:rsidP="00CC38EF">
            <w:pPr>
              <w:widowControl w:val="0"/>
              <w:ind w:left="107"/>
              <w:jc w:val="center"/>
              <w:rPr>
                <w:b/>
                <w:spacing w:val="25"/>
              </w:rPr>
            </w:pPr>
            <w:r w:rsidRPr="00CC38EF">
              <w:rPr>
                <w:b/>
              </w:rPr>
              <w:t>Утренник</w:t>
            </w:r>
          </w:p>
          <w:p w:rsidR="00CC38EF" w:rsidRPr="00CC38EF" w:rsidRDefault="00CC38EF" w:rsidP="00CC38EF">
            <w:pPr>
              <w:widowControl w:val="0"/>
              <w:ind w:left="107"/>
              <w:jc w:val="center"/>
              <w:rPr>
                <w:b/>
              </w:rPr>
            </w:pPr>
            <w:r w:rsidRPr="00CC38EF">
              <w:rPr>
                <w:b/>
              </w:rPr>
              <w:t>«Праздник</w:t>
            </w:r>
            <w:r w:rsidRPr="00CC38EF">
              <w:rPr>
                <w:b/>
                <w:spacing w:val="26"/>
              </w:rPr>
              <w:t xml:space="preserve"> </w:t>
            </w:r>
            <w:r w:rsidRPr="00CC38EF">
              <w:rPr>
                <w:b/>
              </w:rPr>
              <w:t>мам»</w:t>
            </w:r>
          </w:p>
          <w:p w:rsidR="00CC38EF" w:rsidRPr="00CC38EF" w:rsidRDefault="00CC38EF" w:rsidP="00CC38EF">
            <w:pPr>
              <w:widowControl w:val="0"/>
              <w:ind w:left="107"/>
              <w:jc w:val="center"/>
              <w:rPr>
                <w:b/>
              </w:rPr>
            </w:pPr>
            <w:r w:rsidRPr="00CC38EF">
              <w:rPr>
                <w:b/>
              </w:rPr>
              <w:t>Конкурсная</w:t>
            </w:r>
            <w:r w:rsidRPr="00CC38EF">
              <w:rPr>
                <w:b/>
                <w:spacing w:val="9"/>
              </w:rPr>
              <w:t xml:space="preserve"> </w:t>
            </w:r>
            <w:r w:rsidRPr="00CC38EF">
              <w:rPr>
                <w:b/>
              </w:rPr>
              <w:t>программа</w:t>
            </w:r>
          </w:p>
          <w:p w:rsidR="00CC38EF" w:rsidRPr="00CC38EF" w:rsidRDefault="00CC38EF" w:rsidP="00CC38EF">
            <w:pPr>
              <w:widowControl w:val="0"/>
              <w:ind w:left="107"/>
              <w:jc w:val="center"/>
              <w:rPr>
                <w:b/>
              </w:rPr>
            </w:pPr>
            <w:r w:rsidRPr="00CC38EF">
              <w:rPr>
                <w:b/>
              </w:rPr>
              <w:t>«А,</w:t>
            </w:r>
            <w:r w:rsidRPr="00CC38EF">
              <w:rPr>
                <w:b/>
                <w:spacing w:val="-12"/>
              </w:rPr>
              <w:t xml:space="preserve"> </w:t>
            </w:r>
            <w:r w:rsidRPr="00CC38EF">
              <w:rPr>
                <w:b/>
              </w:rPr>
              <w:t>ну-ка,</w:t>
            </w:r>
            <w:r w:rsidRPr="00CC38EF">
              <w:rPr>
                <w:b/>
                <w:spacing w:val="-11"/>
              </w:rPr>
              <w:t xml:space="preserve"> </w:t>
            </w:r>
            <w:r w:rsidRPr="00CC38EF">
              <w:rPr>
                <w:b/>
              </w:rPr>
              <w:t>девочки!»</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b/>
              </w:rPr>
            </w:pPr>
            <w:r w:rsidRPr="00CC38EF">
              <w:rPr>
                <w:b/>
              </w:rPr>
              <w:t>Фотоколлаж «Мамочка любимая»</w:t>
            </w:r>
          </w:p>
          <w:p w:rsidR="00CC38EF" w:rsidRPr="00CC38EF" w:rsidRDefault="00CC38EF" w:rsidP="00CC38EF">
            <w:pPr>
              <w:widowControl w:val="0"/>
              <w:ind w:left="107"/>
              <w:jc w:val="center"/>
              <w:rPr>
                <w:i/>
              </w:rPr>
            </w:pPr>
            <w:r w:rsidRPr="00CC38EF">
              <w:rPr>
                <w:i/>
              </w:rPr>
              <w:t>младшая группа</w:t>
            </w:r>
          </w:p>
          <w:p w:rsidR="00CC38EF" w:rsidRPr="00CC38EF" w:rsidRDefault="00CC38EF" w:rsidP="00CC38EF">
            <w:pPr>
              <w:widowControl w:val="0"/>
              <w:ind w:left="107"/>
              <w:rPr>
                <w:i/>
              </w:rPr>
            </w:pPr>
          </w:p>
          <w:p w:rsidR="00CC38EF" w:rsidRPr="00CC38EF" w:rsidRDefault="00CC38EF" w:rsidP="00CC38EF">
            <w:pPr>
              <w:widowControl w:val="0"/>
              <w:ind w:left="107"/>
            </w:pPr>
          </w:p>
        </w:tc>
        <w:tc>
          <w:tcPr>
            <w:tcW w:w="2870" w:type="dxa"/>
            <w:shd w:val="clear" w:color="auto" w:fill="auto"/>
          </w:tcPr>
          <w:p w:rsidR="00CC38EF" w:rsidRPr="00CC38EF" w:rsidRDefault="00CC38EF" w:rsidP="00CC38EF">
            <w:pPr>
              <w:widowControl w:val="0"/>
              <w:ind w:left="107" w:right="399"/>
            </w:pPr>
            <w:r w:rsidRPr="00CC38EF">
              <w:t>Консультация для родителей «История возникновения праздника 8 Марта»</w:t>
            </w:r>
          </w:p>
          <w:p w:rsidR="00CC38EF" w:rsidRPr="00CC38EF" w:rsidRDefault="00CC38EF" w:rsidP="00CC38EF">
            <w:pPr>
              <w:widowControl w:val="0"/>
              <w:ind w:left="107" w:right="399"/>
            </w:pPr>
          </w:p>
          <w:p w:rsidR="00CC38EF" w:rsidRPr="00CC38EF" w:rsidRDefault="00CC38EF" w:rsidP="00CC38EF">
            <w:pPr>
              <w:widowControl w:val="0"/>
              <w:ind w:left="107"/>
              <w:rPr>
                <w:b/>
              </w:rPr>
            </w:pPr>
            <w:r w:rsidRPr="00CC38EF">
              <w:t xml:space="preserve">Участие мам в </w:t>
            </w:r>
            <w:r w:rsidRPr="00CC38EF">
              <w:rPr>
                <w:b/>
              </w:rPr>
              <w:t>конкурсной</w:t>
            </w:r>
            <w:r w:rsidRPr="00CC38EF">
              <w:rPr>
                <w:b/>
                <w:spacing w:val="9"/>
              </w:rPr>
              <w:t xml:space="preserve"> </w:t>
            </w:r>
            <w:r w:rsidRPr="00CC38EF">
              <w:rPr>
                <w:b/>
              </w:rPr>
              <w:t>программе</w:t>
            </w:r>
          </w:p>
          <w:p w:rsidR="00CC38EF" w:rsidRPr="00CC38EF" w:rsidRDefault="00CC38EF" w:rsidP="00CC38EF">
            <w:pPr>
              <w:widowControl w:val="0"/>
              <w:ind w:left="107"/>
            </w:pPr>
            <w:r w:rsidRPr="00CC38EF">
              <w:t>«А,</w:t>
            </w:r>
            <w:r w:rsidRPr="00CC38EF">
              <w:rPr>
                <w:spacing w:val="-12"/>
              </w:rPr>
              <w:t xml:space="preserve"> </w:t>
            </w:r>
            <w:r w:rsidRPr="00CC38EF">
              <w:t>ну-ка,</w:t>
            </w:r>
            <w:r w:rsidRPr="00CC38EF">
              <w:rPr>
                <w:spacing w:val="-11"/>
              </w:rPr>
              <w:t xml:space="preserve"> </w:t>
            </w:r>
            <w:r w:rsidRPr="00CC38EF">
              <w:t>девочки!»</w:t>
            </w:r>
          </w:p>
          <w:p w:rsidR="00CC38EF" w:rsidRPr="00CC38EF" w:rsidRDefault="00CC38EF" w:rsidP="00CC38EF">
            <w:pPr>
              <w:widowControl w:val="0"/>
              <w:ind w:left="107" w:right="399"/>
            </w:pPr>
          </w:p>
        </w:tc>
      </w:tr>
      <w:tr w:rsidR="00CC38EF" w:rsidRPr="00CC38EF" w:rsidTr="00296DCF">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15-17 марта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701F4C">
              <w:rPr>
                <w:b/>
                <w:bCs/>
              </w:rPr>
              <w:t>Масленица</w:t>
            </w:r>
          </w:p>
        </w:tc>
        <w:tc>
          <w:tcPr>
            <w:tcW w:w="4219" w:type="dxa"/>
            <w:shd w:val="clear" w:color="auto" w:fill="auto"/>
          </w:tcPr>
          <w:p w:rsidR="00CC38EF" w:rsidRPr="00CC38EF" w:rsidRDefault="00CC38EF" w:rsidP="00EB1BA2">
            <w:pPr>
              <w:widowControl w:val="0"/>
              <w:numPr>
                <w:ilvl w:val="0"/>
                <w:numId w:val="40"/>
              </w:numPr>
              <w:ind w:firstLine="360"/>
            </w:pPr>
            <w:r w:rsidRPr="00CC38EF">
              <w:t>Беседы «Что такое праздник Масленица» «Народные традиции»</w:t>
            </w:r>
          </w:p>
          <w:p w:rsidR="00CC38EF" w:rsidRPr="00CC38EF" w:rsidRDefault="00CC38EF" w:rsidP="00EB1BA2">
            <w:pPr>
              <w:widowControl w:val="0"/>
              <w:numPr>
                <w:ilvl w:val="0"/>
                <w:numId w:val="40"/>
              </w:numPr>
              <w:ind w:firstLine="360"/>
            </w:pPr>
            <w:r w:rsidRPr="00CC38EF">
              <w:t>Хороводная игра «Едет Масленица»</w:t>
            </w:r>
          </w:p>
          <w:p w:rsidR="00CC38EF" w:rsidRPr="00CC38EF" w:rsidRDefault="00CC38EF" w:rsidP="00EB1BA2">
            <w:pPr>
              <w:widowControl w:val="0"/>
              <w:numPr>
                <w:ilvl w:val="0"/>
                <w:numId w:val="40"/>
              </w:numPr>
              <w:ind w:firstLine="360"/>
            </w:pPr>
            <w:r w:rsidRPr="00CC38EF">
              <w:t>Подвижные игры: «Гори, гори ясно», «Ручеёк»</w:t>
            </w:r>
          </w:p>
          <w:p w:rsidR="00CC38EF" w:rsidRPr="00CC38EF" w:rsidRDefault="00CC38EF" w:rsidP="00EB1BA2">
            <w:pPr>
              <w:widowControl w:val="0"/>
              <w:numPr>
                <w:ilvl w:val="0"/>
                <w:numId w:val="40"/>
              </w:numPr>
              <w:ind w:firstLine="360"/>
            </w:pPr>
            <w:r w:rsidRPr="00CC38EF">
              <w:t>Разучивание песни «Ой, блины мои блины...»</w:t>
            </w:r>
          </w:p>
        </w:tc>
        <w:tc>
          <w:tcPr>
            <w:tcW w:w="3401" w:type="dxa"/>
            <w:shd w:val="clear" w:color="auto" w:fill="auto"/>
          </w:tcPr>
          <w:p w:rsidR="00CC38EF" w:rsidRPr="00CC38EF" w:rsidRDefault="00CC38EF" w:rsidP="00CC38EF">
            <w:pPr>
              <w:widowControl w:val="0"/>
              <w:ind w:left="107"/>
              <w:jc w:val="center"/>
              <w:rPr>
                <w:b/>
              </w:rPr>
            </w:pPr>
            <w:r w:rsidRPr="00CC38EF">
              <w:rPr>
                <w:b/>
              </w:rPr>
              <w:t>Развлечение</w:t>
            </w:r>
          </w:p>
          <w:p w:rsidR="00CC38EF" w:rsidRPr="00CC38EF" w:rsidRDefault="00CC38EF" w:rsidP="00CC38EF">
            <w:pPr>
              <w:widowControl w:val="0"/>
              <w:ind w:left="107"/>
              <w:jc w:val="center"/>
              <w:rPr>
                <w:b/>
              </w:rPr>
            </w:pPr>
            <w:r w:rsidRPr="00CC38EF">
              <w:rPr>
                <w:b/>
              </w:rPr>
              <w:t>«Масленица широкая»</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i/>
              </w:rPr>
            </w:pPr>
            <w:r w:rsidRPr="00CC38EF">
              <w:rPr>
                <w:i/>
              </w:rPr>
              <w:t>зрители- младшая группа</w:t>
            </w:r>
          </w:p>
        </w:tc>
        <w:tc>
          <w:tcPr>
            <w:tcW w:w="2870" w:type="dxa"/>
            <w:shd w:val="clear" w:color="auto" w:fill="auto"/>
          </w:tcPr>
          <w:p w:rsidR="00CC38EF" w:rsidRPr="00CC38EF" w:rsidRDefault="00CC38EF" w:rsidP="00CC38EF">
            <w:pPr>
              <w:widowControl w:val="0"/>
              <w:ind w:left="107" w:right="34"/>
            </w:pPr>
            <w:r w:rsidRPr="00CC38EF">
              <w:rPr>
                <w:b/>
              </w:rPr>
              <w:t>Памятка</w:t>
            </w:r>
            <w:r w:rsidRPr="00CC38EF">
              <w:t xml:space="preserve"> для родителей «Традиции празднования Масленицы в России»</w:t>
            </w:r>
          </w:p>
        </w:tc>
      </w:tr>
      <w:tr w:rsidR="00CC38EF" w:rsidRPr="00CC38EF" w:rsidTr="00296DCF">
        <w:trPr>
          <w:trHeight w:val="1410"/>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18 марта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воссоединения России и Крыма</w:t>
            </w:r>
          </w:p>
        </w:tc>
        <w:tc>
          <w:tcPr>
            <w:tcW w:w="4219" w:type="dxa"/>
            <w:shd w:val="clear" w:color="auto" w:fill="auto"/>
          </w:tcPr>
          <w:p w:rsidR="00CC38EF" w:rsidRPr="00CC38EF" w:rsidRDefault="00CC38EF" w:rsidP="00EB1BA2">
            <w:pPr>
              <w:widowControl w:val="0"/>
              <w:numPr>
                <w:ilvl w:val="0"/>
                <w:numId w:val="41"/>
              </w:numPr>
              <w:ind w:left="34" w:firstLine="326"/>
            </w:pPr>
            <w:r w:rsidRPr="00CC38EF">
              <w:t>Тематические</w:t>
            </w:r>
            <w:r w:rsidRPr="00CC38EF">
              <w:rPr>
                <w:spacing w:val="27"/>
              </w:rPr>
              <w:t xml:space="preserve"> </w:t>
            </w:r>
            <w:r w:rsidRPr="00CC38EF">
              <w:t>беседы «Достопримечательности</w:t>
            </w:r>
            <w:r w:rsidRPr="00CC38EF">
              <w:rPr>
                <w:spacing w:val="50"/>
              </w:rPr>
              <w:t xml:space="preserve"> </w:t>
            </w:r>
            <w:r w:rsidRPr="00CC38EF">
              <w:t>Крыма»,</w:t>
            </w:r>
          </w:p>
          <w:p w:rsidR="00CC38EF" w:rsidRPr="00CC38EF" w:rsidRDefault="00CC38EF" w:rsidP="00CC38EF">
            <w:pPr>
              <w:widowControl w:val="0"/>
              <w:ind w:left="34"/>
            </w:pPr>
            <w:r w:rsidRPr="00CC38EF">
              <w:t>«Феодосия</w:t>
            </w:r>
            <w:r w:rsidRPr="00CC38EF">
              <w:rPr>
                <w:spacing w:val="10"/>
              </w:rPr>
              <w:t xml:space="preserve"> </w:t>
            </w:r>
            <w:r w:rsidRPr="00CC38EF">
              <w:t>—</w:t>
            </w:r>
            <w:r w:rsidRPr="00CC38EF">
              <w:rPr>
                <w:spacing w:val="11"/>
              </w:rPr>
              <w:t xml:space="preserve"> </w:t>
            </w:r>
            <w:r w:rsidRPr="00CC38EF">
              <w:t>город</w:t>
            </w:r>
            <w:r w:rsidRPr="00CC38EF">
              <w:rPr>
                <w:spacing w:val="11"/>
              </w:rPr>
              <w:t xml:space="preserve"> </w:t>
            </w:r>
            <w:r w:rsidRPr="00CC38EF">
              <w:t>воинской</w:t>
            </w:r>
            <w:r w:rsidRPr="00CC38EF">
              <w:rPr>
                <w:spacing w:val="11"/>
              </w:rPr>
              <w:t xml:space="preserve"> </w:t>
            </w:r>
            <w:r w:rsidRPr="00CC38EF">
              <w:t>славы», «город-герой</w:t>
            </w:r>
            <w:r w:rsidRPr="00CC38EF">
              <w:rPr>
                <w:spacing w:val="-15"/>
              </w:rPr>
              <w:t xml:space="preserve"> </w:t>
            </w:r>
            <w:r w:rsidRPr="00CC38EF">
              <w:t>Севастополь»,</w:t>
            </w:r>
            <w:r w:rsidRPr="00CC38EF">
              <w:rPr>
                <w:spacing w:val="-14"/>
              </w:rPr>
              <w:t xml:space="preserve"> </w:t>
            </w:r>
            <w:r w:rsidRPr="00CC38EF">
              <w:t>«Русский</w:t>
            </w:r>
            <w:r w:rsidRPr="00CC38EF">
              <w:rPr>
                <w:spacing w:val="-67"/>
              </w:rPr>
              <w:t xml:space="preserve"> </w:t>
            </w:r>
            <w:r w:rsidRPr="00CC38EF">
              <w:t>черноморский</w:t>
            </w:r>
            <w:r w:rsidRPr="00CC38EF">
              <w:rPr>
                <w:spacing w:val="1"/>
              </w:rPr>
              <w:t xml:space="preserve"> </w:t>
            </w:r>
            <w:r w:rsidRPr="00CC38EF">
              <w:t>флот»</w:t>
            </w:r>
          </w:p>
        </w:tc>
        <w:tc>
          <w:tcPr>
            <w:tcW w:w="3401" w:type="dxa"/>
            <w:shd w:val="clear" w:color="auto" w:fill="auto"/>
          </w:tcPr>
          <w:p w:rsidR="00CC38EF" w:rsidRPr="00CC38EF" w:rsidRDefault="00CC38EF" w:rsidP="00CC38EF">
            <w:pPr>
              <w:widowControl w:val="0"/>
              <w:tabs>
                <w:tab w:val="left" w:pos="3185"/>
              </w:tabs>
              <w:ind w:left="107"/>
              <w:jc w:val="center"/>
              <w:rPr>
                <w:b/>
                <w:spacing w:val="-67"/>
              </w:rPr>
            </w:pPr>
            <w:r w:rsidRPr="00CC38EF">
              <w:rPr>
                <w:b/>
              </w:rPr>
              <w:t>Конкурс</w:t>
            </w:r>
            <w:r w:rsidRPr="00CC38EF">
              <w:rPr>
                <w:b/>
                <w:spacing w:val="28"/>
              </w:rPr>
              <w:t xml:space="preserve"> </w:t>
            </w:r>
            <w:r w:rsidRPr="00CC38EF">
              <w:rPr>
                <w:b/>
              </w:rPr>
              <w:t>рисунков,</w:t>
            </w:r>
            <w:r w:rsidRPr="00CC38EF">
              <w:rPr>
                <w:b/>
                <w:spacing w:val="28"/>
              </w:rPr>
              <w:t xml:space="preserve"> </w:t>
            </w:r>
            <w:r w:rsidRPr="00CC38EF">
              <w:rPr>
                <w:b/>
              </w:rPr>
              <w:t>посвященных</w:t>
            </w:r>
          </w:p>
          <w:p w:rsidR="00CC38EF" w:rsidRPr="00CC38EF" w:rsidRDefault="00CC38EF" w:rsidP="00CC38EF">
            <w:pPr>
              <w:widowControl w:val="0"/>
              <w:tabs>
                <w:tab w:val="left" w:pos="3185"/>
              </w:tabs>
              <w:ind w:left="107"/>
              <w:jc w:val="center"/>
              <w:rPr>
                <w:b/>
              </w:rPr>
            </w:pPr>
            <w:r w:rsidRPr="00CC38EF">
              <w:rPr>
                <w:b/>
              </w:rPr>
              <w:t>Крыму</w:t>
            </w:r>
          </w:p>
          <w:p w:rsidR="00CC38EF" w:rsidRPr="00CC38EF" w:rsidRDefault="00CC38EF" w:rsidP="00CC38EF">
            <w:pPr>
              <w:widowControl w:val="0"/>
              <w:ind w:left="107"/>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right="301"/>
            </w:pPr>
          </w:p>
        </w:tc>
      </w:tr>
      <w:tr w:rsidR="00CC38EF" w:rsidRPr="00CC38EF" w:rsidTr="00296DCF">
        <w:trPr>
          <w:trHeight w:val="702"/>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Трудовое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t>Патриотическое</w:t>
            </w:r>
          </w:p>
        </w:tc>
        <w:tc>
          <w:tcPr>
            <w:tcW w:w="1876" w:type="dxa"/>
            <w:shd w:val="clear" w:color="auto" w:fill="auto"/>
          </w:tcPr>
          <w:p w:rsidR="00CC38EF" w:rsidRPr="00CC38EF" w:rsidRDefault="00CC38EF" w:rsidP="00CC38EF">
            <w:pPr>
              <w:jc w:val="center"/>
              <w:rPr>
                <w:bCs/>
                <w:highlight w:val="green"/>
              </w:rPr>
            </w:pPr>
          </w:p>
          <w:p w:rsidR="00CC38EF" w:rsidRPr="00CC38EF" w:rsidRDefault="00CC38EF" w:rsidP="00CC38EF">
            <w:pPr>
              <w:jc w:val="center"/>
              <w:rPr>
                <w:bCs/>
              </w:rPr>
            </w:pPr>
            <w:r w:rsidRPr="00701F4C">
              <w:rPr>
                <w:b/>
                <w:bCs/>
              </w:rPr>
              <w:t>Корга Боткасы</w:t>
            </w:r>
            <w:r w:rsidRPr="00CC38EF">
              <w:t xml:space="preserve"> праздник благодарения птиц за то, что они принесли весну на своих крыльях.</w:t>
            </w:r>
          </w:p>
        </w:tc>
        <w:tc>
          <w:tcPr>
            <w:tcW w:w="4219" w:type="dxa"/>
            <w:shd w:val="clear" w:color="auto" w:fill="auto"/>
          </w:tcPr>
          <w:p w:rsidR="00CC38EF" w:rsidRPr="00CC38EF" w:rsidRDefault="00CC38EF" w:rsidP="00EB1BA2">
            <w:pPr>
              <w:widowControl w:val="0"/>
              <w:numPr>
                <w:ilvl w:val="0"/>
                <w:numId w:val="231"/>
              </w:numPr>
              <w:autoSpaceDE w:val="0"/>
              <w:autoSpaceDN w:val="0"/>
              <w:ind w:left="34" w:firstLine="326"/>
              <w:rPr>
                <w:rFonts w:eastAsia="Microsoft Sans Serif"/>
                <w:w w:val="105"/>
              </w:rPr>
            </w:pPr>
            <w:r w:rsidRPr="00CC38EF">
              <w:rPr>
                <w:w w:val="105"/>
              </w:rPr>
              <w:t xml:space="preserve">Тематические беседы об истории праздника </w:t>
            </w:r>
          </w:p>
          <w:p w:rsidR="00CC38EF" w:rsidRPr="00CC38EF" w:rsidRDefault="00CC38EF" w:rsidP="00EB1BA2">
            <w:pPr>
              <w:widowControl w:val="0"/>
              <w:numPr>
                <w:ilvl w:val="0"/>
                <w:numId w:val="231"/>
              </w:numPr>
              <w:autoSpaceDE w:val="0"/>
              <w:autoSpaceDN w:val="0"/>
              <w:ind w:left="34" w:firstLine="326"/>
              <w:rPr>
                <w:w w:val="105"/>
              </w:rPr>
            </w:pPr>
            <w:r w:rsidRPr="00CC38EF">
              <w:rPr>
                <w:rFonts w:eastAsia="Calibri"/>
              </w:rPr>
              <w:t>разучивание национальных песен и игр</w:t>
            </w:r>
          </w:p>
        </w:tc>
        <w:tc>
          <w:tcPr>
            <w:tcW w:w="3401" w:type="dxa"/>
            <w:shd w:val="clear" w:color="auto" w:fill="auto"/>
          </w:tcPr>
          <w:p w:rsidR="00CC38EF" w:rsidRPr="00CC38EF" w:rsidRDefault="00CC38EF" w:rsidP="00CC38EF">
            <w:pPr>
              <w:widowControl w:val="0"/>
              <w:ind w:left="107" w:right="301"/>
              <w:jc w:val="center"/>
            </w:pPr>
            <w:r w:rsidRPr="00CC38EF">
              <w:rPr>
                <w:b/>
              </w:rPr>
              <w:t>Театрализованное представление</w:t>
            </w:r>
            <w:r w:rsidRPr="00CC38EF">
              <w:t xml:space="preserve"> </w:t>
            </w:r>
          </w:p>
          <w:p w:rsidR="00CC38EF" w:rsidRPr="00CC38EF" w:rsidRDefault="00CC38EF" w:rsidP="00CC38EF">
            <w:pPr>
              <w:widowControl w:val="0"/>
              <w:ind w:left="107" w:right="301"/>
              <w:jc w:val="center"/>
              <w:rPr>
                <w:b/>
                <w:w w:val="110"/>
              </w:rPr>
            </w:pPr>
            <w:r w:rsidRPr="00CC38EF">
              <w:t>«Грачиная каша»</w:t>
            </w:r>
          </w:p>
        </w:tc>
        <w:tc>
          <w:tcPr>
            <w:tcW w:w="2870" w:type="dxa"/>
            <w:shd w:val="clear" w:color="auto" w:fill="auto"/>
          </w:tcPr>
          <w:p w:rsidR="00CC38EF" w:rsidRPr="00CC38EF" w:rsidRDefault="00CC38EF" w:rsidP="00CC38EF">
            <w:pPr>
              <w:widowControl w:val="0"/>
              <w:ind w:left="107" w:right="301"/>
              <w:rPr>
                <w:w w:val="110"/>
              </w:rPr>
            </w:pPr>
            <w:r w:rsidRPr="00CC38EF">
              <w:rPr>
                <w:b/>
                <w:w w:val="110"/>
              </w:rPr>
              <w:t>Памятка</w:t>
            </w:r>
            <w:r w:rsidRPr="00CC38EF">
              <w:rPr>
                <w:w w:val="110"/>
              </w:rPr>
              <w:t xml:space="preserve"> «История праздника»</w:t>
            </w:r>
          </w:p>
        </w:tc>
      </w:tr>
      <w:tr w:rsidR="00CC38EF" w:rsidRPr="00CC38EF" w:rsidTr="00296DCF">
        <w:trPr>
          <w:trHeight w:val="982"/>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Трудовое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lastRenderedPageBreak/>
              <w:t>Патриотическое</w:t>
            </w:r>
          </w:p>
        </w:tc>
        <w:tc>
          <w:tcPr>
            <w:tcW w:w="1876" w:type="dxa"/>
            <w:shd w:val="clear" w:color="auto" w:fill="auto"/>
          </w:tcPr>
          <w:p w:rsidR="00CC38EF" w:rsidRPr="00701F4C" w:rsidRDefault="00CC38EF" w:rsidP="00CC38EF">
            <w:pPr>
              <w:jc w:val="center"/>
              <w:rPr>
                <w:bCs/>
              </w:rPr>
            </w:pPr>
          </w:p>
          <w:p w:rsidR="00CC38EF" w:rsidRPr="00701F4C" w:rsidRDefault="00CC38EF" w:rsidP="00CC38EF">
            <w:pPr>
              <w:jc w:val="center"/>
              <w:rPr>
                <w:b/>
                <w:bCs/>
              </w:rPr>
            </w:pPr>
            <w:r w:rsidRPr="00701F4C">
              <w:rPr>
                <w:b/>
                <w:bCs/>
              </w:rPr>
              <w:t xml:space="preserve"> Науруз</w:t>
            </w:r>
          </w:p>
          <w:p w:rsidR="00CC38EF" w:rsidRPr="00701F4C" w:rsidRDefault="00CC38EF" w:rsidP="00CC38EF">
            <w:pPr>
              <w:jc w:val="center"/>
              <w:rPr>
                <w:bCs/>
              </w:rPr>
            </w:pPr>
            <w:r w:rsidRPr="00701F4C">
              <w:t>День весеннего солнцестояния.</w:t>
            </w:r>
          </w:p>
        </w:tc>
        <w:tc>
          <w:tcPr>
            <w:tcW w:w="4219" w:type="dxa"/>
            <w:shd w:val="clear" w:color="auto" w:fill="auto"/>
          </w:tcPr>
          <w:p w:rsidR="00CC38EF" w:rsidRPr="00701F4C" w:rsidRDefault="00CC38EF" w:rsidP="00EB1BA2">
            <w:pPr>
              <w:widowControl w:val="0"/>
              <w:numPr>
                <w:ilvl w:val="0"/>
                <w:numId w:val="231"/>
              </w:numPr>
              <w:autoSpaceDE w:val="0"/>
              <w:autoSpaceDN w:val="0"/>
              <w:ind w:left="34" w:firstLine="326"/>
              <w:rPr>
                <w:rFonts w:eastAsia="Microsoft Sans Serif"/>
                <w:w w:val="105"/>
              </w:rPr>
            </w:pPr>
            <w:r w:rsidRPr="00701F4C">
              <w:rPr>
                <w:w w:val="105"/>
              </w:rPr>
              <w:t>Тематические беседы об истории праздника</w:t>
            </w:r>
          </w:p>
          <w:p w:rsidR="00CC38EF" w:rsidRPr="00701F4C" w:rsidRDefault="00CC38EF" w:rsidP="00EB1BA2">
            <w:pPr>
              <w:widowControl w:val="0"/>
              <w:numPr>
                <w:ilvl w:val="0"/>
                <w:numId w:val="231"/>
              </w:numPr>
              <w:autoSpaceDE w:val="0"/>
              <w:autoSpaceDN w:val="0"/>
              <w:ind w:left="34" w:firstLine="326"/>
              <w:rPr>
                <w:w w:val="105"/>
              </w:rPr>
            </w:pPr>
            <w:r w:rsidRPr="00701F4C">
              <w:rPr>
                <w:rFonts w:eastAsia="Calibri"/>
              </w:rPr>
              <w:t>разучивание национальных песен и игр</w:t>
            </w:r>
          </w:p>
        </w:tc>
        <w:tc>
          <w:tcPr>
            <w:tcW w:w="3401" w:type="dxa"/>
            <w:shd w:val="clear" w:color="auto" w:fill="auto"/>
          </w:tcPr>
          <w:p w:rsidR="00CC38EF" w:rsidRPr="00701F4C" w:rsidRDefault="00CC38EF" w:rsidP="00CC38EF">
            <w:pPr>
              <w:widowControl w:val="0"/>
              <w:ind w:left="107" w:right="301"/>
              <w:jc w:val="center"/>
              <w:rPr>
                <w:shd w:val="clear" w:color="auto" w:fill="FFFFFF"/>
              </w:rPr>
            </w:pPr>
            <w:r w:rsidRPr="00701F4C">
              <w:rPr>
                <w:b/>
                <w:shd w:val="clear" w:color="auto" w:fill="FFFFFF"/>
              </w:rPr>
              <w:t>Тематический вечер</w:t>
            </w:r>
            <w:r w:rsidRPr="00701F4C">
              <w:rPr>
                <w:shd w:val="clear" w:color="auto" w:fill="FFFFFF"/>
              </w:rPr>
              <w:t xml:space="preserve"> </w:t>
            </w:r>
          </w:p>
          <w:p w:rsidR="00CC38EF" w:rsidRPr="00701F4C" w:rsidRDefault="00CC38EF" w:rsidP="00CC38EF">
            <w:pPr>
              <w:widowControl w:val="0"/>
              <w:ind w:left="107" w:right="301"/>
              <w:jc w:val="center"/>
              <w:rPr>
                <w:b/>
                <w:w w:val="110"/>
              </w:rPr>
            </w:pPr>
            <w:r w:rsidRPr="00701F4C">
              <w:rPr>
                <w:shd w:val="clear" w:color="auto" w:fill="FFFFFF"/>
              </w:rPr>
              <w:t>«Главные традиции – великое наследие»</w:t>
            </w:r>
          </w:p>
        </w:tc>
        <w:tc>
          <w:tcPr>
            <w:tcW w:w="2870" w:type="dxa"/>
            <w:shd w:val="clear" w:color="auto" w:fill="auto"/>
          </w:tcPr>
          <w:p w:rsidR="00CC38EF" w:rsidRPr="00CC38EF" w:rsidRDefault="00CC38EF" w:rsidP="00CC38EF">
            <w:pPr>
              <w:widowControl w:val="0"/>
              <w:ind w:left="107" w:right="301"/>
              <w:rPr>
                <w:w w:val="110"/>
              </w:rPr>
            </w:pPr>
            <w:r w:rsidRPr="00CC38EF">
              <w:t>Информационный бюллетень -Праздник «НАВРУЗ» - День весеннего солнцестояния.</w:t>
            </w:r>
          </w:p>
        </w:tc>
      </w:tr>
      <w:tr w:rsidR="00701F4C" w:rsidRPr="00701F4C"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r w:rsidRPr="00CC38EF">
              <w:t>Патриотическое</w:t>
            </w:r>
          </w:p>
          <w:p w:rsidR="00CC38EF" w:rsidRPr="00CC38EF" w:rsidRDefault="00CC38EF" w:rsidP="00CC38EF">
            <w:pPr>
              <w:spacing w:line="264" w:lineRule="auto"/>
              <w:ind w:right="-250"/>
            </w:pPr>
            <w:r w:rsidRPr="00CC38EF">
              <w:t>Социальное</w:t>
            </w:r>
          </w:p>
          <w:p w:rsidR="00CC38EF" w:rsidRPr="00CC38EF" w:rsidRDefault="00CC38EF" w:rsidP="00CC38EF">
            <w:pPr>
              <w:spacing w:line="264" w:lineRule="auto"/>
              <w:ind w:right="-250"/>
            </w:pPr>
            <w:r w:rsidRPr="00CC38EF">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 xml:space="preserve">27 марта </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color w:val="002060"/>
              </w:rPr>
            </w:pPr>
            <w:r w:rsidRPr="00CC38EF">
              <w:rPr>
                <w:b/>
                <w:bCs/>
              </w:rPr>
              <w:t>Всемирный день театра</w:t>
            </w:r>
          </w:p>
        </w:tc>
        <w:tc>
          <w:tcPr>
            <w:tcW w:w="4219" w:type="dxa"/>
            <w:shd w:val="clear" w:color="auto" w:fill="auto"/>
          </w:tcPr>
          <w:p w:rsidR="00CC38EF" w:rsidRPr="00CC38EF" w:rsidRDefault="00CC38EF" w:rsidP="00EB1BA2">
            <w:pPr>
              <w:widowControl w:val="0"/>
              <w:numPr>
                <w:ilvl w:val="0"/>
                <w:numId w:val="41"/>
              </w:numPr>
              <w:ind w:left="34" w:firstLine="326"/>
            </w:pPr>
            <w:r w:rsidRPr="00CC38EF">
              <w:t>Беседы «Что такое театр» «Правила поведения в театре»</w:t>
            </w:r>
          </w:p>
          <w:p w:rsidR="00CC38EF" w:rsidRPr="00CC38EF" w:rsidRDefault="00CC38EF" w:rsidP="00EB1BA2">
            <w:pPr>
              <w:widowControl w:val="0"/>
              <w:numPr>
                <w:ilvl w:val="0"/>
                <w:numId w:val="41"/>
              </w:numPr>
              <w:ind w:left="34" w:firstLine="326"/>
            </w:pPr>
            <w:r w:rsidRPr="00CC38EF">
              <w:t>Рассматривание театральных афиш Нового Уренгоя</w:t>
            </w:r>
          </w:p>
          <w:p w:rsidR="00CC38EF" w:rsidRPr="00CC38EF" w:rsidRDefault="00CC38EF" w:rsidP="00EB1BA2">
            <w:pPr>
              <w:widowControl w:val="0"/>
              <w:numPr>
                <w:ilvl w:val="0"/>
                <w:numId w:val="41"/>
              </w:numPr>
              <w:ind w:left="34" w:firstLine="326"/>
            </w:pPr>
            <w:r w:rsidRPr="00CC38EF">
              <w:t>Танцевальные импровизации</w:t>
            </w:r>
          </w:p>
          <w:p w:rsidR="00CC38EF" w:rsidRPr="00CC38EF" w:rsidRDefault="00CC38EF" w:rsidP="00EB1BA2">
            <w:pPr>
              <w:widowControl w:val="0"/>
              <w:numPr>
                <w:ilvl w:val="0"/>
                <w:numId w:val="41"/>
              </w:numPr>
              <w:ind w:left="34" w:firstLine="326"/>
            </w:pPr>
            <w:r w:rsidRPr="00CC38EF">
              <w:t>Игры с куклами би-ба-бо., плоскостным театром, пальчиковыми игрушками, конусными куклами</w:t>
            </w:r>
          </w:p>
        </w:tc>
        <w:tc>
          <w:tcPr>
            <w:tcW w:w="3401" w:type="dxa"/>
            <w:shd w:val="clear" w:color="auto" w:fill="auto"/>
          </w:tcPr>
          <w:p w:rsidR="00CC38EF" w:rsidRPr="00CC38EF" w:rsidRDefault="00CC38EF" w:rsidP="00CC38EF">
            <w:pPr>
              <w:widowControl w:val="0"/>
              <w:ind w:left="107"/>
              <w:rPr>
                <w:b/>
              </w:rPr>
            </w:pPr>
            <w:r w:rsidRPr="00CC38EF">
              <w:rPr>
                <w:b/>
              </w:rPr>
              <w:t>Театральное представление «Зающкина избушка»</w:t>
            </w:r>
          </w:p>
          <w:p w:rsidR="00CC38EF" w:rsidRPr="00CC38EF" w:rsidRDefault="00CC38EF" w:rsidP="00CC38EF">
            <w:pPr>
              <w:widowControl w:val="0"/>
              <w:ind w:left="107"/>
              <w:rPr>
                <w:i/>
              </w:rPr>
            </w:pPr>
            <w:r w:rsidRPr="00CC38EF">
              <w:rPr>
                <w:i/>
              </w:rPr>
              <w:t>артисты-старшая, подготовительная группы</w:t>
            </w:r>
          </w:p>
          <w:p w:rsidR="00CC38EF" w:rsidRPr="00CC38EF" w:rsidRDefault="00CC38EF" w:rsidP="00CC38EF">
            <w:pPr>
              <w:widowControl w:val="0"/>
              <w:ind w:left="107"/>
            </w:pPr>
            <w:r w:rsidRPr="00CC38EF">
              <w:rPr>
                <w:i/>
              </w:rPr>
              <w:t>зрители- младшая, средняя группы</w:t>
            </w:r>
          </w:p>
        </w:tc>
        <w:tc>
          <w:tcPr>
            <w:tcW w:w="2870" w:type="dxa"/>
            <w:shd w:val="clear" w:color="auto" w:fill="auto"/>
          </w:tcPr>
          <w:p w:rsidR="00CC38EF" w:rsidRPr="00701F4C" w:rsidRDefault="00CC38EF" w:rsidP="00CC38EF">
            <w:pPr>
              <w:widowControl w:val="0"/>
              <w:ind w:left="107"/>
            </w:pPr>
            <w:r w:rsidRPr="00701F4C">
              <w:t>Совместное с родителями изготовление масок для театральных игр</w:t>
            </w:r>
          </w:p>
          <w:p w:rsidR="00CC38EF" w:rsidRPr="00701F4C" w:rsidRDefault="00CC38EF" w:rsidP="00CC38EF">
            <w:pPr>
              <w:widowControl w:val="0"/>
              <w:ind w:left="107"/>
            </w:pPr>
          </w:p>
          <w:p w:rsidR="00CC38EF" w:rsidRPr="00701F4C" w:rsidRDefault="00CC38EF" w:rsidP="00CC38EF">
            <w:pPr>
              <w:widowControl w:val="0"/>
              <w:ind w:left="107"/>
            </w:pPr>
            <w:r w:rsidRPr="00701F4C">
              <w:t>Фестиваль тетарализованных семейных постановок на русском и тататрском языках</w:t>
            </w:r>
          </w:p>
        </w:tc>
      </w:tr>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апрель</w:t>
            </w:r>
          </w:p>
        </w:tc>
        <w:tc>
          <w:tcPr>
            <w:tcW w:w="1606" w:type="dxa"/>
            <w:shd w:val="clear" w:color="auto" w:fill="auto"/>
          </w:tcPr>
          <w:p w:rsidR="00CC38EF" w:rsidRPr="00CC38EF" w:rsidRDefault="00CC38EF" w:rsidP="00CC38EF">
            <w:pPr>
              <w:spacing w:line="264" w:lineRule="auto"/>
              <w:ind w:right="-250"/>
              <w:rPr>
                <w:spacing w:val="-64"/>
              </w:rPr>
            </w:pPr>
            <w:r w:rsidRPr="00CC38EF">
              <w:t>Познавательное</w:t>
            </w:r>
            <w:r w:rsidRPr="00CC38EF">
              <w:rPr>
                <w:spacing w:val="1"/>
              </w:rPr>
              <w:t xml:space="preserve"> </w:t>
            </w:r>
            <w:r w:rsidRPr="00CC38EF">
              <w:t>Трудовое</w:t>
            </w:r>
          </w:p>
          <w:p w:rsidR="00CC38EF" w:rsidRPr="00CC38EF" w:rsidRDefault="00CC38EF" w:rsidP="00CC38EF">
            <w:pPr>
              <w:spacing w:line="264" w:lineRule="auto"/>
              <w:ind w:right="-250"/>
              <w:rPr>
                <w:bCs/>
              </w:rPr>
            </w:pPr>
            <w:r w:rsidRPr="00CC38EF">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12 апреля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Всемирный день авиации и космонавтики</w:t>
            </w:r>
          </w:p>
        </w:tc>
        <w:tc>
          <w:tcPr>
            <w:tcW w:w="4219" w:type="dxa"/>
            <w:shd w:val="clear" w:color="auto" w:fill="auto"/>
          </w:tcPr>
          <w:p w:rsidR="00CC38EF" w:rsidRPr="00CC38EF" w:rsidRDefault="00CC38EF" w:rsidP="00EB1BA2">
            <w:pPr>
              <w:widowControl w:val="0"/>
              <w:numPr>
                <w:ilvl w:val="0"/>
                <w:numId w:val="42"/>
              </w:numPr>
              <w:tabs>
                <w:tab w:val="left" w:pos="492"/>
                <w:tab w:val="left" w:pos="3540"/>
              </w:tabs>
              <w:ind w:firstLine="360"/>
            </w:pPr>
            <w:r w:rsidRPr="00CC38EF">
              <w:t>Просмотр</w:t>
            </w:r>
            <w:r w:rsidRPr="00CC38EF">
              <w:rPr>
                <w:spacing w:val="-15"/>
              </w:rPr>
              <w:t xml:space="preserve"> </w:t>
            </w:r>
            <w:r w:rsidRPr="00CC38EF">
              <w:t>видеофильма</w:t>
            </w:r>
            <w:r w:rsidRPr="00CC38EF">
              <w:rPr>
                <w:spacing w:val="-14"/>
              </w:rPr>
              <w:t xml:space="preserve"> </w:t>
            </w:r>
            <w:r w:rsidRPr="00CC38EF">
              <w:t>(о</w:t>
            </w:r>
            <w:r w:rsidRPr="00CC38EF">
              <w:rPr>
                <w:spacing w:val="-14"/>
              </w:rPr>
              <w:t xml:space="preserve"> </w:t>
            </w:r>
            <w:r w:rsidRPr="00CC38EF">
              <w:t>космосе,</w:t>
            </w:r>
            <w:r w:rsidRPr="00CC38EF">
              <w:rPr>
                <w:spacing w:val="-67"/>
              </w:rPr>
              <w:t xml:space="preserve"> </w:t>
            </w:r>
            <w:r w:rsidRPr="00CC38EF">
              <w:t>космических</w:t>
            </w:r>
            <w:r w:rsidRPr="00CC38EF">
              <w:rPr>
                <w:spacing w:val="1"/>
              </w:rPr>
              <w:t xml:space="preserve"> </w:t>
            </w:r>
            <w:r w:rsidRPr="00CC38EF">
              <w:t>явлениях, первых космонавтах)</w:t>
            </w:r>
          </w:p>
          <w:p w:rsidR="00CC38EF" w:rsidRPr="00CC38EF" w:rsidRDefault="00CC38EF" w:rsidP="00EB1BA2">
            <w:pPr>
              <w:widowControl w:val="0"/>
              <w:numPr>
                <w:ilvl w:val="0"/>
                <w:numId w:val="42"/>
              </w:numPr>
              <w:tabs>
                <w:tab w:val="left" w:pos="492"/>
                <w:tab w:val="left" w:pos="3540"/>
              </w:tabs>
              <w:ind w:firstLine="360"/>
            </w:pPr>
            <w:r w:rsidRPr="00CC38EF">
              <w:t>Конструирование</w:t>
            </w:r>
            <w:r w:rsidRPr="00CC38EF">
              <w:rPr>
                <w:spacing w:val="17"/>
              </w:rPr>
              <w:t xml:space="preserve"> </w:t>
            </w:r>
            <w:r w:rsidRPr="00CC38EF">
              <w:t>ракет</w:t>
            </w:r>
          </w:p>
          <w:p w:rsidR="00CC38EF" w:rsidRPr="00CC38EF" w:rsidRDefault="00CC38EF" w:rsidP="00EB1BA2">
            <w:pPr>
              <w:widowControl w:val="0"/>
              <w:numPr>
                <w:ilvl w:val="0"/>
                <w:numId w:val="42"/>
              </w:numPr>
              <w:tabs>
                <w:tab w:val="left" w:pos="492"/>
                <w:tab w:val="left" w:pos="3540"/>
              </w:tabs>
              <w:ind w:firstLine="360"/>
            </w:pPr>
            <w:r w:rsidRPr="00CC38EF">
              <w:t>Ср\игры «Космонавты тренируются» «Космодром»</w:t>
            </w:r>
          </w:p>
          <w:p w:rsidR="00CC38EF" w:rsidRPr="00CC38EF" w:rsidRDefault="00CC38EF" w:rsidP="00EB1BA2">
            <w:pPr>
              <w:widowControl w:val="0"/>
              <w:numPr>
                <w:ilvl w:val="0"/>
                <w:numId w:val="42"/>
              </w:numPr>
              <w:tabs>
                <w:tab w:val="left" w:pos="492"/>
                <w:tab w:val="left" w:pos="3540"/>
              </w:tabs>
              <w:ind w:firstLine="360"/>
            </w:pPr>
            <w:r w:rsidRPr="00CC38EF">
              <w:t>Рассматривание энциклопедий и отгадывание загадок по теме «Космос»</w:t>
            </w:r>
          </w:p>
        </w:tc>
        <w:tc>
          <w:tcPr>
            <w:tcW w:w="3401" w:type="dxa"/>
            <w:shd w:val="clear" w:color="auto" w:fill="auto"/>
          </w:tcPr>
          <w:p w:rsidR="00CC38EF" w:rsidRPr="00CC38EF" w:rsidRDefault="00CC38EF" w:rsidP="00CC38EF">
            <w:pPr>
              <w:widowControl w:val="0"/>
              <w:tabs>
                <w:tab w:val="left" w:pos="2335"/>
              </w:tabs>
              <w:spacing w:before="1"/>
              <w:ind w:left="107" w:right="33"/>
              <w:rPr>
                <w:b/>
              </w:rPr>
            </w:pPr>
            <w:r w:rsidRPr="00CC38EF">
              <w:rPr>
                <w:b/>
              </w:rPr>
              <w:t>Выставка семейных поделок «Космическое путешествие»</w:t>
            </w:r>
          </w:p>
          <w:p w:rsidR="00CC38EF" w:rsidRPr="00CC38EF" w:rsidRDefault="00CC38EF" w:rsidP="00CC38EF">
            <w:pPr>
              <w:widowControl w:val="0"/>
              <w:tabs>
                <w:tab w:val="left" w:pos="2335"/>
              </w:tabs>
              <w:spacing w:before="1"/>
              <w:ind w:left="107" w:right="33"/>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spacing w:before="1"/>
              <w:ind w:left="107" w:right="630"/>
            </w:pPr>
            <w:r w:rsidRPr="00CC38EF">
              <w:t>Участие родителей в семейной выставке поделок на тему Космос</w:t>
            </w:r>
          </w:p>
          <w:p w:rsidR="00CC38EF" w:rsidRPr="00CC38EF" w:rsidRDefault="00CC38EF" w:rsidP="00CC38EF">
            <w:pPr>
              <w:widowControl w:val="0"/>
              <w:spacing w:before="1"/>
              <w:ind w:left="107" w:right="630"/>
            </w:pPr>
          </w:p>
          <w:p w:rsidR="00CC38EF" w:rsidRPr="00CC38EF" w:rsidRDefault="00CC38EF" w:rsidP="00CC38EF">
            <w:pPr>
              <w:widowControl w:val="0"/>
              <w:spacing w:before="1"/>
              <w:ind w:left="107" w:right="630"/>
            </w:pPr>
            <w:r w:rsidRPr="00CC38EF">
              <w:t>Папка-передвижка «Детям о космосе»</w:t>
            </w:r>
          </w:p>
        </w:tc>
      </w:tr>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p>
        </w:tc>
        <w:tc>
          <w:tcPr>
            <w:tcW w:w="1876" w:type="dxa"/>
            <w:shd w:val="clear" w:color="auto" w:fill="auto"/>
          </w:tcPr>
          <w:p w:rsidR="00CC38EF" w:rsidRPr="00701F4C" w:rsidRDefault="00CC38EF" w:rsidP="00CC38EF">
            <w:pPr>
              <w:spacing w:line="264" w:lineRule="auto"/>
              <w:jc w:val="center"/>
              <w:rPr>
                <w:bCs/>
              </w:rPr>
            </w:pPr>
            <w:r w:rsidRPr="00701F4C">
              <w:rPr>
                <w:bCs/>
              </w:rPr>
              <w:t>26 апреля День рождения Г.Тукая</w:t>
            </w:r>
          </w:p>
        </w:tc>
        <w:tc>
          <w:tcPr>
            <w:tcW w:w="4219" w:type="dxa"/>
            <w:shd w:val="clear" w:color="auto" w:fill="auto"/>
          </w:tcPr>
          <w:p w:rsidR="00CC38EF" w:rsidRPr="00701F4C" w:rsidRDefault="00CC38EF" w:rsidP="00EB1BA2">
            <w:pPr>
              <w:widowControl w:val="0"/>
              <w:numPr>
                <w:ilvl w:val="0"/>
                <w:numId w:val="232"/>
              </w:numPr>
              <w:tabs>
                <w:tab w:val="left" w:pos="492"/>
                <w:tab w:val="left" w:pos="3540"/>
              </w:tabs>
              <w:autoSpaceDE w:val="0"/>
              <w:autoSpaceDN w:val="0"/>
              <w:ind w:firstLine="360"/>
              <w:rPr>
                <w:w w:val="110"/>
              </w:rPr>
            </w:pPr>
            <w:r w:rsidRPr="00701F4C">
              <w:rPr>
                <w:w w:val="110"/>
              </w:rPr>
              <w:t>Чтение произведений</w:t>
            </w:r>
          </w:p>
          <w:p w:rsidR="00CC38EF" w:rsidRPr="00701F4C" w:rsidRDefault="00CC38EF" w:rsidP="00EB1BA2">
            <w:pPr>
              <w:widowControl w:val="0"/>
              <w:numPr>
                <w:ilvl w:val="0"/>
                <w:numId w:val="232"/>
              </w:numPr>
              <w:tabs>
                <w:tab w:val="left" w:pos="492"/>
                <w:tab w:val="left" w:pos="3540"/>
              </w:tabs>
              <w:autoSpaceDE w:val="0"/>
              <w:autoSpaceDN w:val="0"/>
              <w:ind w:firstLine="360"/>
              <w:rPr>
                <w:w w:val="110"/>
              </w:rPr>
            </w:pPr>
            <w:r w:rsidRPr="00701F4C">
              <w:rPr>
                <w:shd w:val="clear" w:color="auto" w:fill="FFFFFF"/>
              </w:rPr>
              <w:t>Конкурс чтецов по произведениям Г.Тукая “Мы – наследники Тукая”</w:t>
            </w:r>
          </w:p>
        </w:tc>
        <w:tc>
          <w:tcPr>
            <w:tcW w:w="3401" w:type="dxa"/>
            <w:shd w:val="clear" w:color="auto" w:fill="auto"/>
          </w:tcPr>
          <w:p w:rsidR="00CC38EF" w:rsidRPr="00701F4C" w:rsidRDefault="00CC38EF" w:rsidP="00CC38EF">
            <w:pPr>
              <w:widowControl w:val="0"/>
              <w:tabs>
                <w:tab w:val="left" w:pos="2335"/>
              </w:tabs>
              <w:spacing w:before="1"/>
              <w:ind w:left="107" w:right="33"/>
              <w:rPr>
                <w:b/>
              </w:rPr>
            </w:pPr>
            <w:r w:rsidRPr="00701F4C">
              <w:rPr>
                <w:shd w:val="clear" w:color="auto" w:fill="FFFFFF"/>
              </w:rPr>
              <w:t xml:space="preserve">Конкурс рисунков по произведениям Г.Тукая “Мои любимые мгновения” </w:t>
            </w:r>
          </w:p>
        </w:tc>
        <w:tc>
          <w:tcPr>
            <w:tcW w:w="2870" w:type="dxa"/>
            <w:shd w:val="clear" w:color="auto" w:fill="auto"/>
          </w:tcPr>
          <w:p w:rsidR="00CC38EF" w:rsidRPr="00701F4C" w:rsidRDefault="00CC38EF" w:rsidP="00CC38EF">
            <w:pPr>
              <w:widowControl w:val="0"/>
              <w:spacing w:before="1"/>
              <w:ind w:left="107" w:right="630"/>
              <w:rPr>
                <w:w w:val="105"/>
              </w:rPr>
            </w:pPr>
            <w:r w:rsidRPr="00701F4C">
              <w:rPr>
                <w:shd w:val="clear" w:color="auto" w:fill="FFFFFF"/>
              </w:rPr>
              <w:t>Экскурсия в библиотеку, изготовление лепбука Г.Тукай</w:t>
            </w:r>
          </w:p>
        </w:tc>
      </w:tr>
      <w:tr w:rsidR="00CC38EF" w:rsidRPr="00CC38EF" w:rsidTr="00296DCF">
        <w:tc>
          <w:tcPr>
            <w:tcW w:w="1196" w:type="dxa"/>
            <w:vMerge w:val="restart"/>
            <w:tcBorders>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t>май</w:t>
            </w:r>
          </w:p>
        </w:tc>
        <w:tc>
          <w:tcPr>
            <w:tcW w:w="1606" w:type="dxa"/>
            <w:shd w:val="clear" w:color="auto" w:fill="auto"/>
          </w:tcPr>
          <w:p w:rsidR="00CC38EF" w:rsidRPr="00CC38EF" w:rsidRDefault="00CC38EF" w:rsidP="00CC38EF">
            <w:pPr>
              <w:spacing w:line="264" w:lineRule="auto"/>
              <w:ind w:right="-250"/>
            </w:pPr>
            <w:r w:rsidRPr="00CC38EF">
              <w:t>Трудовое</w:t>
            </w:r>
          </w:p>
          <w:p w:rsidR="00CC38EF" w:rsidRPr="00CC38EF" w:rsidRDefault="00CC38EF" w:rsidP="00CC38EF">
            <w:pPr>
              <w:spacing w:line="264" w:lineRule="auto"/>
              <w:ind w:right="-250"/>
              <w:rPr>
                <w:bCs/>
              </w:rPr>
            </w:pPr>
            <w:r w:rsidRPr="00CC38EF">
              <w:t>Познавательное</w:t>
            </w:r>
            <w:r w:rsidRPr="00CC38EF">
              <w:rPr>
                <w:spacing w:val="-64"/>
              </w:rPr>
              <w:t xml:space="preserve"> </w:t>
            </w:r>
            <w:r w:rsidRPr="00CC38EF">
              <w:t>Эстетическое</w:t>
            </w:r>
            <w:r w:rsidRPr="00CC38EF">
              <w:rPr>
                <w:spacing w:val="1"/>
              </w:rPr>
              <w:t xml:space="preserve"> </w:t>
            </w:r>
            <w:r w:rsidRPr="00CC38EF">
              <w:t>Социальное</w:t>
            </w:r>
          </w:p>
        </w:tc>
        <w:tc>
          <w:tcPr>
            <w:tcW w:w="1876" w:type="dxa"/>
            <w:shd w:val="clear" w:color="auto" w:fill="auto"/>
          </w:tcPr>
          <w:p w:rsidR="00CC38EF" w:rsidRPr="00CC38EF" w:rsidRDefault="00CC38EF" w:rsidP="00CC38EF">
            <w:pPr>
              <w:spacing w:line="264" w:lineRule="auto"/>
              <w:jc w:val="center"/>
              <w:rPr>
                <w:bCs/>
              </w:rPr>
            </w:pPr>
            <w:r w:rsidRPr="00CC38EF">
              <w:rPr>
                <w:bCs/>
              </w:rPr>
              <w:t>1 неделя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Праздник весны и труда</w:t>
            </w:r>
          </w:p>
        </w:tc>
        <w:tc>
          <w:tcPr>
            <w:tcW w:w="4219" w:type="dxa"/>
            <w:shd w:val="clear" w:color="auto" w:fill="auto"/>
          </w:tcPr>
          <w:p w:rsidR="00CC38EF" w:rsidRPr="00CC38EF" w:rsidRDefault="00CC38EF" w:rsidP="00EB1BA2">
            <w:pPr>
              <w:widowControl w:val="0"/>
              <w:numPr>
                <w:ilvl w:val="0"/>
                <w:numId w:val="42"/>
              </w:numPr>
              <w:tabs>
                <w:tab w:val="left" w:pos="379"/>
              </w:tabs>
              <w:ind w:left="34" w:firstLine="326"/>
            </w:pPr>
            <w:r w:rsidRPr="00CC38EF">
              <w:t>Рассматривание иллюстраций на тему: «1 мая - праздник весны и труда», «Голубь- символ мира», «1 мая - праздник трудящихся», «Профессии»</w:t>
            </w:r>
          </w:p>
          <w:p w:rsidR="00CC38EF" w:rsidRPr="00CC38EF" w:rsidRDefault="00CC38EF" w:rsidP="00EB1BA2">
            <w:pPr>
              <w:widowControl w:val="0"/>
              <w:numPr>
                <w:ilvl w:val="0"/>
                <w:numId w:val="42"/>
              </w:numPr>
              <w:tabs>
                <w:tab w:val="left" w:pos="379"/>
              </w:tabs>
              <w:ind w:left="34" w:firstLine="326"/>
            </w:pPr>
            <w:r w:rsidRPr="00CC38EF">
              <w:t>Слушание</w:t>
            </w:r>
            <w:r w:rsidRPr="00CC38EF">
              <w:rPr>
                <w:spacing w:val="1"/>
              </w:rPr>
              <w:t xml:space="preserve"> </w:t>
            </w:r>
            <w:r w:rsidRPr="00CC38EF">
              <w:t>и</w:t>
            </w:r>
            <w:r w:rsidRPr="00CC38EF">
              <w:rPr>
                <w:spacing w:val="2"/>
              </w:rPr>
              <w:t xml:space="preserve"> </w:t>
            </w:r>
            <w:r w:rsidRPr="00CC38EF">
              <w:t>исполнение</w:t>
            </w:r>
            <w:r w:rsidRPr="00CC38EF">
              <w:rPr>
                <w:spacing w:val="2"/>
              </w:rPr>
              <w:t xml:space="preserve"> </w:t>
            </w:r>
            <w:r w:rsidRPr="00CC38EF">
              <w:t>песен</w:t>
            </w:r>
            <w:r w:rsidRPr="00CC38EF">
              <w:rPr>
                <w:spacing w:val="2"/>
              </w:rPr>
              <w:t xml:space="preserve"> </w:t>
            </w:r>
            <w:r w:rsidRPr="00CC38EF">
              <w:t>о</w:t>
            </w:r>
            <w:r w:rsidRPr="00CC38EF">
              <w:rPr>
                <w:spacing w:val="2"/>
              </w:rPr>
              <w:t xml:space="preserve"> </w:t>
            </w:r>
            <w:r w:rsidRPr="00CC38EF">
              <w:t>весне</w:t>
            </w:r>
            <w:r w:rsidRPr="00CC38EF">
              <w:rPr>
                <w:spacing w:val="-67"/>
              </w:rPr>
              <w:t xml:space="preserve"> </w:t>
            </w:r>
            <w:r w:rsidRPr="00CC38EF">
              <w:t>и труде, слушание музыки</w:t>
            </w:r>
            <w:r w:rsidRPr="00CC38EF">
              <w:rPr>
                <w:spacing w:val="1"/>
              </w:rPr>
              <w:t xml:space="preserve"> </w:t>
            </w:r>
            <w:r w:rsidRPr="00CC38EF">
              <w:t>о весне</w:t>
            </w:r>
          </w:p>
          <w:p w:rsidR="00CC38EF" w:rsidRPr="00CC38EF" w:rsidRDefault="00CC38EF" w:rsidP="00EB1BA2">
            <w:pPr>
              <w:widowControl w:val="0"/>
              <w:numPr>
                <w:ilvl w:val="0"/>
                <w:numId w:val="42"/>
              </w:numPr>
              <w:tabs>
                <w:tab w:val="left" w:pos="379"/>
              </w:tabs>
              <w:ind w:left="34" w:firstLine="326"/>
            </w:pPr>
            <w:r w:rsidRPr="00CC38EF">
              <w:t>Знакомство</w:t>
            </w:r>
            <w:r w:rsidRPr="00CC38EF">
              <w:rPr>
                <w:spacing w:val="-13"/>
              </w:rPr>
              <w:t xml:space="preserve"> </w:t>
            </w:r>
            <w:r w:rsidRPr="00CC38EF">
              <w:t>с</w:t>
            </w:r>
            <w:r w:rsidRPr="00CC38EF">
              <w:rPr>
                <w:spacing w:val="-13"/>
              </w:rPr>
              <w:t xml:space="preserve"> </w:t>
            </w:r>
            <w:r w:rsidRPr="00CC38EF">
              <w:t>пословицами</w:t>
            </w:r>
            <w:r w:rsidRPr="00CC38EF">
              <w:rPr>
                <w:spacing w:val="-67"/>
              </w:rPr>
              <w:t xml:space="preserve"> </w:t>
            </w:r>
            <w:r w:rsidRPr="00CC38EF">
              <w:t>и</w:t>
            </w:r>
            <w:r w:rsidRPr="00CC38EF">
              <w:rPr>
                <w:spacing w:val="4"/>
              </w:rPr>
              <w:t xml:space="preserve"> </w:t>
            </w:r>
            <w:r w:rsidRPr="00CC38EF">
              <w:t>поговорками</w:t>
            </w:r>
            <w:r w:rsidRPr="00CC38EF">
              <w:rPr>
                <w:spacing w:val="4"/>
              </w:rPr>
              <w:t xml:space="preserve"> </w:t>
            </w:r>
            <w:r w:rsidRPr="00CC38EF">
              <w:t>о</w:t>
            </w:r>
            <w:r w:rsidRPr="00CC38EF">
              <w:rPr>
                <w:spacing w:val="4"/>
              </w:rPr>
              <w:t xml:space="preserve"> </w:t>
            </w:r>
            <w:r w:rsidRPr="00CC38EF">
              <w:t>труде</w:t>
            </w:r>
          </w:p>
        </w:tc>
        <w:tc>
          <w:tcPr>
            <w:tcW w:w="3401" w:type="dxa"/>
            <w:shd w:val="clear" w:color="auto" w:fill="auto"/>
          </w:tcPr>
          <w:p w:rsidR="00CC38EF" w:rsidRPr="00CC38EF" w:rsidRDefault="00CC38EF" w:rsidP="00CC38EF">
            <w:pPr>
              <w:widowControl w:val="0"/>
              <w:tabs>
                <w:tab w:val="left" w:pos="2335"/>
              </w:tabs>
              <w:ind w:left="107"/>
              <w:rPr>
                <w:b/>
              </w:rPr>
            </w:pPr>
            <w:r w:rsidRPr="00CC38EF">
              <w:rPr>
                <w:b/>
              </w:rPr>
              <w:t>Фотоколлаж «Профессии в моей семье»</w:t>
            </w:r>
          </w:p>
          <w:p w:rsidR="00CC38EF" w:rsidRPr="00CC38EF" w:rsidRDefault="00CC38EF" w:rsidP="00CC38EF">
            <w:pPr>
              <w:widowControl w:val="0"/>
              <w:tabs>
                <w:tab w:val="left" w:pos="2335"/>
              </w:tabs>
              <w:ind w:left="107"/>
            </w:pPr>
            <w:r w:rsidRPr="00CC38EF">
              <w:rPr>
                <w:i/>
              </w:rPr>
              <w:t>младшая, средняя группы</w:t>
            </w:r>
          </w:p>
          <w:p w:rsidR="00CC38EF" w:rsidRPr="00CC38EF" w:rsidRDefault="00CC38EF" w:rsidP="00CC38EF">
            <w:pPr>
              <w:widowControl w:val="0"/>
              <w:tabs>
                <w:tab w:val="left" w:pos="2335"/>
              </w:tabs>
              <w:ind w:left="107"/>
              <w:rPr>
                <w:b/>
              </w:rPr>
            </w:pPr>
            <w:r w:rsidRPr="00CC38EF">
              <w:rPr>
                <w:b/>
              </w:rPr>
              <w:t>Выставка рисунков «Моя будущая профессия»</w:t>
            </w:r>
          </w:p>
          <w:p w:rsidR="00CC38EF" w:rsidRPr="00CC38EF" w:rsidRDefault="00CC38EF" w:rsidP="00CC38EF">
            <w:pPr>
              <w:widowControl w:val="0"/>
              <w:tabs>
                <w:tab w:val="left" w:pos="2335"/>
              </w:tabs>
              <w:ind w:left="107"/>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right="649"/>
            </w:pPr>
            <w:r w:rsidRPr="00CC38EF">
              <w:t>Участие родителей в создании фотоколлажа «Профессии в моей семье»</w:t>
            </w:r>
          </w:p>
          <w:p w:rsidR="00CC38EF" w:rsidRPr="00CC38EF" w:rsidRDefault="00CC38EF" w:rsidP="00CC38EF">
            <w:pPr>
              <w:widowControl w:val="0"/>
              <w:ind w:left="107" w:right="649"/>
            </w:pPr>
          </w:p>
          <w:p w:rsidR="00CC38EF" w:rsidRPr="00CC38EF" w:rsidRDefault="00CC38EF" w:rsidP="00CC38EF">
            <w:pPr>
              <w:widowControl w:val="0"/>
              <w:ind w:left="107" w:right="649"/>
            </w:pPr>
            <w:r w:rsidRPr="00CC38EF">
              <w:t xml:space="preserve">Буклет «Ранняя профориентация </w:t>
            </w:r>
            <w:r w:rsidRPr="00CC38EF">
              <w:lastRenderedPageBreak/>
              <w:t>старшего дошкольника»</w:t>
            </w:r>
          </w:p>
          <w:p w:rsidR="00CC38EF" w:rsidRPr="00CC38EF" w:rsidRDefault="00CC38EF" w:rsidP="00CC38EF">
            <w:pPr>
              <w:widowControl w:val="0"/>
              <w:ind w:left="107" w:right="649"/>
            </w:pPr>
          </w:p>
        </w:tc>
      </w:tr>
      <w:tr w:rsidR="00CC38EF" w:rsidRPr="00CC38EF" w:rsidTr="00296DCF">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pPr>
            <w:r w:rsidRPr="00CC38EF">
              <w:t>Познавательное</w:t>
            </w:r>
          </w:p>
          <w:p w:rsidR="00CC38EF" w:rsidRPr="00CC38EF" w:rsidRDefault="00CC38EF" w:rsidP="00CC38EF">
            <w:pPr>
              <w:spacing w:line="264" w:lineRule="auto"/>
            </w:pPr>
            <w:r w:rsidRPr="00CC38EF">
              <w:t>Духовно-нравтсвенное</w:t>
            </w:r>
          </w:p>
        </w:tc>
        <w:tc>
          <w:tcPr>
            <w:tcW w:w="1876" w:type="dxa"/>
            <w:shd w:val="clear" w:color="auto" w:fill="auto"/>
          </w:tcPr>
          <w:p w:rsidR="00CC38EF" w:rsidRPr="00701F4C" w:rsidRDefault="00CC38EF" w:rsidP="00CC38EF">
            <w:pPr>
              <w:spacing w:line="264" w:lineRule="auto"/>
              <w:jc w:val="center"/>
              <w:rPr>
                <w:bCs/>
              </w:rPr>
            </w:pPr>
            <w:r w:rsidRPr="00701F4C">
              <w:rPr>
                <w:bCs/>
              </w:rPr>
              <w:t>5 мая</w:t>
            </w:r>
          </w:p>
          <w:p w:rsidR="00CC38EF" w:rsidRPr="00701F4C" w:rsidRDefault="00CC38EF" w:rsidP="00CC38EF">
            <w:pPr>
              <w:spacing w:line="264" w:lineRule="auto"/>
              <w:jc w:val="center"/>
              <w:rPr>
                <w:bCs/>
              </w:rPr>
            </w:pPr>
          </w:p>
          <w:p w:rsidR="00CC38EF" w:rsidRPr="00CC38EF" w:rsidRDefault="00CC38EF" w:rsidP="00CC38EF">
            <w:pPr>
              <w:spacing w:line="264" w:lineRule="auto"/>
              <w:jc w:val="center"/>
              <w:rPr>
                <w:b/>
                <w:bCs/>
              </w:rPr>
            </w:pPr>
            <w:r w:rsidRPr="00701F4C">
              <w:rPr>
                <w:b/>
                <w:bCs/>
              </w:rPr>
              <w:t>Пасха</w:t>
            </w:r>
          </w:p>
        </w:tc>
        <w:tc>
          <w:tcPr>
            <w:tcW w:w="4219" w:type="dxa"/>
            <w:shd w:val="clear" w:color="auto" w:fill="auto"/>
          </w:tcPr>
          <w:p w:rsidR="00CC38EF" w:rsidRPr="00CC38EF" w:rsidRDefault="00CC38EF" w:rsidP="00EB1BA2">
            <w:pPr>
              <w:widowControl w:val="0"/>
              <w:numPr>
                <w:ilvl w:val="0"/>
                <w:numId w:val="42"/>
              </w:numPr>
              <w:tabs>
                <w:tab w:val="left" w:pos="379"/>
              </w:tabs>
              <w:ind w:left="34" w:firstLine="326"/>
            </w:pPr>
            <w:r w:rsidRPr="00CC38EF">
              <w:t>Беседы «Что такое пасха?»  «Почему мы красим яйца?»</w:t>
            </w:r>
          </w:p>
          <w:p w:rsidR="00CC38EF" w:rsidRPr="00CC38EF" w:rsidRDefault="00CC38EF" w:rsidP="00EB1BA2">
            <w:pPr>
              <w:widowControl w:val="0"/>
              <w:numPr>
                <w:ilvl w:val="0"/>
                <w:numId w:val="42"/>
              </w:numPr>
              <w:tabs>
                <w:tab w:val="left" w:pos="379"/>
              </w:tabs>
              <w:ind w:left="34" w:firstLine="326"/>
            </w:pPr>
            <w:r w:rsidRPr="00CC38EF">
              <w:t>Пасхальные игры «Катание яиц», «Чиж», «Летели две птички»</w:t>
            </w:r>
          </w:p>
          <w:p w:rsidR="00CC38EF" w:rsidRPr="00CC38EF" w:rsidRDefault="00CC38EF" w:rsidP="00EB1BA2">
            <w:pPr>
              <w:widowControl w:val="0"/>
              <w:numPr>
                <w:ilvl w:val="0"/>
                <w:numId w:val="42"/>
              </w:numPr>
              <w:tabs>
                <w:tab w:val="left" w:pos="379"/>
              </w:tabs>
              <w:ind w:left="34" w:firstLine="326"/>
            </w:pPr>
            <w:r w:rsidRPr="00CC38EF">
              <w:t>Творческая мастреская «Украшаем пасхальные яйца»  «Пасхальный кулич»</w:t>
            </w:r>
          </w:p>
        </w:tc>
        <w:tc>
          <w:tcPr>
            <w:tcW w:w="3401" w:type="dxa"/>
            <w:shd w:val="clear" w:color="auto" w:fill="auto"/>
          </w:tcPr>
          <w:p w:rsidR="00CC38EF" w:rsidRPr="00CC38EF" w:rsidRDefault="00CC38EF" w:rsidP="00CC38EF">
            <w:pPr>
              <w:widowControl w:val="0"/>
              <w:tabs>
                <w:tab w:val="left" w:pos="2335"/>
              </w:tabs>
              <w:ind w:left="107"/>
              <w:rPr>
                <w:b/>
              </w:rPr>
            </w:pPr>
            <w:r w:rsidRPr="00CC38EF">
              <w:rPr>
                <w:b/>
              </w:rPr>
              <w:t>Праздник «Пасха Светлая»</w:t>
            </w:r>
          </w:p>
          <w:p w:rsidR="00CC38EF" w:rsidRPr="00CC38EF" w:rsidRDefault="00CC38EF" w:rsidP="00CC38EF">
            <w:pPr>
              <w:widowControl w:val="0"/>
              <w:tabs>
                <w:tab w:val="left" w:pos="2335"/>
              </w:tabs>
              <w:ind w:left="107"/>
              <w:rPr>
                <w:i/>
              </w:rPr>
            </w:pPr>
            <w:r w:rsidRPr="00CC38EF">
              <w:rPr>
                <w:i/>
              </w:rPr>
              <w:t>старшая, подготовительная группы</w:t>
            </w:r>
          </w:p>
          <w:p w:rsidR="00CC38EF" w:rsidRPr="00CC38EF" w:rsidRDefault="00CC38EF" w:rsidP="00CC38EF">
            <w:pPr>
              <w:widowControl w:val="0"/>
              <w:tabs>
                <w:tab w:val="left" w:pos="2335"/>
              </w:tabs>
              <w:ind w:left="107"/>
            </w:pPr>
            <w:r w:rsidRPr="00CC38EF">
              <w:rPr>
                <w:i/>
              </w:rPr>
              <w:t>младшая, средняя группы - зрители</w:t>
            </w:r>
          </w:p>
          <w:p w:rsidR="00CC38EF" w:rsidRPr="00CC38EF" w:rsidRDefault="00CC38EF" w:rsidP="00CC38EF">
            <w:pPr>
              <w:widowControl w:val="0"/>
              <w:tabs>
                <w:tab w:val="left" w:pos="2335"/>
              </w:tabs>
              <w:ind w:left="107"/>
              <w:rPr>
                <w:b/>
              </w:rPr>
            </w:pPr>
          </w:p>
        </w:tc>
        <w:tc>
          <w:tcPr>
            <w:tcW w:w="2870" w:type="dxa"/>
            <w:shd w:val="clear" w:color="auto" w:fill="auto"/>
          </w:tcPr>
          <w:p w:rsidR="00CC38EF" w:rsidRPr="00CC38EF" w:rsidRDefault="00CC38EF" w:rsidP="00CC38EF">
            <w:pPr>
              <w:widowControl w:val="0"/>
              <w:ind w:left="107" w:right="649"/>
            </w:pPr>
            <w:r w:rsidRPr="00CC38EF">
              <w:t>Консультация для родителей «Как объяснить ребенку, что такое Пасха?»</w:t>
            </w:r>
          </w:p>
        </w:tc>
      </w:tr>
      <w:tr w:rsidR="00CC38EF" w:rsidRPr="00CC38EF" w:rsidTr="00296DCF">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t>Познавательное,</w:t>
            </w:r>
            <w:r w:rsidRPr="00CC38EF">
              <w:rPr>
                <w:spacing w:val="1"/>
              </w:rPr>
              <w:t xml:space="preserve"> </w:t>
            </w:r>
            <w:r w:rsidRPr="00CC38EF">
              <w:rPr>
                <w:spacing w:val="-1"/>
              </w:rPr>
              <w:t xml:space="preserve">Патриотическое, </w:t>
            </w:r>
            <w:r w:rsidRPr="00CC38EF">
              <w:t>Социальное</w:t>
            </w:r>
          </w:p>
        </w:tc>
        <w:tc>
          <w:tcPr>
            <w:tcW w:w="1876" w:type="dxa"/>
            <w:shd w:val="clear" w:color="auto" w:fill="auto"/>
          </w:tcPr>
          <w:p w:rsidR="00CC38EF" w:rsidRPr="00CC38EF" w:rsidRDefault="00CC38EF" w:rsidP="00CC38EF">
            <w:pPr>
              <w:spacing w:line="264" w:lineRule="auto"/>
              <w:jc w:val="center"/>
              <w:rPr>
                <w:bCs/>
              </w:rPr>
            </w:pPr>
            <w:r w:rsidRPr="00CC38EF">
              <w:rPr>
                <w:bCs/>
              </w:rPr>
              <w:t>9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победы Международная акция</w:t>
            </w:r>
          </w:p>
          <w:p w:rsidR="00CC38EF" w:rsidRPr="00CC38EF" w:rsidRDefault="00CC38EF" w:rsidP="00CC38EF">
            <w:pPr>
              <w:spacing w:line="264" w:lineRule="auto"/>
              <w:jc w:val="center"/>
              <w:rPr>
                <w:bCs/>
                <w:color w:val="002060"/>
              </w:rPr>
            </w:pPr>
            <w:r w:rsidRPr="00CC38EF">
              <w:rPr>
                <w:b/>
                <w:bCs/>
              </w:rPr>
              <w:t>«Георгиевская ленточка»</w:t>
            </w:r>
          </w:p>
        </w:tc>
        <w:tc>
          <w:tcPr>
            <w:tcW w:w="4219" w:type="dxa"/>
            <w:shd w:val="clear" w:color="auto" w:fill="auto"/>
          </w:tcPr>
          <w:p w:rsidR="00CC38EF" w:rsidRPr="00CC38EF" w:rsidRDefault="00CC38EF" w:rsidP="00EB1BA2">
            <w:pPr>
              <w:widowControl w:val="0"/>
              <w:numPr>
                <w:ilvl w:val="0"/>
                <w:numId w:val="43"/>
              </w:numPr>
              <w:tabs>
                <w:tab w:val="left" w:pos="379"/>
              </w:tabs>
              <w:ind w:left="34" w:firstLine="326"/>
            </w:pPr>
            <w:r w:rsidRPr="00CC38EF">
              <w:t>Оформление</w:t>
            </w:r>
            <w:r w:rsidRPr="00CC38EF">
              <w:rPr>
                <w:spacing w:val="7"/>
              </w:rPr>
              <w:t xml:space="preserve"> </w:t>
            </w:r>
            <w:r w:rsidRPr="00CC38EF">
              <w:t>в</w:t>
            </w:r>
            <w:r w:rsidRPr="00CC38EF">
              <w:rPr>
                <w:spacing w:val="7"/>
              </w:rPr>
              <w:t xml:space="preserve"> </w:t>
            </w:r>
            <w:r w:rsidRPr="00CC38EF">
              <w:t>группах</w:t>
            </w:r>
            <w:r w:rsidRPr="00CC38EF">
              <w:rPr>
                <w:spacing w:val="7"/>
              </w:rPr>
              <w:t xml:space="preserve"> </w:t>
            </w:r>
            <w:r w:rsidRPr="00CC38EF">
              <w:t>уголков</w:t>
            </w:r>
            <w:r w:rsidRPr="00CC38EF">
              <w:rPr>
                <w:spacing w:val="1"/>
              </w:rPr>
              <w:t xml:space="preserve"> </w:t>
            </w:r>
            <w:r w:rsidRPr="00CC38EF">
              <w:t>по</w:t>
            </w:r>
            <w:r w:rsidRPr="00CC38EF">
              <w:rPr>
                <w:spacing w:val="4"/>
              </w:rPr>
              <w:t xml:space="preserve"> </w:t>
            </w:r>
            <w:r w:rsidRPr="00CC38EF">
              <w:t>патриотическому</w:t>
            </w:r>
            <w:r w:rsidRPr="00CC38EF">
              <w:rPr>
                <w:spacing w:val="5"/>
              </w:rPr>
              <w:t xml:space="preserve"> </w:t>
            </w:r>
            <w:r w:rsidRPr="00CC38EF">
              <w:t>воспитанию:</w:t>
            </w:r>
          </w:p>
          <w:p w:rsidR="00CC38EF" w:rsidRPr="00CC38EF" w:rsidRDefault="00CC38EF" w:rsidP="00EB1BA2">
            <w:pPr>
              <w:widowControl w:val="0"/>
              <w:numPr>
                <w:ilvl w:val="0"/>
                <w:numId w:val="43"/>
              </w:numPr>
              <w:ind w:left="34" w:firstLine="326"/>
            </w:pPr>
            <w:r w:rsidRPr="00CC38EF">
              <w:t>«Защитники</w:t>
            </w:r>
            <w:r w:rsidRPr="00CC38EF">
              <w:rPr>
                <w:spacing w:val="-14"/>
              </w:rPr>
              <w:t xml:space="preserve"> </w:t>
            </w:r>
            <w:r w:rsidRPr="00CC38EF">
              <w:t>Отечества</w:t>
            </w:r>
            <w:r w:rsidRPr="00CC38EF">
              <w:rPr>
                <w:spacing w:val="-14"/>
              </w:rPr>
              <w:t xml:space="preserve"> </w:t>
            </w:r>
            <w:r w:rsidRPr="00CC38EF">
              <w:t>с</w:t>
            </w:r>
            <w:r w:rsidRPr="00CC38EF">
              <w:rPr>
                <w:spacing w:val="-14"/>
              </w:rPr>
              <w:t xml:space="preserve"> </w:t>
            </w:r>
            <w:r w:rsidRPr="00CC38EF">
              <w:t>Древней</w:t>
            </w:r>
            <w:r w:rsidRPr="00CC38EF">
              <w:rPr>
                <w:spacing w:val="-14"/>
              </w:rPr>
              <w:t xml:space="preserve"> </w:t>
            </w:r>
            <w:r w:rsidRPr="00CC38EF">
              <w:t>Руси</w:t>
            </w:r>
            <w:r w:rsidRPr="00CC38EF">
              <w:rPr>
                <w:spacing w:val="-67"/>
              </w:rPr>
              <w:t xml:space="preserve"> </w:t>
            </w:r>
            <w:r w:rsidRPr="00CC38EF">
              <w:t>до наших дней», «Слава героям</w:t>
            </w:r>
            <w:r w:rsidRPr="00CC38EF">
              <w:rPr>
                <w:spacing w:val="1"/>
              </w:rPr>
              <w:t xml:space="preserve"> </w:t>
            </w:r>
            <w:r w:rsidRPr="00CC38EF">
              <w:t>землякам»</w:t>
            </w:r>
          </w:p>
          <w:p w:rsidR="00CC38EF" w:rsidRPr="00CC38EF" w:rsidRDefault="00CC38EF" w:rsidP="00EB1BA2">
            <w:pPr>
              <w:widowControl w:val="0"/>
              <w:numPr>
                <w:ilvl w:val="0"/>
                <w:numId w:val="43"/>
              </w:numPr>
              <w:ind w:left="34" w:firstLine="326"/>
            </w:pPr>
            <w:r w:rsidRPr="00CC38EF">
              <w:t>Беседы «День Победы 9 Мая»,  «История георгиевской ленточки»</w:t>
            </w:r>
          </w:p>
          <w:p w:rsidR="00CC38EF" w:rsidRPr="00CC38EF" w:rsidRDefault="00CC38EF" w:rsidP="00EB1BA2">
            <w:pPr>
              <w:widowControl w:val="0"/>
              <w:numPr>
                <w:ilvl w:val="0"/>
                <w:numId w:val="43"/>
              </w:numPr>
              <w:ind w:left="34" w:firstLine="326"/>
            </w:pPr>
            <w:r w:rsidRPr="00CC38EF">
              <w:t>Слушание музыки Ф. Шуберт «Военный марш», А. Пахмутова «Богатырская наша сила»</w:t>
            </w:r>
          </w:p>
          <w:p w:rsidR="00CC38EF" w:rsidRPr="00CC38EF" w:rsidRDefault="00CC38EF" w:rsidP="00EB1BA2">
            <w:pPr>
              <w:widowControl w:val="0"/>
              <w:numPr>
                <w:ilvl w:val="0"/>
                <w:numId w:val="43"/>
              </w:numPr>
              <w:ind w:left="34" w:firstLine="326"/>
            </w:pPr>
            <w:r w:rsidRPr="00CC38EF">
              <w:t>Рассматривание картины В. М. Васнецова «Богатыри»</w:t>
            </w:r>
          </w:p>
          <w:p w:rsidR="00CC38EF" w:rsidRPr="00CC38EF" w:rsidRDefault="00CC38EF" w:rsidP="00EB1BA2">
            <w:pPr>
              <w:widowControl w:val="0"/>
              <w:numPr>
                <w:ilvl w:val="0"/>
                <w:numId w:val="43"/>
              </w:numPr>
              <w:ind w:left="34" w:firstLine="326"/>
            </w:pPr>
            <w:r w:rsidRPr="00CC38EF">
              <w:t>Презентация «Символы Победы - ордена, медали и знамена»</w:t>
            </w:r>
          </w:p>
        </w:tc>
        <w:tc>
          <w:tcPr>
            <w:tcW w:w="3401" w:type="dxa"/>
            <w:shd w:val="clear" w:color="auto" w:fill="auto"/>
          </w:tcPr>
          <w:p w:rsidR="00CC38EF" w:rsidRPr="00CC38EF" w:rsidRDefault="00CC38EF" w:rsidP="00CC38EF">
            <w:pPr>
              <w:widowControl w:val="0"/>
              <w:ind w:left="107"/>
              <w:rPr>
                <w:b/>
              </w:rPr>
            </w:pPr>
            <w:r w:rsidRPr="00CC38EF">
              <w:rPr>
                <w:b/>
              </w:rPr>
              <w:t>Праздничный концерт</w:t>
            </w:r>
            <w:r w:rsidRPr="00CC38EF">
              <w:rPr>
                <w:b/>
                <w:spacing w:val="-12"/>
              </w:rPr>
              <w:t xml:space="preserve"> </w:t>
            </w:r>
            <w:r w:rsidRPr="00CC38EF">
              <w:rPr>
                <w:b/>
              </w:rPr>
              <w:t>«Спасибо</w:t>
            </w:r>
            <w:r w:rsidRPr="00CC38EF">
              <w:rPr>
                <w:b/>
                <w:spacing w:val="-67"/>
              </w:rPr>
              <w:t xml:space="preserve"> </w:t>
            </w:r>
            <w:r w:rsidRPr="00CC38EF">
              <w:rPr>
                <w:b/>
              </w:rPr>
              <w:t>за мир!»</w:t>
            </w:r>
          </w:p>
          <w:p w:rsidR="00CC38EF" w:rsidRPr="00CC38EF" w:rsidRDefault="00CC38EF" w:rsidP="00CC38EF">
            <w:pPr>
              <w:widowControl w:val="0"/>
              <w:ind w:left="107"/>
              <w:rPr>
                <w:b/>
              </w:rPr>
            </w:pPr>
            <w:r w:rsidRPr="00CC38EF">
              <w:rPr>
                <w:i/>
              </w:rPr>
              <w:t>старшая, подготовительная группы</w:t>
            </w:r>
          </w:p>
          <w:p w:rsidR="00CC38EF" w:rsidRPr="00CC38EF" w:rsidRDefault="00CC38EF" w:rsidP="00CC38EF">
            <w:pPr>
              <w:widowControl w:val="0"/>
              <w:ind w:left="107"/>
              <w:rPr>
                <w:b/>
              </w:rPr>
            </w:pPr>
            <w:r w:rsidRPr="00CC38EF">
              <w:rPr>
                <w:b/>
              </w:rPr>
              <w:t>Участие в акции  «Георгиевская лента» в соцсетях</w:t>
            </w:r>
          </w:p>
          <w:p w:rsidR="00CC38EF" w:rsidRPr="00CC38EF" w:rsidRDefault="00CC38EF" w:rsidP="00CC38EF">
            <w:pPr>
              <w:widowControl w:val="0"/>
              <w:ind w:left="107"/>
              <w:rPr>
                <w:i/>
              </w:rPr>
            </w:pPr>
            <w:r w:rsidRPr="00CC38EF">
              <w:rPr>
                <w:i/>
              </w:rPr>
              <w:t>младшая, средняя, старшая, подготовительная группы</w:t>
            </w:r>
          </w:p>
          <w:p w:rsidR="00CC38EF" w:rsidRPr="00CC38EF" w:rsidRDefault="00CC38EF" w:rsidP="00CC38EF">
            <w:pPr>
              <w:widowControl w:val="0"/>
              <w:ind w:left="107"/>
            </w:pPr>
          </w:p>
          <w:p w:rsidR="00CC38EF" w:rsidRPr="00CC38EF" w:rsidRDefault="00CC38EF" w:rsidP="00CC38EF">
            <w:pPr>
              <w:widowControl w:val="0"/>
              <w:ind w:left="107" w:right="327"/>
            </w:pPr>
          </w:p>
        </w:tc>
        <w:tc>
          <w:tcPr>
            <w:tcW w:w="2870" w:type="dxa"/>
            <w:shd w:val="clear" w:color="auto" w:fill="auto"/>
          </w:tcPr>
          <w:p w:rsidR="00CC38EF" w:rsidRPr="00CC38EF" w:rsidRDefault="00CC38EF" w:rsidP="00CC38EF">
            <w:pPr>
              <w:widowControl w:val="0"/>
              <w:tabs>
                <w:tab w:val="left" w:pos="379"/>
              </w:tabs>
              <w:ind w:left="107"/>
            </w:pPr>
            <w:r w:rsidRPr="00CC38EF">
              <w:t>Проведение</w:t>
            </w:r>
            <w:r w:rsidRPr="00CC38EF">
              <w:rPr>
                <w:spacing w:val="2"/>
              </w:rPr>
              <w:t xml:space="preserve"> </w:t>
            </w:r>
            <w:r w:rsidRPr="00CC38EF">
              <w:t>акции</w:t>
            </w:r>
            <w:r w:rsidRPr="00CC38EF">
              <w:rPr>
                <w:spacing w:val="2"/>
              </w:rPr>
              <w:t xml:space="preserve"> </w:t>
            </w:r>
            <w:r w:rsidRPr="00CC38EF">
              <w:t>совместно</w:t>
            </w:r>
          </w:p>
          <w:p w:rsidR="00CC38EF" w:rsidRPr="00CC38EF" w:rsidRDefault="00CC38EF" w:rsidP="00CC38EF">
            <w:pPr>
              <w:widowControl w:val="0"/>
              <w:ind w:left="107" w:right="327"/>
            </w:pPr>
            <w:r w:rsidRPr="00CC38EF">
              <w:t>с родителями «Наши ветераны»</w:t>
            </w:r>
            <w:r w:rsidRPr="00CC38EF">
              <w:rPr>
                <w:spacing w:val="1"/>
              </w:rPr>
              <w:t xml:space="preserve"> </w:t>
            </w:r>
            <w:r w:rsidRPr="00CC38EF">
              <w:t>(подбор</w:t>
            </w:r>
            <w:r w:rsidRPr="00CC38EF">
              <w:rPr>
                <w:spacing w:val="1"/>
              </w:rPr>
              <w:t xml:space="preserve"> </w:t>
            </w:r>
            <w:r w:rsidRPr="00CC38EF">
              <w:t>материала</w:t>
            </w:r>
            <w:r w:rsidRPr="00CC38EF">
              <w:rPr>
                <w:spacing w:val="2"/>
              </w:rPr>
              <w:t xml:space="preserve"> </w:t>
            </w:r>
            <w:r w:rsidRPr="00CC38EF">
              <w:t>и</w:t>
            </w:r>
            <w:r w:rsidRPr="00CC38EF">
              <w:rPr>
                <w:spacing w:val="1"/>
              </w:rPr>
              <w:t xml:space="preserve"> </w:t>
            </w:r>
            <w:r w:rsidRPr="00CC38EF">
              <w:t>составление</w:t>
            </w:r>
            <w:r w:rsidRPr="00CC38EF">
              <w:rPr>
                <w:spacing w:val="1"/>
              </w:rPr>
              <w:t xml:space="preserve"> </w:t>
            </w:r>
            <w:r w:rsidRPr="00CC38EF">
              <w:t>альбомов родителями совместно с</w:t>
            </w:r>
            <w:r w:rsidRPr="00CC38EF">
              <w:rPr>
                <w:spacing w:val="1"/>
              </w:rPr>
              <w:t xml:space="preserve"> </w:t>
            </w:r>
            <w:r w:rsidRPr="00CC38EF">
              <w:t>воспитанниками</w:t>
            </w:r>
            <w:r w:rsidRPr="00CC38EF">
              <w:rPr>
                <w:spacing w:val="1"/>
              </w:rPr>
              <w:t xml:space="preserve"> </w:t>
            </w:r>
            <w:r w:rsidRPr="00CC38EF">
              <w:t>о</w:t>
            </w:r>
            <w:r w:rsidRPr="00CC38EF">
              <w:rPr>
                <w:spacing w:val="2"/>
              </w:rPr>
              <w:t xml:space="preserve"> </w:t>
            </w:r>
            <w:r w:rsidRPr="00CC38EF">
              <w:t>родственниках,</w:t>
            </w:r>
            <w:r w:rsidRPr="00CC38EF">
              <w:rPr>
                <w:spacing w:val="1"/>
              </w:rPr>
              <w:t xml:space="preserve"> </w:t>
            </w:r>
            <w:r w:rsidRPr="00CC38EF">
              <w:t>соседях,</w:t>
            </w:r>
            <w:r w:rsidRPr="00CC38EF">
              <w:rPr>
                <w:spacing w:val="-10"/>
              </w:rPr>
              <w:t xml:space="preserve"> </w:t>
            </w:r>
            <w:r w:rsidRPr="00CC38EF">
              <w:t>знакомых</w:t>
            </w:r>
            <w:r w:rsidRPr="00CC38EF">
              <w:rPr>
                <w:spacing w:val="-9"/>
              </w:rPr>
              <w:t xml:space="preserve"> </w:t>
            </w:r>
            <w:r w:rsidRPr="00CC38EF">
              <w:t>воевавших</w:t>
            </w:r>
            <w:r w:rsidRPr="00CC38EF">
              <w:rPr>
                <w:spacing w:val="-10"/>
              </w:rPr>
              <w:t xml:space="preserve"> </w:t>
            </w:r>
            <w:r w:rsidRPr="00CC38EF">
              <w:t>в</w:t>
            </w:r>
            <w:r w:rsidRPr="00CC38EF">
              <w:rPr>
                <w:spacing w:val="-9"/>
              </w:rPr>
              <w:t xml:space="preserve"> </w:t>
            </w:r>
            <w:r w:rsidRPr="00CC38EF">
              <w:t>годы</w:t>
            </w:r>
            <w:r w:rsidRPr="00CC38EF">
              <w:rPr>
                <w:spacing w:val="-67"/>
              </w:rPr>
              <w:t xml:space="preserve">  </w:t>
            </w:r>
            <w:r w:rsidRPr="00CC38EF">
              <w:t>ВОВ)</w:t>
            </w:r>
          </w:p>
          <w:p w:rsidR="00CC38EF" w:rsidRPr="00CC38EF" w:rsidRDefault="00CC38EF" w:rsidP="00CC38EF">
            <w:pPr>
              <w:widowControl w:val="0"/>
              <w:ind w:left="107" w:right="327"/>
            </w:pPr>
          </w:p>
          <w:p w:rsidR="00CC38EF" w:rsidRPr="00CC38EF" w:rsidRDefault="00CC38EF" w:rsidP="00CC38EF">
            <w:pPr>
              <w:widowControl w:val="0"/>
              <w:ind w:left="107" w:right="327"/>
            </w:pPr>
            <w:r w:rsidRPr="00CC38EF">
              <w:t>Возложение цветов в Парке Победы</w:t>
            </w:r>
          </w:p>
          <w:p w:rsidR="00CC38EF" w:rsidRPr="00CC38EF" w:rsidRDefault="00CC38EF" w:rsidP="00CC38EF">
            <w:pPr>
              <w:widowControl w:val="0"/>
              <w:ind w:left="107" w:right="327"/>
            </w:pPr>
            <w:r w:rsidRPr="00CC38EF">
              <w:t>Советы психолога «Как рассказать детям о войне»</w:t>
            </w:r>
          </w:p>
        </w:tc>
      </w:tr>
      <w:tr w:rsidR="00CC38EF" w:rsidRPr="00CC38EF" w:rsidTr="00296DCF">
        <w:trPr>
          <w:trHeight w:val="1397"/>
        </w:trPr>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19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детских общественных организаций России</w:t>
            </w:r>
          </w:p>
        </w:tc>
        <w:tc>
          <w:tcPr>
            <w:tcW w:w="4219" w:type="dxa"/>
            <w:shd w:val="clear" w:color="auto" w:fill="auto"/>
          </w:tcPr>
          <w:p w:rsidR="00CC38EF" w:rsidRPr="00CC38EF" w:rsidRDefault="00CC38EF" w:rsidP="00EB1BA2">
            <w:pPr>
              <w:widowControl w:val="0"/>
              <w:numPr>
                <w:ilvl w:val="0"/>
                <w:numId w:val="44"/>
              </w:numPr>
              <w:tabs>
                <w:tab w:val="left" w:pos="34"/>
              </w:tabs>
              <w:ind w:left="34" w:right="33" w:firstLine="283"/>
            </w:pPr>
            <w:r w:rsidRPr="00CC38EF">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CC38EF" w:rsidRPr="00CC38EF" w:rsidRDefault="00CC38EF" w:rsidP="00EB1BA2">
            <w:pPr>
              <w:widowControl w:val="0"/>
              <w:numPr>
                <w:ilvl w:val="0"/>
                <w:numId w:val="44"/>
              </w:numPr>
              <w:tabs>
                <w:tab w:val="left" w:pos="34"/>
              </w:tabs>
              <w:ind w:left="34" w:right="33" w:firstLine="283"/>
            </w:pPr>
            <w:r w:rsidRPr="00CC38EF">
              <w:t>Чтение пословиц и поговорок о дружбе</w:t>
            </w:r>
          </w:p>
          <w:p w:rsidR="00CC38EF" w:rsidRPr="00CC38EF" w:rsidRDefault="00CC38EF" w:rsidP="00EB1BA2">
            <w:pPr>
              <w:widowControl w:val="0"/>
              <w:numPr>
                <w:ilvl w:val="0"/>
                <w:numId w:val="44"/>
              </w:numPr>
              <w:tabs>
                <w:tab w:val="left" w:pos="34"/>
              </w:tabs>
              <w:ind w:left="34" w:right="33" w:firstLine="283"/>
            </w:pPr>
            <w:r w:rsidRPr="00CC38EF">
              <w:t>Слушание песен о дружбе : В. Шаинского «Улыбка», «Песня Чебурашки» «Если с другом вышел в путь», «Песенка о друге», «Ты, да я, да мы с тобой»</w:t>
            </w:r>
          </w:p>
          <w:p w:rsidR="00CC38EF" w:rsidRPr="00CC38EF" w:rsidRDefault="00CC38EF" w:rsidP="00EB1BA2">
            <w:pPr>
              <w:widowControl w:val="0"/>
              <w:numPr>
                <w:ilvl w:val="0"/>
                <w:numId w:val="44"/>
              </w:numPr>
              <w:tabs>
                <w:tab w:val="left" w:pos="34"/>
              </w:tabs>
              <w:ind w:left="34" w:right="33" w:firstLine="283"/>
            </w:pPr>
            <w:r w:rsidRPr="00CC38EF">
              <w:t>Творческая работа «Подарок для друга»</w:t>
            </w:r>
          </w:p>
          <w:p w:rsidR="00CC38EF" w:rsidRPr="00CC38EF" w:rsidRDefault="00CC38EF" w:rsidP="00EB1BA2">
            <w:pPr>
              <w:widowControl w:val="0"/>
              <w:numPr>
                <w:ilvl w:val="0"/>
                <w:numId w:val="44"/>
              </w:numPr>
              <w:tabs>
                <w:tab w:val="left" w:pos="34"/>
              </w:tabs>
              <w:ind w:left="34" w:right="33" w:firstLine="283"/>
            </w:pPr>
            <w:r w:rsidRPr="00CC38EF">
              <w:t>Коммуникативные  игры</w:t>
            </w:r>
          </w:p>
        </w:tc>
        <w:tc>
          <w:tcPr>
            <w:tcW w:w="3401" w:type="dxa"/>
            <w:shd w:val="clear" w:color="auto" w:fill="auto"/>
          </w:tcPr>
          <w:p w:rsidR="00CC38EF" w:rsidRPr="00CC38EF" w:rsidRDefault="00CC38EF" w:rsidP="00CC38EF">
            <w:pPr>
              <w:widowControl w:val="0"/>
              <w:ind w:left="107"/>
              <w:rPr>
                <w:b/>
              </w:rPr>
            </w:pPr>
            <w:r w:rsidRPr="00CC38EF">
              <w:rPr>
                <w:b/>
              </w:rPr>
              <w:t>Фотовыставка «Мы – дружные ребята»</w:t>
            </w:r>
          </w:p>
          <w:p w:rsidR="00CC38EF" w:rsidRPr="00CC38EF" w:rsidRDefault="00CC38EF" w:rsidP="00CC38EF">
            <w:pPr>
              <w:widowControl w:val="0"/>
              <w:ind w:left="107"/>
              <w:rPr>
                <w:i/>
              </w:rPr>
            </w:pPr>
            <w:r w:rsidRPr="00CC38EF">
              <w:rPr>
                <w:i/>
              </w:rPr>
              <w:t>младшая, средняя, старшая, подготовительная группы</w:t>
            </w:r>
          </w:p>
          <w:p w:rsidR="00CC38EF" w:rsidRPr="00CC38EF" w:rsidRDefault="00CC38EF" w:rsidP="00CC38EF">
            <w:pPr>
              <w:widowControl w:val="0"/>
              <w:ind w:left="107"/>
              <w:rPr>
                <w:b/>
              </w:rPr>
            </w:pPr>
            <w:r w:rsidRPr="00CC38EF">
              <w:rPr>
                <w:b/>
              </w:rPr>
              <w:t>Изготовление коллажа: «Дружба начинается с улыбки»</w:t>
            </w:r>
          </w:p>
          <w:p w:rsidR="00CC38EF" w:rsidRPr="00CC38EF" w:rsidRDefault="00CC38EF" w:rsidP="00CC38EF">
            <w:pPr>
              <w:widowControl w:val="0"/>
              <w:ind w:left="107"/>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Консультация «Дружеские отношения взрослых и детей в семье – основа воспитания положительных черт характера ребенка»</w:t>
            </w:r>
          </w:p>
        </w:tc>
      </w:tr>
      <w:tr w:rsidR="00CC38EF" w:rsidRPr="00CC38EF" w:rsidTr="00296DCF">
        <w:tc>
          <w:tcPr>
            <w:tcW w:w="1196" w:type="dxa"/>
            <w:tcBorders>
              <w:top w:val="none" w:sz="4" w:space="0" w:color="000000"/>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t>Познавательное</w:t>
            </w:r>
            <w:r w:rsidRPr="00CC38EF">
              <w:rPr>
                <w:spacing w:val="-64"/>
              </w:rPr>
              <w:t xml:space="preserve"> </w:t>
            </w:r>
            <w:r w:rsidRPr="00CC38EF">
              <w:t>Патриотическое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24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славянской письменности и культуры</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Показ презентации «Виртуальная экскурсия в историю книгоиздания на Руси»</w:t>
            </w:r>
          </w:p>
          <w:p w:rsidR="00CC38EF" w:rsidRPr="00CC38EF" w:rsidRDefault="00CC38EF" w:rsidP="00EB1BA2">
            <w:pPr>
              <w:widowControl w:val="0"/>
              <w:numPr>
                <w:ilvl w:val="0"/>
                <w:numId w:val="45"/>
              </w:numPr>
              <w:tabs>
                <w:tab w:val="left" w:pos="492"/>
              </w:tabs>
              <w:ind w:left="34" w:firstLine="326"/>
            </w:pPr>
            <w:r w:rsidRPr="00CC38EF">
              <w:t>Рассматривание книг (оформление, тематика, назначение, направленность)</w:t>
            </w:r>
          </w:p>
          <w:p w:rsidR="00CC38EF" w:rsidRPr="00CC38EF" w:rsidRDefault="00CC38EF" w:rsidP="00EB1BA2">
            <w:pPr>
              <w:widowControl w:val="0"/>
              <w:numPr>
                <w:ilvl w:val="0"/>
                <w:numId w:val="45"/>
              </w:numPr>
              <w:tabs>
                <w:tab w:val="left" w:pos="492"/>
              </w:tabs>
              <w:ind w:left="34" w:firstLine="326"/>
            </w:pPr>
            <w:r w:rsidRPr="00CC38EF">
              <w:t>«Истоки письменности» встреча со священником православного Храма</w:t>
            </w:r>
          </w:p>
          <w:p w:rsidR="00CC38EF" w:rsidRPr="00CC38EF" w:rsidRDefault="00CC38EF" w:rsidP="00EB1BA2">
            <w:pPr>
              <w:widowControl w:val="0"/>
              <w:numPr>
                <w:ilvl w:val="0"/>
                <w:numId w:val="45"/>
              </w:numPr>
              <w:tabs>
                <w:tab w:val="left" w:pos="492"/>
              </w:tabs>
              <w:ind w:left="34" w:firstLine="326"/>
            </w:pPr>
            <w:r w:rsidRPr="00CC38EF">
              <w:t>Чтение русских народных сказок</w:t>
            </w:r>
          </w:p>
          <w:p w:rsidR="00CC38EF" w:rsidRPr="00CC38EF" w:rsidRDefault="00CC38EF" w:rsidP="00EB1BA2">
            <w:pPr>
              <w:widowControl w:val="0"/>
              <w:numPr>
                <w:ilvl w:val="0"/>
                <w:numId w:val="45"/>
              </w:numPr>
              <w:tabs>
                <w:tab w:val="left" w:pos="492"/>
              </w:tabs>
              <w:ind w:left="34" w:firstLine="326"/>
            </w:pPr>
            <w:r w:rsidRPr="00CC38EF">
              <w:t>Вечер загадок</w:t>
            </w:r>
          </w:p>
          <w:p w:rsidR="00CC38EF" w:rsidRPr="00CC38EF" w:rsidRDefault="00CC38EF" w:rsidP="00EB1BA2">
            <w:pPr>
              <w:widowControl w:val="0"/>
              <w:numPr>
                <w:ilvl w:val="0"/>
                <w:numId w:val="45"/>
              </w:numPr>
              <w:tabs>
                <w:tab w:val="left" w:pos="492"/>
              </w:tabs>
              <w:ind w:left="34" w:firstLine="326"/>
            </w:pPr>
            <w:r w:rsidRPr="00CC38EF">
              <w:t>Рассматривание словарей</w:t>
            </w:r>
          </w:p>
          <w:p w:rsidR="00CC38EF" w:rsidRPr="00CC38EF" w:rsidRDefault="00CC38EF" w:rsidP="00EB1BA2">
            <w:pPr>
              <w:widowControl w:val="0"/>
              <w:numPr>
                <w:ilvl w:val="0"/>
                <w:numId w:val="45"/>
              </w:numPr>
              <w:tabs>
                <w:tab w:val="left" w:pos="492"/>
              </w:tabs>
              <w:ind w:left="34" w:firstLine="326"/>
            </w:pPr>
            <w:r w:rsidRPr="00CC38EF">
              <w:t>Выкладывание букв из палочек</w:t>
            </w:r>
          </w:p>
        </w:tc>
        <w:tc>
          <w:tcPr>
            <w:tcW w:w="3401" w:type="dxa"/>
            <w:shd w:val="clear" w:color="auto" w:fill="auto"/>
          </w:tcPr>
          <w:p w:rsidR="00CC38EF" w:rsidRPr="00CC38EF" w:rsidRDefault="00CC38EF" w:rsidP="00CC38EF">
            <w:pPr>
              <w:widowControl w:val="0"/>
              <w:ind w:left="107"/>
            </w:pPr>
            <w:r w:rsidRPr="00CC38EF">
              <w:rPr>
                <w:b/>
              </w:rPr>
              <w:t>Изготовление книг - самоделок</w:t>
            </w:r>
            <w:r w:rsidRPr="00CC38EF">
              <w:t xml:space="preserve"> (совместное творчество детей и родителей, детей и педагогов)</w:t>
            </w:r>
          </w:p>
          <w:p w:rsidR="00CC38EF" w:rsidRPr="00CC38EF" w:rsidRDefault="00CC38EF" w:rsidP="00CC38EF">
            <w:pPr>
              <w:widowControl w:val="0"/>
              <w:ind w:left="107"/>
              <w:rPr>
                <w:i/>
              </w:rPr>
            </w:pPr>
            <w:r w:rsidRPr="00CC38EF">
              <w:rPr>
                <w:i/>
              </w:rPr>
              <w:t>младшая, средняя, старшая группы</w:t>
            </w:r>
          </w:p>
          <w:p w:rsidR="00CC38EF" w:rsidRPr="00CC38EF" w:rsidRDefault="00CC38EF" w:rsidP="00CC38EF">
            <w:pPr>
              <w:widowControl w:val="0"/>
              <w:ind w:left="107"/>
              <w:rPr>
                <w:b/>
              </w:rPr>
            </w:pPr>
            <w:r w:rsidRPr="00CC38EF">
              <w:rPr>
                <w:b/>
              </w:rPr>
              <w:t>Праздник «День славянской письменности и культуры»</w:t>
            </w:r>
          </w:p>
          <w:p w:rsidR="00CC38EF" w:rsidRPr="00CC38EF" w:rsidRDefault="00CC38EF" w:rsidP="00CC38EF">
            <w:pPr>
              <w:widowControl w:val="0"/>
              <w:ind w:left="107"/>
            </w:pPr>
            <w:r w:rsidRPr="00CC38EF">
              <w:rPr>
                <w:i/>
              </w:rPr>
              <w:t>подготовительная группа</w:t>
            </w:r>
          </w:p>
        </w:tc>
        <w:tc>
          <w:tcPr>
            <w:tcW w:w="2870" w:type="dxa"/>
            <w:shd w:val="clear" w:color="auto" w:fill="auto"/>
          </w:tcPr>
          <w:p w:rsidR="00CC38EF" w:rsidRPr="00CC38EF" w:rsidRDefault="00CC38EF" w:rsidP="00CC38EF">
            <w:pPr>
              <w:widowControl w:val="0"/>
              <w:ind w:left="107"/>
            </w:pPr>
            <w:r w:rsidRPr="00CC38EF">
              <w:t>Консультация «Испокон века книга растит человека»</w:t>
            </w:r>
          </w:p>
          <w:p w:rsidR="00CC38EF" w:rsidRPr="00CC38EF" w:rsidRDefault="00CC38EF" w:rsidP="00CC38EF">
            <w:pPr>
              <w:widowControl w:val="0"/>
              <w:ind w:left="107"/>
            </w:pPr>
          </w:p>
          <w:p w:rsidR="00CC38EF" w:rsidRPr="00CC38EF" w:rsidRDefault="00CC38EF" w:rsidP="00CC38EF">
            <w:pPr>
              <w:widowControl w:val="0"/>
              <w:ind w:left="107"/>
            </w:pPr>
            <w:r w:rsidRPr="00CC38EF">
              <w:t>Участие родителей в изготовлении книг – самоделок</w:t>
            </w:r>
          </w:p>
          <w:p w:rsidR="00CC38EF" w:rsidRPr="00CC38EF" w:rsidRDefault="00CC38EF" w:rsidP="00CC38EF">
            <w:pPr>
              <w:widowControl w:val="0"/>
              <w:ind w:left="107"/>
            </w:pPr>
            <w:r w:rsidRPr="00CC38EF">
              <w:t>Совместное посещен ие детской библиотеки</w:t>
            </w:r>
          </w:p>
        </w:tc>
      </w:tr>
      <w:tr w:rsidR="00CC38EF" w:rsidRPr="00CC38EF" w:rsidTr="00296DCF">
        <w:tc>
          <w:tcPr>
            <w:tcW w:w="1196" w:type="dxa"/>
            <w:tcBorders>
              <w:top w:val="single" w:sz="4" w:space="0" w:color="auto"/>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июнь</w:t>
            </w:r>
          </w:p>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1 июня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защиты детей</w:t>
            </w:r>
          </w:p>
        </w:tc>
        <w:tc>
          <w:tcPr>
            <w:tcW w:w="4219" w:type="dxa"/>
            <w:shd w:val="clear" w:color="auto" w:fill="auto"/>
          </w:tcPr>
          <w:p w:rsidR="00CC38EF" w:rsidRPr="00CC38EF" w:rsidRDefault="00CC38EF" w:rsidP="00EB1BA2">
            <w:pPr>
              <w:widowControl w:val="0"/>
              <w:numPr>
                <w:ilvl w:val="0"/>
                <w:numId w:val="46"/>
              </w:numPr>
              <w:tabs>
                <w:tab w:val="left" w:pos="492"/>
              </w:tabs>
              <w:ind w:firstLine="360"/>
            </w:pPr>
            <w:r w:rsidRPr="00CC38EF">
              <w:t>Чтение стихотворений: И. Суриков «Детство», «Детство золотое», «Как быстро вырастают дети…», И. Бунин «Детство»; Чтение В. Драгунского «Денискины рассказы»</w:t>
            </w:r>
          </w:p>
          <w:p w:rsidR="00CC38EF" w:rsidRPr="00CC38EF" w:rsidRDefault="00CC38EF" w:rsidP="00EB1BA2">
            <w:pPr>
              <w:widowControl w:val="0"/>
              <w:numPr>
                <w:ilvl w:val="0"/>
                <w:numId w:val="46"/>
              </w:numPr>
              <w:tabs>
                <w:tab w:val="left" w:pos="492"/>
              </w:tabs>
              <w:ind w:firstLine="360"/>
            </w:pPr>
            <w:r w:rsidRPr="00CC38EF">
              <w:t>Рисование на тему «Краски лета»</w:t>
            </w:r>
          </w:p>
          <w:p w:rsidR="00CC38EF" w:rsidRPr="00CC38EF" w:rsidRDefault="00CC38EF" w:rsidP="00EB1BA2">
            <w:pPr>
              <w:widowControl w:val="0"/>
              <w:numPr>
                <w:ilvl w:val="0"/>
                <w:numId w:val="46"/>
              </w:numPr>
              <w:tabs>
                <w:tab w:val="left" w:pos="492"/>
              </w:tabs>
              <w:ind w:firstLine="360"/>
            </w:pPr>
            <w:r w:rsidRPr="00CC38EF">
              <w:t>Рисование мелками на асфальте «Пусть всегда будет солнце»</w:t>
            </w:r>
          </w:p>
        </w:tc>
        <w:tc>
          <w:tcPr>
            <w:tcW w:w="3401" w:type="dxa"/>
            <w:shd w:val="clear" w:color="auto" w:fill="auto"/>
          </w:tcPr>
          <w:p w:rsidR="00CC38EF" w:rsidRPr="00CC38EF" w:rsidRDefault="00CC38EF" w:rsidP="00CC38EF">
            <w:pPr>
              <w:widowControl w:val="0"/>
              <w:ind w:left="107"/>
              <w:rPr>
                <w:b/>
              </w:rPr>
            </w:pPr>
            <w:r w:rsidRPr="00CC38EF">
              <w:rPr>
                <w:b/>
              </w:rPr>
              <w:t>Праздник «День защиты детей»,</w:t>
            </w:r>
          </w:p>
          <w:p w:rsidR="00CC38EF" w:rsidRPr="00CC38EF" w:rsidRDefault="00CC38EF" w:rsidP="00CC38EF">
            <w:pPr>
              <w:widowControl w:val="0"/>
              <w:ind w:left="107"/>
              <w:rPr>
                <w:b/>
              </w:rPr>
            </w:pPr>
            <w:r w:rsidRPr="00CC38EF">
              <w:rPr>
                <w:b/>
              </w:rPr>
              <w:t>- запуск в небо шариков с желаниями детей</w:t>
            </w:r>
          </w:p>
          <w:p w:rsidR="00CC38EF" w:rsidRPr="00CC38EF" w:rsidRDefault="00CC38EF" w:rsidP="00CC38EF">
            <w:pPr>
              <w:widowControl w:val="0"/>
              <w:ind w:left="107"/>
              <w:rPr>
                <w:i/>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Памятки для родителей: «Десять Заповедей для родителей», «Защита прав и достоинство ребёнка в семье»</w:t>
            </w:r>
          </w:p>
          <w:p w:rsidR="00CC38EF" w:rsidRPr="00CC38EF" w:rsidRDefault="00CC38EF" w:rsidP="00CC38EF">
            <w:pPr>
              <w:widowControl w:val="0"/>
              <w:ind w:left="107"/>
            </w:pPr>
          </w:p>
          <w:p w:rsidR="00CC38EF" w:rsidRPr="00CC38EF" w:rsidRDefault="00CC38EF" w:rsidP="00CC38EF">
            <w:pPr>
              <w:widowControl w:val="0"/>
              <w:ind w:left="107"/>
            </w:pPr>
            <w:r w:rsidRPr="00CC38EF">
              <w:t>Помощь в организации праздника «День защиты детей»</w:t>
            </w:r>
          </w:p>
        </w:tc>
      </w:tr>
      <w:tr w:rsidR="00CC38EF" w:rsidRPr="00CC38EF" w:rsidTr="00296DCF">
        <w:tc>
          <w:tcPr>
            <w:tcW w:w="1196" w:type="dxa"/>
            <w:tcBorders>
              <w:top w:val="single" w:sz="4" w:space="0" w:color="auto"/>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6 июня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русского языка</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Интерактивные игры «Словесная карусель», «Исследователи – этимологи», «Синоним – антоним, «Рифмоплёты», «Такие нужные слова»</w:t>
            </w:r>
          </w:p>
          <w:p w:rsidR="00CC38EF" w:rsidRPr="00CC38EF" w:rsidRDefault="00CC38EF" w:rsidP="00EB1BA2">
            <w:pPr>
              <w:widowControl w:val="0"/>
              <w:numPr>
                <w:ilvl w:val="0"/>
                <w:numId w:val="45"/>
              </w:numPr>
              <w:tabs>
                <w:tab w:val="left" w:pos="492"/>
              </w:tabs>
              <w:ind w:left="34" w:firstLine="326"/>
            </w:pPr>
            <w:r w:rsidRPr="00CC38EF">
              <w:t>Встреча с библиотекарем (гость) «Международный день родного языка»</w:t>
            </w:r>
          </w:p>
          <w:p w:rsidR="00CC38EF" w:rsidRPr="00CC38EF" w:rsidRDefault="00CC38EF" w:rsidP="00EB1BA2">
            <w:pPr>
              <w:widowControl w:val="0"/>
              <w:numPr>
                <w:ilvl w:val="0"/>
                <w:numId w:val="45"/>
              </w:numPr>
              <w:tabs>
                <w:tab w:val="left" w:pos="492"/>
              </w:tabs>
              <w:ind w:left="34" w:firstLine="326"/>
            </w:pPr>
            <w:r w:rsidRPr="00CC38EF">
              <w:t>Разучивание пословиц и поговорок о слове</w:t>
            </w:r>
          </w:p>
          <w:p w:rsidR="00CC38EF" w:rsidRPr="00CC38EF" w:rsidRDefault="00CC38EF" w:rsidP="00EB1BA2">
            <w:pPr>
              <w:widowControl w:val="0"/>
              <w:numPr>
                <w:ilvl w:val="0"/>
                <w:numId w:val="45"/>
              </w:numPr>
              <w:tabs>
                <w:tab w:val="left" w:pos="492"/>
              </w:tabs>
              <w:ind w:left="34" w:firstLine="326"/>
            </w:pPr>
            <w:r w:rsidRPr="00CC38EF">
              <w:t>Беседа «Эти мудрые русские сказки!»</w:t>
            </w:r>
          </w:p>
          <w:p w:rsidR="00CC38EF" w:rsidRPr="00CC38EF" w:rsidRDefault="00CC38EF" w:rsidP="00EB1BA2">
            <w:pPr>
              <w:widowControl w:val="0"/>
              <w:numPr>
                <w:ilvl w:val="0"/>
                <w:numId w:val="45"/>
              </w:numPr>
              <w:tabs>
                <w:tab w:val="left" w:pos="492"/>
              </w:tabs>
              <w:ind w:left="34" w:firstLine="326"/>
            </w:pPr>
            <w:r w:rsidRPr="00CC38EF">
              <w:t>Хороводные народные игры</w:t>
            </w:r>
          </w:p>
        </w:tc>
        <w:tc>
          <w:tcPr>
            <w:tcW w:w="3401" w:type="dxa"/>
            <w:shd w:val="clear" w:color="auto" w:fill="auto"/>
          </w:tcPr>
          <w:p w:rsidR="00CC38EF" w:rsidRPr="00CC38EF" w:rsidRDefault="00CC38EF" w:rsidP="00CC38EF">
            <w:pPr>
              <w:widowControl w:val="0"/>
              <w:ind w:left="107"/>
              <w:rPr>
                <w:b/>
              </w:rPr>
            </w:pPr>
            <w:r w:rsidRPr="00CC38EF">
              <w:rPr>
                <w:b/>
              </w:rPr>
              <w:t>Квест – игра « В волшебной стране сказок»</w:t>
            </w:r>
          </w:p>
          <w:p w:rsidR="00CC38EF" w:rsidRPr="00CC38EF" w:rsidRDefault="00CC38EF" w:rsidP="00CC38EF">
            <w:pPr>
              <w:widowControl w:val="0"/>
              <w:ind w:left="107"/>
              <w:rPr>
                <w:b/>
              </w:rPr>
            </w:pPr>
            <w:r w:rsidRPr="00CC38EF">
              <w:rPr>
                <w:i/>
              </w:rPr>
              <w:t>средняя, старшая, подготовительная группы</w:t>
            </w:r>
          </w:p>
          <w:p w:rsidR="00CC38EF" w:rsidRPr="00CC38EF" w:rsidRDefault="00CC38EF" w:rsidP="00CC38EF">
            <w:pPr>
              <w:widowControl w:val="0"/>
              <w:ind w:left="107"/>
              <w:rPr>
                <w:b/>
              </w:rPr>
            </w:pPr>
          </w:p>
        </w:tc>
        <w:tc>
          <w:tcPr>
            <w:tcW w:w="2870" w:type="dxa"/>
            <w:shd w:val="clear" w:color="auto" w:fill="auto"/>
          </w:tcPr>
          <w:p w:rsidR="00CC38EF" w:rsidRPr="00CC38EF" w:rsidRDefault="00CC38EF" w:rsidP="00CC38EF">
            <w:pPr>
              <w:widowControl w:val="0"/>
              <w:ind w:left="107"/>
            </w:pPr>
            <w:r w:rsidRPr="00CC38EF">
              <w:t>Папка-передвижка «Любите и берегите наш родной язык»</w:t>
            </w:r>
          </w:p>
          <w:p w:rsidR="00CC38EF" w:rsidRPr="00CC38EF" w:rsidRDefault="00CC38EF" w:rsidP="00CC38EF">
            <w:pPr>
              <w:widowControl w:val="0"/>
              <w:ind w:left="107"/>
            </w:pPr>
          </w:p>
          <w:p w:rsidR="00CC38EF" w:rsidRPr="00CC38EF" w:rsidRDefault="00CC38EF" w:rsidP="00CC38EF">
            <w:pPr>
              <w:widowControl w:val="0"/>
              <w:ind w:left="107"/>
            </w:pPr>
            <w:r w:rsidRPr="00CC38EF">
              <w:t>Буклет «Пословицы и поговорки — источник воспитания нравственных качеств личности ребенка»</w:t>
            </w:r>
          </w:p>
        </w:tc>
      </w:tr>
      <w:tr w:rsidR="00CC38EF" w:rsidRPr="00CC38EF" w:rsidTr="00296DCF">
        <w:tc>
          <w:tcPr>
            <w:tcW w:w="1196" w:type="dxa"/>
            <w:vMerge w:val="restart"/>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12 июня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России</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Игры-речевки «Наша Родина-Россия», «Нет на свете Родины красивей»</w:t>
            </w:r>
          </w:p>
          <w:p w:rsidR="00CC38EF" w:rsidRPr="00CC38EF" w:rsidRDefault="00CC38EF" w:rsidP="00EB1BA2">
            <w:pPr>
              <w:widowControl w:val="0"/>
              <w:numPr>
                <w:ilvl w:val="0"/>
                <w:numId w:val="45"/>
              </w:numPr>
              <w:tabs>
                <w:tab w:val="left" w:pos="492"/>
              </w:tabs>
            </w:pPr>
            <w:r w:rsidRPr="00CC38EF">
              <w:t>Беседа «Моя малая Родина»</w:t>
            </w:r>
          </w:p>
          <w:p w:rsidR="00CC38EF" w:rsidRPr="00CC38EF" w:rsidRDefault="00CC38EF" w:rsidP="00EB1BA2">
            <w:pPr>
              <w:widowControl w:val="0"/>
              <w:numPr>
                <w:ilvl w:val="0"/>
                <w:numId w:val="45"/>
              </w:numPr>
              <w:tabs>
                <w:tab w:val="left" w:pos="492"/>
              </w:tabs>
              <w:ind w:left="34" w:firstLine="326"/>
            </w:pPr>
            <w:r w:rsidRPr="00CC38EF">
              <w:t>Разучивание стихотворений о России, разучивание пословиц, прослушивание песни гимн России с детьми</w:t>
            </w:r>
          </w:p>
          <w:p w:rsidR="00CC38EF" w:rsidRPr="00CC38EF" w:rsidRDefault="00CC38EF" w:rsidP="00EB1BA2">
            <w:pPr>
              <w:widowControl w:val="0"/>
              <w:numPr>
                <w:ilvl w:val="0"/>
                <w:numId w:val="45"/>
              </w:numPr>
              <w:tabs>
                <w:tab w:val="left" w:pos="492"/>
              </w:tabs>
              <w:ind w:left="34" w:firstLine="326"/>
            </w:pPr>
            <w:r w:rsidRPr="00CC38EF">
              <w:lastRenderedPageBreak/>
              <w:t>Рассматривание символики РФ</w:t>
            </w:r>
          </w:p>
          <w:p w:rsidR="00CC38EF" w:rsidRPr="00CC38EF" w:rsidRDefault="00CC38EF" w:rsidP="00EB1BA2">
            <w:pPr>
              <w:widowControl w:val="0"/>
              <w:numPr>
                <w:ilvl w:val="0"/>
                <w:numId w:val="45"/>
              </w:numPr>
              <w:tabs>
                <w:tab w:val="left" w:pos="492"/>
              </w:tabs>
              <w:ind w:left="34" w:firstLine="326"/>
            </w:pPr>
            <w:r w:rsidRPr="00CC38EF">
              <w:t>Слушание Лебедев-Кумач «Песня о Родине»</w:t>
            </w:r>
          </w:p>
        </w:tc>
        <w:tc>
          <w:tcPr>
            <w:tcW w:w="3401" w:type="dxa"/>
            <w:shd w:val="clear" w:color="auto" w:fill="auto"/>
          </w:tcPr>
          <w:p w:rsidR="00CC38EF" w:rsidRPr="00CC38EF" w:rsidRDefault="00CC38EF" w:rsidP="00CC38EF">
            <w:pPr>
              <w:widowControl w:val="0"/>
              <w:ind w:left="107"/>
              <w:rPr>
                <w:b/>
              </w:rPr>
            </w:pPr>
            <w:r w:rsidRPr="00CC38EF">
              <w:rPr>
                <w:b/>
              </w:rPr>
              <w:lastRenderedPageBreak/>
              <w:t>Праздник «12 июня-День России»</w:t>
            </w:r>
          </w:p>
          <w:p w:rsidR="00CC38EF" w:rsidRPr="00CC38EF" w:rsidRDefault="00CC38EF" w:rsidP="00CC38EF">
            <w:pPr>
              <w:widowControl w:val="0"/>
              <w:ind w:left="107"/>
              <w:rPr>
                <w:b/>
              </w:rPr>
            </w:pPr>
            <w:r w:rsidRPr="00CC38EF">
              <w:rPr>
                <w:i/>
              </w:rPr>
              <w:t>средняя, старшая, подготовительная группы</w:t>
            </w:r>
          </w:p>
          <w:p w:rsidR="00CC38EF" w:rsidRPr="00CC38EF" w:rsidRDefault="00CC38EF" w:rsidP="00CC38EF">
            <w:pPr>
              <w:widowControl w:val="0"/>
              <w:ind w:left="107"/>
              <w:rPr>
                <w:i/>
              </w:rPr>
            </w:pPr>
            <w:r w:rsidRPr="00CC38EF">
              <w:rPr>
                <w:i/>
              </w:rPr>
              <w:t>младшая группа – гости на празднике</w:t>
            </w:r>
          </w:p>
        </w:tc>
        <w:tc>
          <w:tcPr>
            <w:tcW w:w="2870" w:type="dxa"/>
            <w:shd w:val="clear" w:color="auto" w:fill="auto"/>
          </w:tcPr>
          <w:p w:rsidR="00CC38EF" w:rsidRPr="00CC38EF" w:rsidRDefault="00CC38EF" w:rsidP="00CC38EF">
            <w:pPr>
              <w:widowControl w:val="0"/>
              <w:ind w:left="107"/>
            </w:pPr>
            <w:r w:rsidRPr="00CC38EF">
              <w:t>Рекомендации «Как знакомить ребенка с родным краем»</w:t>
            </w:r>
          </w:p>
          <w:p w:rsidR="00CC38EF" w:rsidRPr="00CC38EF" w:rsidRDefault="00CC38EF" w:rsidP="00CC38EF">
            <w:pPr>
              <w:widowControl w:val="0"/>
              <w:ind w:left="107"/>
            </w:pPr>
          </w:p>
          <w:p w:rsidR="00CC38EF" w:rsidRPr="00CC38EF" w:rsidRDefault="00CC38EF" w:rsidP="00CC38EF">
            <w:pPr>
              <w:widowControl w:val="0"/>
              <w:ind w:left="107"/>
            </w:pPr>
            <w:r w:rsidRPr="00CC38EF">
              <w:t>Консультация «Воспитание чувства любви к своей малой Родине»</w:t>
            </w:r>
          </w:p>
        </w:tc>
      </w:tr>
      <w:tr w:rsidR="00CC38EF" w:rsidRPr="00CC38EF" w:rsidTr="00296DCF">
        <w:tc>
          <w:tcPr>
            <w:tcW w:w="1196" w:type="dxa"/>
            <w:vMerge/>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Физическое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701F4C" w:rsidRDefault="00CC38EF" w:rsidP="00CC38EF">
            <w:pPr>
              <w:spacing w:line="264" w:lineRule="auto"/>
              <w:jc w:val="center"/>
              <w:rPr>
                <w:bCs/>
              </w:rPr>
            </w:pPr>
            <w:r w:rsidRPr="00701F4C">
              <w:rPr>
                <w:bCs/>
              </w:rPr>
              <w:t>Сабантуй</w:t>
            </w:r>
          </w:p>
        </w:tc>
        <w:tc>
          <w:tcPr>
            <w:tcW w:w="4219" w:type="dxa"/>
            <w:shd w:val="clear" w:color="auto" w:fill="auto"/>
          </w:tcPr>
          <w:p w:rsidR="00CC38EF" w:rsidRPr="00701F4C" w:rsidRDefault="00CC38EF" w:rsidP="00EB1BA2">
            <w:pPr>
              <w:widowControl w:val="0"/>
              <w:numPr>
                <w:ilvl w:val="0"/>
                <w:numId w:val="45"/>
              </w:numPr>
              <w:tabs>
                <w:tab w:val="left" w:pos="492"/>
              </w:tabs>
              <w:ind w:left="34" w:firstLine="326"/>
            </w:pPr>
            <w:r w:rsidRPr="00701F4C">
              <w:t>Разучивание стихов и песен по теме.</w:t>
            </w:r>
          </w:p>
          <w:p w:rsidR="00CC38EF" w:rsidRPr="00701F4C" w:rsidRDefault="00CC38EF" w:rsidP="00EB1BA2">
            <w:pPr>
              <w:widowControl w:val="0"/>
              <w:numPr>
                <w:ilvl w:val="0"/>
                <w:numId w:val="45"/>
              </w:numPr>
              <w:tabs>
                <w:tab w:val="left" w:pos="492"/>
              </w:tabs>
              <w:ind w:left="34" w:firstLine="326"/>
            </w:pPr>
            <w:r w:rsidRPr="00701F4C">
              <w:t>Рассматривание фото и картинного материала по теме.</w:t>
            </w:r>
          </w:p>
        </w:tc>
        <w:tc>
          <w:tcPr>
            <w:tcW w:w="3401" w:type="dxa"/>
            <w:shd w:val="clear" w:color="auto" w:fill="auto"/>
          </w:tcPr>
          <w:p w:rsidR="00CC38EF" w:rsidRPr="00701F4C" w:rsidRDefault="00CC38EF" w:rsidP="00CC38EF">
            <w:pPr>
              <w:widowControl w:val="0"/>
              <w:ind w:left="107"/>
              <w:rPr>
                <w:b/>
              </w:rPr>
            </w:pPr>
            <w:r w:rsidRPr="00701F4C">
              <w:rPr>
                <w:b/>
              </w:rPr>
              <w:t>Музыкально-спортивный праздник.</w:t>
            </w:r>
          </w:p>
        </w:tc>
        <w:tc>
          <w:tcPr>
            <w:tcW w:w="2870" w:type="dxa"/>
            <w:shd w:val="clear" w:color="auto" w:fill="auto"/>
          </w:tcPr>
          <w:p w:rsidR="00CC38EF" w:rsidRPr="00701F4C" w:rsidRDefault="00CC38EF" w:rsidP="00CC38EF">
            <w:pPr>
              <w:widowControl w:val="0"/>
              <w:ind w:left="107"/>
            </w:pPr>
            <w:r w:rsidRPr="00701F4C">
              <w:t>Буклет «Из истории праздника»</w:t>
            </w:r>
          </w:p>
          <w:p w:rsidR="00CC38EF" w:rsidRPr="00701F4C" w:rsidRDefault="00CC38EF" w:rsidP="00CC38EF">
            <w:pPr>
              <w:widowControl w:val="0"/>
              <w:ind w:left="107"/>
            </w:pPr>
            <w:r w:rsidRPr="00701F4C">
              <w:t>Помощь в организации праздника</w:t>
            </w:r>
          </w:p>
          <w:p w:rsidR="00CC38EF" w:rsidRPr="00701F4C" w:rsidRDefault="00CC38EF" w:rsidP="00CC38EF">
            <w:pPr>
              <w:widowControl w:val="0"/>
              <w:ind w:left="107"/>
            </w:pPr>
            <w:r w:rsidRPr="00701F4C">
              <w:t>Медиарепортаж «Наш семейный сабантуй»</w:t>
            </w:r>
          </w:p>
        </w:tc>
      </w:tr>
      <w:tr w:rsidR="00CC38EF" w:rsidRPr="00CC38EF"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701F4C" w:rsidRDefault="00CC38EF" w:rsidP="00CC38EF">
            <w:pPr>
              <w:spacing w:line="264" w:lineRule="auto"/>
              <w:jc w:val="center"/>
              <w:rPr>
                <w:bCs/>
              </w:rPr>
            </w:pPr>
            <w:r w:rsidRPr="00701F4C">
              <w:rPr>
                <w:bCs/>
              </w:rPr>
              <w:t>22</w:t>
            </w:r>
            <w:r w:rsidRPr="00701F4C">
              <w:rPr>
                <w:bCs/>
              </w:rPr>
              <w:tab/>
              <w:t>июня</w:t>
            </w:r>
          </w:p>
          <w:p w:rsidR="00CC38EF" w:rsidRPr="00701F4C" w:rsidRDefault="00CC38EF" w:rsidP="00CC38EF">
            <w:pPr>
              <w:spacing w:line="264" w:lineRule="auto"/>
              <w:jc w:val="center"/>
              <w:rPr>
                <w:bCs/>
              </w:rPr>
            </w:pPr>
          </w:p>
          <w:p w:rsidR="00CC38EF" w:rsidRPr="00701F4C" w:rsidRDefault="00CC38EF" w:rsidP="00CC38EF">
            <w:pPr>
              <w:spacing w:line="264" w:lineRule="auto"/>
              <w:jc w:val="center"/>
              <w:rPr>
                <w:b/>
                <w:bCs/>
              </w:rPr>
            </w:pPr>
            <w:r w:rsidRPr="00701F4C">
              <w:rPr>
                <w:bCs/>
              </w:rPr>
              <w:t xml:space="preserve"> </w:t>
            </w:r>
            <w:r w:rsidRPr="00701F4C">
              <w:rPr>
                <w:b/>
                <w:bCs/>
              </w:rPr>
              <w:t>День памяти и скорби</w:t>
            </w:r>
          </w:p>
        </w:tc>
        <w:tc>
          <w:tcPr>
            <w:tcW w:w="4219" w:type="dxa"/>
            <w:shd w:val="clear" w:color="auto" w:fill="auto"/>
          </w:tcPr>
          <w:p w:rsidR="00CC38EF" w:rsidRPr="00701F4C" w:rsidRDefault="00CC38EF" w:rsidP="00EB1BA2">
            <w:pPr>
              <w:widowControl w:val="0"/>
              <w:numPr>
                <w:ilvl w:val="0"/>
                <w:numId w:val="45"/>
              </w:numPr>
              <w:tabs>
                <w:tab w:val="left" w:pos="492"/>
              </w:tabs>
              <w:ind w:left="34" w:firstLine="326"/>
            </w:pPr>
            <w:r w:rsidRPr="00701F4C">
              <w:t>Прослушивание музыкальных композиций «Священная война», «22 июня ровно в 4 часа…», «Катюша» и др.</w:t>
            </w:r>
          </w:p>
          <w:p w:rsidR="00CC38EF" w:rsidRPr="00701F4C" w:rsidRDefault="00CC38EF" w:rsidP="00EB1BA2">
            <w:pPr>
              <w:widowControl w:val="0"/>
              <w:numPr>
                <w:ilvl w:val="0"/>
                <w:numId w:val="45"/>
              </w:numPr>
              <w:tabs>
                <w:tab w:val="left" w:pos="492"/>
              </w:tabs>
              <w:ind w:left="34" w:firstLine="326"/>
            </w:pPr>
            <w:r w:rsidRPr="00701F4C">
              <w:t xml:space="preserve"> Рассматривание открыток «Города-герои»</w:t>
            </w:r>
          </w:p>
          <w:p w:rsidR="00CC38EF" w:rsidRPr="00701F4C" w:rsidRDefault="00CC38EF" w:rsidP="00EB1BA2">
            <w:pPr>
              <w:widowControl w:val="0"/>
              <w:numPr>
                <w:ilvl w:val="0"/>
                <w:numId w:val="45"/>
              </w:numPr>
              <w:tabs>
                <w:tab w:val="left" w:pos="492"/>
              </w:tabs>
              <w:ind w:left="34" w:firstLine="326"/>
            </w:pPr>
            <w:r w:rsidRPr="00701F4C">
              <w:t>Заучивание пословиц, поговорок о солдатской службе, о дружбе, долге</w:t>
            </w:r>
          </w:p>
        </w:tc>
        <w:tc>
          <w:tcPr>
            <w:tcW w:w="3401" w:type="dxa"/>
            <w:shd w:val="clear" w:color="auto" w:fill="auto"/>
          </w:tcPr>
          <w:p w:rsidR="00CC38EF" w:rsidRPr="00701F4C" w:rsidRDefault="00CC38EF" w:rsidP="00CC38EF">
            <w:pPr>
              <w:widowControl w:val="0"/>
              <w:ind w:left="107"/>
              <w:rPr>
                <w:b/>
              </w:rPr>
            </w:pPr>
            <w:r w:rsidRPr="00701F4C">
              <w:rPr>
                <w:b/>
              </w:rPr>
              <w:t>Тематическая беседа «День памяти и скорби»</w:t>
            </w:r>
          </w:p>
          <w:p w:rsidR="00CC38EF" w:rsidRPr="00701F4C" w:rsidRDefault="00CC38EF" w:rsidP="00CC38EF">
            <w:pPr>
              <w:widowControl w:val="0"/>
              <w:ind w:left="107"/>
              <w:rPr>
                <w:b/>
              </w:rPr>
            </w:pPr>
            <w:r w:rsidRPr="00701F4C">
              <w:rPr>
                <w:b/>
              </w:rPr>
              <w:t>Возложение цветов к памятнику погибшим войнам</w:t>
            </w:r>
          </w:p>
          <w:p w:rsidR="00CC38EF" w:rsidRPr="00701F4C" w:rsidRDefault="00CC38EF" w:rsidP="00CC38EF">
            <w:pPr>
              <w:widowControl w:val="0"/>
              <w:ind w:left="107"/>
              <w:rPr>
                <w:b/>
              </w:rPr>
            </w:pPr>
            <w:r w:rsidRPr="00701F4C">
              <w:rPr>
                <w:i/>
              </w:rPr>
              <w:t>старшая, подготовительная группы</w:t>
            </w:r>
          </w:p>
          <w:p w:rsidR="00CC38EF" w:rsidRPr="00701F4C" w:rsidRDefault="00CC38EF" w:rsidP="00CC38EF">
            <w:pPr>
              <w:widowControl w:val="0"/>
              <w:ind w:left="107"/>
              <w:rPr>
                <w:b/>
              </w:rPr>
            </w:pPr>
          </w:p>
        </w:tc>
        <w:tc>
          <w:tcPr>
            <w:tcW w:w="2870" w:type="dxa"/>
            <w:shd w:val="clear" w:color="auto" w:fill="auto"/>
          </w:tcPr>
          <w:p w:rsidR="00CC38EF" w:rsidRPr="00701F4C" w:rsidRDefault="00CC38EF" w:rsidP="00CC38EF">
            <w:pPr>
              <w:widowControl w:val="0"/>
              <w:ind w:left="107"/>
            </w:pPr>
            <w:r w:rsidRPr="00701F4C">
              <w:t>Консультация «Ознакомление детей старшего дошкольного возраста с историей российской армии»</w:t>
            </w:r>
          </w:p>
          <w:p w:rsidR="00CC38EF" w:rsidRPr="00701F4C" w:rsidRDefault="00CC38EF" w:rsidP="00CC38EF">
            <w:pPr>
              <w:widowControl w:val="0"/>
              <w:ind w:left="107"/>
            </w:pPr>
            <w:r w:rsidRPr="00701F4C">
              <w:t>Рекомендации родителям: рассказать детям о событиях дня начала войны - 22 июня;  рассказать о жизни страны в период войны</w:t>
            </w:r>
          </w:p>
        </w:tc>
      </w:tr>
      <w:tr w:rsidR="00CC38EF" w:rsidRPr="00CC38EF" w:rsidTr="00296DCF">
        <w:tc>
          <w:tcPr>
            <w:tcW w:w="1196" w:type="dxa"/>
            <w:tcBorders>
              <w:top w:val="single" w:sz="4" w:space="0" w:color="auto"/>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 xml:space="preserve">июль </w:t>
            </w:r>
          </w:p>
        </w:tc>
        <w:tc>
          <w:tcPr>
            <w:tcW w:w="1606" w:type="dxa"/>
            <w:shd w:val="clear" w:color="auto" w:fill="auto"/>
          </w:tcPr>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8 июля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семьи, любви и верности</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Тематические досуги «День семьи, любви и верности» с конкурсами и забавами</w:t>
            </w:r>
          </w:p>
          <w:p w:rsidR="00CC38EF" w:rsidRPr="00CC38EF" w:rsidRDefault="00CC38EF" w:rsidP="00EB1BA2">
            <w:pPr>
              <w:widowControl w:val="0"/>
              <w:numPr>
                <w:ilvl w:val="0"/>
                <w:numId w:val="45"/>
              </w:numPr>
              <w:tabs>
                <w:tab w:val="left" w:pos="492"/>
              </w:tabs>
              <w:ind w:left="34" w:firstLine="326"/>
            </w:pPr>
            <w:r w:rsidRPr="00CC38EF">
              <w:t>С\р игры «Семья», «Дочки-матери»</w:t>
            </w:r>
          </w:p>
          <w:p w:rsidR="00CC38EF" w:rsidRPr="00CC38EF" w:rsidRDefault="00CC38EF" w:rsidP="00EB1BA2">
            <w:pPr>
              <w:widowControl w:val="0"/>
              <w:numPr>
                <w:ilvl w:val="0"/>
                <w:numId w:val="45"/>
              </w:numPr>
              <w:tabs>
                <w:tab w:val="left" w:pos="492"/>
              </w:tabs>
              <w:ind w:left="34" w:firstLine="326"/>
            </w:pPr>
            <w:r w:rsidRPr="00CC38EF">
              <w:t>Разучивание стихов, загадок, пословиц, поговорок о любви, добре и верности</w:t>
            </w:r>
          </w:p>
          <w:p w:rsidR="00CC38EF" w:rsidRPr="00CC38EF" w:rsidRDefault="00CC38EF" w:rsidP="00EB1BA2">
            <w:pPr>
              <w:widowControl w:val="0"/>
              <w:numPr>
                <w:ilvl w:val="0"/>
                <w:numId w:val="45"/>
              </w:numPr>
              <w:tabs>
                <w:tab w:val="left" w:pos="492"/>
              </w:tabs>
              <w:ind w:left="34" w:firstLine="326"/>
            </w:pPr>
            <w:r w:rsidRPr="00CC38EF">
              <w:t>Игры-драматизации по сказкам «Красная Шапочка», «Гуси - лебеди»</w:t>
            </w:r>
          </w:p>
          <w:p w:rsidR="00CC38EF" w:rsidRPr="00CC38EF" w:rsidRDefault="00CC38EF" w:rsidP="00EB1BA2">
            <w:pPr>
              <w:widowControl w:val="0"/>
              <w:numPr>
                <w:ilvl w:val="0"/>
                <w:numId w:val="45"/>
              </w:numPr>
              <w:tabs>
                <w:tab w:val="left" w:pos="492"/>
              </w:tabs>
              <w:ind w:left="34" w:firstLine="326"/>
            </w:pPr>
            <w:r w:rsidRPr="00CC38EF">
              <w:t>П\и «Одень сестренку», «Запеленай малыша», «Стирка», «Все я в доме приберу»</w:t>
            </w:r>
          </w:p>
        </w:tc>
        <w:tc>
          <w:tcPr>
            <w:tcW w:w="3401" w:type="dxa"/>
            <w:shd w:val="clear" w:color="auto" w:fill="auto"/>
          </w:tcPr>
          <w:p w:rsidR="00CC38EF" w:rsidRPr="00CC38EF" w:rsidRDefault="00CC38EF" w:rsidP="00CC38EF">
            <w:pPr>
              <w:widowControl w:val="0"/>
              <w:ind w:left="107"/>
              <w:rPr>
                <w:b/>
              </w:rPr>
            </w:pPr>
            <w:r w:rsidRPr="00CC38EF">
              <w:rPr>
                <w:b/>
              </w:rPr>
              <w:t>Выставка рисунков «Моя семья»</w:t>
            </w:r>
          </w:p>
          <w:p w:rsidR="00CC38EF" w:rsidRPr="00CC38EF" w:rsidRDefault="00CC38EF" w:rsidP="00CC38EF">
            <w:pPr>
              <w:widowControl w:val="0"/>
              <w:ind w:left="107"/>
              <w:rPr>
                <w:i/>
              </w:rPr>
            </w:pPr>
            <w:r w:rsidRPr="00CC38EF">
              <w:rPr>
                <w:i/>
              </w:rPr>
              <w:t>средняя, старшая, подготовительная группы</w:t>
            </w:r>
          </w:p>
          <w:p w:rsidR="00CC38EF" w:rsidRPr="00CC38EF" w:rsidRDefault="00CC38EF" w:rsidP="00CC38EF">
            <w:pPr>
              <w:widowControl w:val="0"/>
              <w:ind w:left="107"/>
              <w:rPr>
                <w:b/>
              </w:rPr>
            </w:pPr>
            <w:r w:rsidRPr="00CC38EF">
              <w:rPr>
                <w:b/>
              </w:rPr>
              <w:t>Акция на странице ВК (сайт детского сада) «Фотоколлаж-дружная семья»</w:t>
            </w:r>
          </w:p>
          <w:p w:rsidR="00CC38EF" w:rsidRPr="00CC38EF" w:rsidRDefault="00CC38EF" w:rsidP="00CC38EF">
            <w:pPr>
              <w:widowControl w:val="0"/>
              <w:ind w:left="107"/>
              <w:rPr>
                <w:b/>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Участие семей в акции на странице ВК (сайт детского сада) «Фотоколлаж-дружная семья»</w:t>
            </w:r>
          </w:p>
          <w:p w:rsidR="00CC38EF" w:rsidRPr="00CC38EF" w:rsidRDefault="00CC38EF" w:rsidP="00CC38EF">
            <w:pPr>
              <w:widowControl w:val="0"/>
              <w:ind w:left="107"/>
            </w:pPr>
          </w:p>
          <w:p w:rsidR="00CC38EF" w:rsidRPr="00CC38EF" w:rsidRDefault="00CC38EF" w:rsidP="00CC38EF">
            <w:pPr>
              <w:widowControl w:val="0"/>
              <w:ind w:left="107"/>
            </w:pPr>
            <w:r w:rsidRPr="00CC38EF">
              <w:t>Папка-передвижка «Истоки праздника «День семьи, любви и верности»</w:t>
            </w:r>
          </w:p>
        </w:tc>
      </w:tr>
      <w:tr w:rsidR="00CC38EF" w:rsidRPr="00CC38EF" w:rsidTr="00296DCF">
        <w:tc>
          <w:tcPr>
            <w:tcW w:w="1196" w:type="dxa"/>
            <w:tcBorders>
              <w:top w:val="single" w:sz="4" w:space="0" w:color="auto"/>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t xml:space="preserve">август </w:t>
            </w: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Физическое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12 августа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физкультурника</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Свободное общение на тему: «Зачем нужна физкультура и спорт»</w:t>
            </w:r>
          </w:p>
          <w:p w:rsidR="00CC38EF" w:rsidRPr="00CC38EF" w:rsidRDefault="00CC38EF" w:rsidP="00EB1BA2">
            <w:pPr>
              <w:widowControl w:val="0"/>
              <w:numPr>
                <w:ilvl w:val="0"/>
                <w:numId w:val="45"/>
              </w:numPr>
              <w:tabs>
                <w:tab w:val="left" w:pos="492"/>
              </w:tabs>
              <w:ind w:left="34" w:firstLine="326"/>
            </w:pPr>
            <w:r w:rsidRPr="00CC38EF">
              <w:t xml:space="preserve"> Знакомство с пословицами о физкультуре и спорте</w:t>
            </w:r>
          </w:p>
          <w:p w:rsidR="00CC38EF" w:rsidRPr="00CC38EF" w:rsidRDefault="00CC38EF" w:rsidP="00EB1BA2">
            <w:pPr>
              <w:widowControl w:val="0"/>
              <w:numPr>
                <w:ilvl w:val="0"/>
                <w:numId w:val="45"/>
              </w:numPr>
              <w:tabs>
                <w:tab w:val="left" w:pos="492"/>
              </w:tabs>
              <w:ind w:left="34" w:firstLine="326"/>
            </w:pPr>
            <w:r w:rsidRPr="00CC38EF">
              <w:t>Прослушивание аудиозаписей песен о спорте</w:t>
            </w:r>
          </w:p>
          <w:p w:rsidR="00CC38EF" w:rsidRPr="00CC38EF" w:rsidRDefault="00CC38EF" w:rsidP="00EB1BA2">
            <w:pPr>
              <w:widowControl w:val="0"/>
              <w:numPr>
                <w:ilvl w:val="0"/>
                <w:numId w:val="45"/>
              </w:numPr>
              <w:tabs>
                <w:tab w:val="left" w:pos="492"/>
              </w:tabs>
              <w:ind w:left="34" w:firstLine="326"/>
            </w:pPr>
            <w:r w:rsidRPr="00CC38EF">
              <w:t>Спортивные подвижные игры</w:t>
            </w:r>
          </w:p>
          <w:p w:rsidR="00CC38EF" w:rsidRPr="00CC38EF" w:rsidRDefault="00CC38EF" w:rsidP="00EB1BA2">
            <w:pPr>
              <w:widowControl w:val="0"/>
              <w:numPr>
                <w:ilvl w:val="0"/>
                <w:numId w:val="45"/>
              </w:numPr>
              <w:tabs>
                <w:tab w:val="left" w:pos="492"/>
              </w:tabs>
              <w:ind w:left="34" w:firstLine="326"/>
            </w:pPr>
            <w:r w:rsidRPr="00CC38EF">
              <w:t>Игры-эстафеты</w:t>
            </w:r>
          </w:p>
        </w:tc>
        <w:tc>
          <w:tcPr>
            <w:tcW w:w="3401" w:type="dxa"/>
            <w:shd w:val="clear" w:color="auto" w:fill="auto"/>
          </w:tcPr>
          <w:p w:rsidR="00CC38EF" w:rsidRPr="00CC38EF" w:rsidRDefault="00CC38EF" w:rsidP="00CC38EF">
            <w:pPr>
              <w:widowControl w:val="0"/>
              <w:ind w:left="107"/>
              <w:rPr>
                <w:b/>
              </w:rPr>
            </w:pPr>
            <w:r w:rsidRPr="00CC38EF">
              <w:rPr>
                <w:b/>
              </w:rPr>
              <w:t>Спортивный праздник «День физкультурника»</w:t>
            </w:r>
          </w:p>
          <w:p w:rsidR="00CC38EF" w:rsidRPr="00CC38EF" w:rsidRDefault="00CC38EF" w:rsidP="00CC38EF">
            <w:pPr>
              <w:widowControl w:val="0"/>
              <w:ind w:left="107"/>
              <w:rPr>
                <w:b/>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Презентация для родителей «Детский сад и спорт»</w:t>
            </w:r>
          </w:p>
          <w:p w:rsidR="00CC38EF" w:rsidRPr="00CC38EF" w:rsidRDefault="00CC38EF" w:rsidP="00CC38EF">
            <w:pPr>
              <w:widowControl w:val="0"/>
              <w:ind w:left="107"/>
            </w:pPr>
          </w:p>
          <w:p w:rsidR="00CC38EF" w:rsidRPr="00CC38EF" w:rsidRDefault="00CC38EF" w:rsidP="00CC38EF">
            <w:pPr>
              <w:widowControl w:val="0"/>
              <w:ind w:left="107"/>
            </w:pPr>
            <w:r w:rsidRPr="00CC38EF">
              <w:t>Консультация «Воспитание ЗОЖ у ребенка и любви к спорту»</w:t>
            </w:r>
          </w:p>
        </w:tc>
      </w:tr>
      <w:tr w:rsidR="00CC38EF" w:rsidRPr="00CC38EF" w:rsidTr="00296DCF">
        <w:tc>
          <w:tcPr>
            <w:tcW w:w="1196" w:type="dxa"/>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22 августа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Государственного флага Российской Федерации</w:t>
            </w:r>
          </w:p>
        </w:tc>
        <w:tc>
          <w:tcPr>
            <w:tcW w:w="4219" w:type="dxa"/>
            <w:shd w:val="clear" w:color="auto" w:fill="auto"/>
          </w:tcPr>
          <w:p w:rsidR="00CC38EF" w:rsidRPr="00CC38EF" w:rsidRDefault="00CC38EF" w:rsidP="00EB1BA2">
            <w:pPr>
              <w:widowControl w:val="0"/>
              <w:numPr>
                <w:ilvl w:val="0"/>
                <w:numId w:val="45"/>
              </w:numPr>
              <w:tabs>
                <w:tab w:val="left" w:pos="492"/>
              </w:tabs>
              <w:ind w:firstLine="360"/>
            </w:pPr>
            <w:r w:rsidRPr="00CC38EF">
              <w:t>Беседы «Наш дом – Россия»; «У каждой страны свой флаг»;  «Где флаги увидеть можно»</w:t>
            </w:r>
          </w:p>
          <w:p w:rsidR="00CC38EF" w:rsidRPr="00CC38EF" w:rsidRDefault="00CC38EF" w:rsidP="00EB1BA2">
            <w:pPr>
              <w:widowControl w:val="0"/>
              <w:numPr>
                <w:ilvl w:val="0"/>
                <w:numId w:val="45"/>
              </w:numPr>
              <w:tabs>
                <w:tab w:val="left" w:pos="492"/>
              </w:tabs>
              <w:ind w:firstLine="360"/>
            </w:pPr>
            <w:r w:rsidRPr="00CC38EF">
              <w:t>Чтение стихотворений: В.Степанов «Флаг России»,</w:t>
            </w:r>
          </w:p>
          <w:p w:rsidR="00CC38EF" w:rsidRPr="00CC38EF" w:rsidRDefault="00CC38EF" w:rsidP="00CC38EF">
            <w:pPr>
              <w:widowControl w:val="0"/>
              <w:tabs>
                <w:tab w:val="left" w:pos="492"/>
              </w:tabs>
              <w:ind w:left="107" w:firstLine="360"/>
            </w:pPr>
            <w:r w:rsidRPr="00CC38EF">
              <w:t>Е Николаев «Флаг родины моей»</w:t>
            </w:r>
          </w:p>
          <w:p w:rsidR="00CC38EF" w:rsidRPr="00CC38EF" w:rsidRDefault="00CC38EF" w:rsidP="00CC38EF">
            <w:pPr>
              <w:widowControl w:val="0"/>
              <w:tabs>
                <w:tab w:val="left" w:pos="492"/>
              </w:tabs>
              <w:ind w:left="107" w:firstLine="360"/>
            </w:pPr>
            <w:r w:rsidRPr="00CC38EF">
              <w:t>Г.Лапшина «Три цвета на флаге России»</w:t>
            </w:r>
          </w:p>
          <w:p w:rsidR="00CC38EF" w:rsidRPr="00CC38EF" w:rsidRDefault="00CC38EF" w:rsidP="00EB1BA2">
            <w:pPr>
              <w:widowControl w:val="0"/>
              <w:numPr>
                <w:ilvl w:val="0"/>
                <w:numId w:val="45"/>
              </w:numPr>
              <w:tabs>
                <w:tab w:val="left" w:pos="492"/>
              </w:tabs>
              <w:ind w:firstLine="360"/>
            </w:pPr>
            <w:r w:rsidRPr="00CC38EF">
              <w:t>Эстафеты: «Марш-бросок», «Кто скорее до флажка», «Переправа»,  «Кто быстрее соберет флажки»</w:t>
            </w:r>
          </w:p>
        </w:tc>
        <w:tc>
          <w:tcPr>
            <w:tcW w:w="3401" w:type="dxa"/>
            <w:shd w:val="clear" w:color="auto" w:fill="auto"/>
          </w:tcPr>
          <w:p w:rsidR="00CC38EF" w:rsidRPr="00CC38EF" w:rsidRDefault="00CC38EF" w:rsidP="00CC38EF">
            <w:pPr>
              <w:widowControl w:val="0"/>
              <w:ind w:left="107"/>
              <w:rPr>
                <w:b/>
              </w:rPr>
            </w:pPr>
            <w:r w:rsidRPr="00CC38EF">
              <w:rPr>
                <w:b/>
              </w:rPr>
              <w:t>Участие в акции «Под флагом родины единой» (фотоколлаж) на странице ВК (сайт детского сада)</w:t>
            </w:r>
          </w:p>
          <w:p w:rsidR="00CC38EF" w:rsidRPr="00CC38EF" w:rsidRDefault="00CC38EF" w:rsidP="00CC38EF">
            <w:pPr>
              <w:widowControl w:val="0"/>
              <w:ind w:left="107"/>
              <w:rPr>
                <w:b/>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Участие родителей в в акции «Под флагом родины единой»</w:t>
            </w:r>
          </w:p>
          <w:p w:rsidR="00CC38EF" w:rsidRPr="00CC38EF" w:rsidRDefault="00CC38EF" w:rsidP="00CC38EF">
            <w:pPr>
              <w:widowControl w:val="0"/>
              <w:ind w:left="107"/>
            </w:pPr>
          </w:p>
          <w:p w:rsidR="00CC38EF" w:rsidRPr="00CC38EF" w:rsidRDefault="00CC38EF" w:rsidP="00CC38EF">
            <w:pPr>
              <w:widowControl w:val="0"/>
              <w:ind w:left="107"/>
            </w:pPr>
            <w:r w:rsidRPr="00CC38EF">
              <w:t>Буклет «История Российского флага»</w:t>
            </w:r>
          </w:p>
        </w:tc>
      </w:tr>
      <w:tr w:rsidR="00CC38EF" w:rsidRPr="00CC38EF" w:rsidTr="00296DCF">
        <w:tc>
          <w:tcPr>
            <w:tcW w:w="1196" w:type="dxa"/>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27 августа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российского кино</w:t>
            </w:r>
          </w:p>
        </w:tc>
        <w:tc>
          <w:tcPr>
            <w:tcW w:w="4219" w:type="dxa"/>
            <w:shd w:val="clear" w:color="auto" w:fill="auto"/>
          </w:tcPr>
          <w:p w:rsidR="00CC38EF" w:rsidRPr="00CC38EF" w:rsidRDefault="00CC38EF" w:rsidP="00EB1BA2">
            <w:pPr>
              <w:widowControl w:val="0"/>
              <w:numPr>
                <w:ilvl w:val="0"/>
                <w:numId w:val="45"/>
              </w:numPr>
              <w:tabs>
                <w:tab w:val="left" w:pos="492"/>
              </w:tabs>
              <w:ind w:firstLine="360"/>
            </w:pPr>
            <w:r w:rsidRPr="00CC38EF">
              <w:t>Беседы: «Кино- волшебная страна», «Что мы знаем о кино», «Как снимают кино?»</w:t>
            </w:r>
          </w:p>
          <w:p w:rsidR="00CC38EF" w:rsidRPr="00CC38EF" w:rsidRDefault="00CC38EF" w:rsidP="00EB1BA2">
            <w:pPr>
              <w:widowControl w:val="0"/>
              <w:numPr>
                <w:ilvl w:val="0"/>
                <w:numId w:val="45"/>
              </w:numPr>
              <w:tabs>
                <w:tab w:val="left" w:pos="492"/>
              </w:tabs>
              <w:ind w:firstLine="360"/>
            </w:pPr>
            <w:r w:rsidRPr="00CC38EF">
              <w:t>Знакомство с фильмоскопом, пленкой и сравнение с современной видеокамерой и фотоаппаратом</w:t>
            </w:r>
          </w:p>
          <w:p w:rsidR="00CC38EF" w:rsidRPr="00CC38EF" w:rsidRDefault="00CC38EF" w:rsidP="00EB1BA2">
            <w:pPr>
              <w:widowControl w:val="0"/>
              <w:numPr>
                <w:ilvl w:val="0"/>
                <w:numId w:val="45"/>
              </w:numPr>
              <w:tabs>
                <w:tab w:val="left" w:pos="492"/>
              </w:tabs>
              <w:ind w:firstLine="360"/>
            </w:pPr>
            <w:r w:rsidRPr="00CC38EF">
              <w:t xml:space="preserve"> Рассматривание фотографий известных актеров</w:t>
            </w:r>
          </w:p>
          <w:p w:rsidR="00CC38EF" w:rsidRPr="00CC38EF" w:rsidRDefault="00CC38EF" w:rsidP="00EB1BA2">
            <w:pPr>
              <w:widowControl w:val="0"/>
              <w:numPr>
                <w:ilvl w:val="0"/>
                <w:numId w:val="45"/>
              </w:numPr>
              <w:tabs>
                <w:tab w:val="left" w:pos="492"/>
              </w:tabs>
              <w:ind w:firstLine="360"/>
            </w:pPr>
            <w:r w:rsidRPr="00CC38EF">
              <w:t>Прослушивание песен из любимых мультфильмов</w:t>
            </w:r>
          </w:p>
        </w:tc>
        <w:tc>
          <w:tcPr>
            <w:tcW w:w="3401" w:type="dxa"/>
            <w:shd w:val="clear" w:color="auto" w:fill="auto"/>
          </w:tcPr>
          <w:p w:rsidR="00CC38EF" w:rsidRPr="00CC38EF" w:rsidRDefault="00CC38EF" w:rsidP="00CC38EF">
            <w:pPr>
              <w:widowControl w:val="0"/>
              <w:ind w:left="107"/>
              <w:rPr>
                <w:b/>
              </w:rPr>
            </w:pPr>
            <w:r w:rsidRPr="00CC38EF">
              <w:rPr>
                <w:b/>
              </w:rPr>
              <w:t>Викторина ко дню кино «Чудо по имени мультфильм»</w:t>
            </w:r>
          </w:p>
          <w:p w:rsidR="00CC38EF" w:rsidRPr="00CC38EF" w:rsidRDefault="00CC38EF" w:rsidP="00CC38EF">
            <w:pPr>
              <w:widowControl w:val="0"/>
              <w:ind w:left="107"/>
              <w:rPr>
                <w:i/>
              </w:rPr>
            </w:pPr>
            <w:r w:rsidRPr="00CC38EF">
              <w:rPr>
                <w:i/>
              </w:rPr>
              <w:t>старшая, подготовительная группы</w:t>
            </w:r>
          </w:p>
          <w:p w:rsidR="00CC38EF" w:rsidRPr="00CC38EF" w:rsidRDefault="00CC38EF" w:rsidP="00CC38EF">
            <w:pPr>
              <w:widowControl w:val="0"/>
              <w:ind w:left="107"/>
              <w:rPr>
                <w:b/>
              </w:rPr>
            </w:pPr>
            <w:r w:rsidRPr="00CC38EF">
              <w:rPr>
                <w:b/>
              </w:rPr>
              <w:t>Выставка рисунков</w:t>
            </w:r>
          </w:p>
          <w:p w:rsidR="00CC38EF" w:rsidRPr="00CC38EF" w:rsidRDefault="00CC38EF" w:rsidP="00CC38EF">
            <w:pPr>
              <w:widowControl w:val="0"/>
              <w:ind w:left="107"/>
              <w:rPr>
                <w:b/>
              </w:rPr>
            </w:pPr>
            <w:r w:rsidRPr="00CC38EF">
              <w:rPr>
                <w:b/>
              </w:rPr>
              <w:t xml:space="preserve">«Чудо по имени мультфильм» </w:t>
            </w:r>
          </w:p>
          <w:p w:rsidR="00CC38EF" w:rsidRPr="00CC38EF" w:rsidRDefault="00CC38EF" w:rsidP="00CC38EF">
            <w:pPr>
              <w:widowControl w:val="0"/>
              <w:ind w:left="107"/>
              <w:rPr>
                <w:b/>
              </w:rPr>
            </w:pPr>
            <w:r w:rsidRPr="00CC38EF">
              <w:rPr>
                <w:i/>
              </w:rPr>
              <w:t>младшая, средняя группы</w:t>
            </w:r>
          </w:p>
        </w:tc>
        <w:tc>
          <w:tcPr>
            <w:tcW w:w="2870" w:type="dxa"/>
            <w:shd w:val="clear" w:color="auto" w:fill="auto"/>
          </w:tcPr>
          <w:p w:rsidR="00CC38EF" w:rsidRPr="00CC38EF" w:rsidRDefault="00CC38EF" w:rsidP="00CC38EF">
            <w:pPr>
              <w:widowControl w:val="0"/>
              <w:ind w:left="107"/>
            </w:pPr>
            <w:r w:rsidRPr="00CC38EF">
              <w:t>Рекомендации к домашнему просмотру ФОП ДО п. 33.4. Примерный перечень анимационных произведений</w:t>
            </w:r>
          </w:p>
        </w:tc>
      </w:tr>
      <w:tr w:rsidR="00CC38EF" w:rsidRPr="00CC38EF" w:rsidTr="00296DCF">
        <w:tc>
          <w:tcPr>
            <w:tcW w:w="1196" w:type="dxa"/>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Трудовое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t xml:space="preserve">Патриотическое </w:t>
            </w:r>
          </w:p>
        </w:tc>
        <w:tc>
          <w:tcPr>
            <w:tcW w:w="1876" w:type="dxa"/>
            <w:shd w:val="clear" w:color="auto" w:fill="auto"/>
          </w:tcPr>
          <w:p w:rsidR="00CC38EF" w:rsidRPr="00701F4C" w:rsidRDefault="00CC38EF" w:rsidP="00CC38EF">
            <w:pPr>
              <w:spacing w:line="264" w:lineRule="auto"/>
              <w:jc w:val="center"/>
              <w:rPr>
                <w:bCs/>
              </w:rPr>
            </w:pPr>
            <w:r w:rsidRPr="00701F4C">
              <w:rPr>
                <w:bCs/>
              </w:rPr>
              <w:t>30 августа</w:t>
            </w:r>
          </w:p>
          <w:p w:rsidR="00CC38EF" w:rsidRPr="00701F4C" w:rsidRDefault="00CC38EF" w:rsidP="00CC38EF">
            <w:pPr>
              <w:spacing w:line="264" w:lineRule="auto"/>
              <w:jc w:val="center"/>
              <w:rPr>
                <w:bCs/>
              </w:rPr>
            </w:pPr>
            <w:r w:rsidRPr="00701F4C">
              <w:rPr>
                <w:bCs/>
              </w:rPr>
              <w:t>День города.</w:t>
            </w:r>
          </w:p>
          <w:p w:rsidR="00CC38EF" w:rsidRPr="00701F4C" w:rsidRDefault="00CC38EF" w:rsidP="00CC38EF">
            <w:pPr>
              <w:spacing w:line="264" w:lineRule="auto"/>
              <w:jc w:val="center"/>
              <w:rPr>
                <w:bCs/>
              </w:rPr>
            </w:pPr>
            <w:r w:rsidRPr="00701F4C">
              <w:rPr>
                <w:bCs/>
              </w:rPr>
              <w:t xml:space="preserve"> День Республики.</w:t>
            </w:r>
          </w:p>
        </w:tc>
        <w:tc>
          <w:tcPr>
            <w:tcW w:w="4219" w:type="dxa"/>
            <w:shd w:val="clear" w:color="auto" w:fill="auto"/>
          </w:tcPr>
          <w:p w:rsidR="00CC38EF" w:rsidRPr="00701F4C" w:rsidRDefault="00CC38EF" w:rsidP="00EB1BA2">
            <w:pPr>
              <w:widowControl w:val="0"/>
              <w:numPr>
                <w:ilvl w:val="0"/>
                <w:numId w:val="233"/>
              </w:numPr>
              <w:tabs>
                <w:tab w:val="left" w:pos="492"/>
              </w:tabs>
              <w:autoSpaceDE w:val="0"/>
              <w:autoSpaceDN w:val="0"/>
              <w:ind w:firstLine="360"/>
              <w:rPr>
                <w:w w:val="110"/>
              </w:rPr>
            </w:pPr>
            <w:r w:rsidRPr="00701F4C">
              <w:rPr>
                <w:w w:val="110"/>
              </w:rPr>
              <w:t>Рассматривание иллюстраций о родном городе, Республике, знаменитых людях, достопримечательных местах.</w:t>
            </w:r>
          </w:p>
          <w:p w:rsidR="00CC38EF" w:rsidRPr="00701F4C" w:rsidRDefault="00CC38EF" w:rsidP="00CC38EF">
            <w:pPr>
              <w:widowControl w:val="0"/>
              <w:tabs>
                <w:tab w:val="left" w:pos="492"/>
              </w:tabs>
              <w:ind w:left="360"/>
            </w:pPr>
            <w:r w:rsidRPr="00701F4C">
              <w:rPr>
                <w:w w:val="110"/>
              </w:rPr>
              <w:t>Разучивание стихотворений о родном городе и Республике</w:t>
            </w:r>
          </w:p>
        </w:tc>
        <w:tc>
          <w:tcPr>
            <w:tcW w:w="3401" w:type="dxa"/>
            <w:shd w:val="clear" w:color="auto" w:fill="auto"/>
          </w:tcPr>
          <w:p w:rsidR="00CC38EF" w:rsidRPr="00CC38EF" w:rsidRDefault="00CC38EF" w:rsidP="00CC38EF">
            <w:pPr>
              <w:widowControl w:val="0"/>
              <w:ind w:left="107"/>
              <w:rPr>
                <w:b/>
              </w:rPr>
            </w:pPr>
            <w:r w:rsidRPr="00CC38EF">
              <w:t>Фотовыставка «Я и Мой город».</w:t>
            </w:r>
            <w:r w:rsidRPr="00CC38EF">
              <w:rPr>
                <w:w w:val="105"/>
              </w:rPr>
              <w:t xml:space="preserve"> Изготовление лепбуков Казань, Татарстан</w:t>
            </w:r>
          </w:p>
        </w:tc>
        <w:tc>
          <w:tcPr>
            <w:tcW w:w="2870" w:type="dxa"/>
            <w:shd w:val="clear" w:color="auto" w:fill="auto"/>
          </w:tcPr>
          <w:p w:rsidR="00CC38EF" w:rsidRPr="00CC38EF" w:rsidRDefault="00CC38EF" w:rsidP="00CC38EF">
            <w:pPr>
              <w:widowControl w:val="0"/>
              <w:ind w:left="107"/>
              <w:rPr>
                <w:w w:val="105"/>
              </w:rPr>
            </w:pPr>
            <w:r w:rsidRPr="00CC38EF">
              <w:rPr>
                <w:w w:val="105"/>
              </w:rPr>
              <w:t>Акция – «Посади дерево»</w:t>
            </w:r>
          </w:p>
          <w:p w:rsidR="00CC38EF" w:rsidRPr="00CC38EF" w:rsidRDefault="00CC38EF" w:rsidP="00CC38EF">
            <w:pPr>
              <w:widowControl w:val="0"/>
              <w:ind w:left="107"/>
            </w:pPr>
          </w:p>
        </w:tc>
      </w:tr>
    </w:tbl>
    <w:p w:rsidR="00CC38EF" w:rsidRP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Pr="00CC38EF"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365"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3.5. Отсутствие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информации,</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наносящей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вред</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физическому или психическому здоровью</w:t>
      </w:r>
      <w:r w:rsidRPr="00CC38EF">
        <w:rPr>
          <w:rFonts w:ascii="Times New Roman" w:eastAsia="Times New Roman" w:hAnsi="Times New Roman" w:cs="Times New Roman"/>
          <w:b/>
          <w:color w:val="000000"/>
          <w:spacing w:val="-1"/>
          <w:sz w:val="24"/>
          <w:szCs w:val="20"/>
          <w:lang w:eastAsia="ru-RU"/>
        </w:rPr>
        <w:t xml:space="preserve"> обучающихся </w:t>
      </w:r>
      <w:r w:rsidRPr="00CC38EF">
        <w:rPr>
          <w:rFonts w:ascii="Times New Roman" w:eastAsia="Times New Roman" w:hAnsi="Times New Roman" w:cs="Times New Roman"/>
          <w:b/>
          <w:color w:val="000000"/>
          <w:sz w:val="24"/>
          <w:szCs w:val="20"/>
          <w:lang w:eastAsia="ru-RU"/>
        </w:rPr>
        <w:t>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противоречащей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российскому законодательству.</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2" w:after="0" w:line="317"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Образовательная программа</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 образования</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содержит информации,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наносящей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вред</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физическому</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психическому</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здоровью</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противоречащей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российскому</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законодательству</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Федеральным</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законом</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«Об</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образовании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Российской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Федерации»</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(статья 13)</w:t>
      </w:r>
      <w:r w:rsidRPr="00CC38EF">
        <w:rPr>
          <w:rFonts w:ascii="Times New Roman" w:eastAsia="Times New Roman" w:hAnsi="Times New Roman" w:cs="Times New Roman"/>
          <w:sz w:val="23"/>
          <w:szCs w:val="20"/>
          <w:lang w:eastAsia="ru-RU"/>
        </w:rPr>
        <w:t>.</w:t>
      </w:r>
    </w:p>
    <w:p w:rsidR="00CC38EF" w:rsidRP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CC38EF" w:rsidRP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sectPr w:rsidR="00CC38EF" w:rsidRPr="00CC38EF">
          <w:pgSz w:w="16838" w:h="11906" w:orient="landscape"/>
          <w:pgMar w:top="851" w:right="1134" w:bottom="1701" w:left="1134" w:header="709" w:footer="709" w:gutter="0"/>
          <w:cols w:space="708"/>
          <w:docGrid w:linePitch="360"/>
        </w:sectPr>
      </w:pPr>
    </w:p>
    <w:p w:rsidR="00CC38EF" w:rsidRPr="00701F4C"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r w:rsidRPr="00701F4C">
        <w:rPr>
          <w:rFonts w:ascii="Times New Roman" w:eastAsia="Times New Roman" w:hAnsi="Times New Roman" w:cs="Times New Roman"/>
          <w:b/>
          <w:bCs/>
          <w:caps/>
          <w:sz w:val="24"/>
          <w:szCs w:val="24"/>
          <w:lang w:eastAsia="ru-RU"/>
        </w:rPr>
        <w:lastRenderedPageBreak/>
        <w:t>ЛИТЕРАТУРа</w:t>
      </w:r>
      <w:bookmarkEnd w:id="11"/>
      <w:bookmarkEnd w:id="12"/>
      <w:r w:rsidRPr="00701F4C">
        <w:rPr>
          <w:rFonts w:ascii="Times New Roman" w:eastAsia="Times New Roman" w:hAnsi="Times New Roman" w:cs="Times New Roman"/>
          <w:b/>
          <w:bCs/>
          <w:caps/>
          <w:sz w:val="24"/>
          <w:szCs w:val="24"/>
          <w:lang w:eastAsia="ru-RU"/>
        </w:rPr>
        <w:t xml:space="preserve"> -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 </w:t>
      </w:r>
      <w:r w:rsidRPr="00701F4C">
        <w:rPr>
          <w:rFonts w:ascii="Times New Roman" w:eastAsia="Times New Roman" w:hAnsi="Times New Roman" w:cs="Times New Roman"/>
          <w:i/>
          <w:sz w:val="24"/>
          <w:szCs w:val="24"/>
          <w:lang w:eastAsia="ru-RU"/>
        </w:rPr>
        <w:t>Асмолов, А. Г.</w:t>
      </w:r>
      <w:r w:rsidRPr="00701F4C">
        <w:rPr>
          <w:rFonts w:ascii="Times New Roman" w:eastAsia="Times New Roman" w:hAnsi="Times New Roman" w:cs="Times New Roman"/>
          <w:sz w:val="24"/>
          <w:szCs w:val="24"/>
          <w:lang w:eastAsia="ru-RU"/>
        </w:rPr>
        <w:t xml:space="preserve"> Психология личности / А. Г. Асмолов. – М. : Изд-во МГУ, 1990.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pacing w:val="-2"/>
          <w:sz w:val="24"/>
          <w:szCs w:val="24"/>
          <w:lang w:eastAsia="ru-RU"/>
        </w:rPr>
        <w:t>2.</w:t>
      </w:r>
      <w:r w:rsidRPr="00701F4C">
        <w:rPr>
          <w:rFonts w:ascii="Times New Roman" w:eastAsia="Times New Roman" w:hAnsi="Times New Roman" w:cs="Times New Roman"/>
          <w:i/>
          <w:spacing w:val="-2"/>
          <w:sz w:val="24"/>
          <w:szCs w:val="24"/>
          <w:lang w:eastAsia="ru-RU"/>
        </w:rPr>
        <w:t xml:space="preserve"> Брунер. Дж.</w:t>
      </w:r>
      <w:r w:rsidRPr="00701F4C">
        <w:rPr>
          <w:rFonts w:ascii="Times New Roman" w:eastAsia="Times New Roman" w:hAnsi="Times New Roman" w:cs="Times New Roman"/>
          <w:spacing w:val="-2"/>
          <w:sz w:val="24"/>
          <w:szCs w:val="24"/>
          <w:lang w:eastAsia="ru-RU"/>
        </w:rPr>
        <w:t xml:space="preserve"> Психология познания. За пределами непосредственной информации / Дж. Брунер. –</w:t>
      </w:r>
      <w:r w:rsidRPr="00701F4C">
        <w:rPr>
          <w:rFonts w:ascii="Times New Roman" w:eastAsia="Times New Roman" w:hAnsi="Times New Roman" w:cs="Times New Roman"/>
          <w:sz w:val="24"/>
          <w:szCs w:val="24"/>
          <w:lang w:eastAsia="ru-RU"/>
        </w:rPr>
        <w:t xml:space="preserve"> М. : Прогресс, 1977.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3. Выготский, Л. С. Мышление и речь / Л. С. Выготский. – М. : Лабиринт, 1999.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4. ГОСТ 19301.1-94. Мебель детская дошкольная. Функциональные размеры столов. – М., 1995.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5. ГОСТ 19301.1-94. Мебель детская дошкольная. Функциональные размеры стульев. – М., 1995.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6. </w:t>
      </w:r>
      <w:r w:rsidRPr="00701F4C">
        <w:rPr>
          <w:rFonts w:ascii="Times New Roman" w:eastAsia="Times New Roman" w:hAnsi="Times New Roman" w:cs="Times New Roman"/>
          <w:i/>
          <w:sz w:val="24"/>
          <w:szCs w:val="24"/>
          <w:lang w:eastAsia="ru-RU"/>
        </w:rPr>
        <w:t xml:space="preserve">Доронова, Т. Н. </w:t>
      </w:r>
      <w:r w:rsidRPr="00701F4C">
        <w:rPr>
          <w:rFonts w:ascii="Times New Roman" w:eastAsia="Times New Roman" w:hAnsi="Times New Roman" w:cs="Times New Roman"/>
          <w:sz w:val="24"/>
          <w:szCs w:val="24"/>
          <w:lang w:eastAsia="ru-RU"/>
        </w:rPr>
        <w:t xml:space="preserve">Изобразительное искусство: пособие для детей 4–7 лет / Т. Н. Доронова. – М. : Просвещение, 2012.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7. </w:t>
      </w:r>
      <w:r w:rsidRPr="00701F4C">
        <w:rPr>
          <w:rFonts w:ascii="Times New Roman" w:eastAsia="Times New Roman" w:hAnsi="Times New Roman" w:cs="Times New Roman"/>
          <w:i/>
          <w:sz w:val="24"/>
          <w:szCs w:val="24"/>
          <w:lang w:eastAsia="ru-RU"/>
        </w:rPr>
        <w:t xml:space="preserve">Доронова, Т. Н. </w:t>
      </w:r>
      <w:r w:rsidRPr="00701F4C">
        <w:rPr>
          <w:rFonts w:ascii="Times New Roman" w:eastAsia="Times New Roman" w:hAnsi="Times New Roman" w:cs="Times New Roman"/>
          <w:sz w:val="24"/>
          <w:szCs w:val="24"/>
          <w:lang w:eastAsia="ru-RU"/>
        </w:rPr>
        <w:t xml:space="preserve">Наша мастерская: пособие для детей 3–4 лет / Т. Н. Доронова. – М. : Просвещение, 2012.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8. </w:t>
      </w:r>
      <w:r w:rsidRPr="00701F4C">
        <w:rPr>
          <w:rFonts w:ascii="Times New Roman" w:eastAsia="Times New Roman" w:hAnsi="Times New Roman" w:cs="Times New Roman"/>
          <w:i/>
          <w:sz w:val="24"/>
          <w:szCs w:val="24"/>
          <w:lang w:eastAsia="ru-RU"/>
        </w:rPr>
        <w:t>Доронова, Т. Н.</w:t>
      </w:r>
      <w:r w:rsidRPr="00701F4C">
        <w:rPr>
          <w:rFonts w:ascii="Times New Roman" w:eastAsia="Times New Roman" w:hAnsi="Times New Roman" w:cs="Times New Roman"/>
          <w:sz w:val="24"/>
          <w:szCs w:val="24"/>
          <w:lang w:eastAsia="ru-RU"/>
        </w:rPr>
        <w:t xml:space="preserve"> Наша мастерская: пособие для детей 4–5 лет / Т. Н. Доронова. – М. : Просвещение, 2012.</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9. </w:t>
      </w:r>
      <w:r w:rsidRPr="00701F4C">
        <w:rPr>
          <w:rFonts w:ascii="Times New Roman" w:eastAsia="Times New Roman" w:hAnsi="Times New Roman" w:cs="Times New Roman"/>
          <w:i/>
          <w:sz w:val="24"/>
          <w:szCs w:val="24"/>
          <w:lang w:eastAsia="ru-RU"/>
        </w:rPr>
        <w:t>Доронова, Т. Н.</w:t>
      </w:r>
      <w:r w:rsidRPr="00701F4C">
        <w:rPr>
          <w:rFonts w:ascii="Times New Roman" w:eastAsia="Times New Roman" w:hAnsi="Times New Roman" w:cs="Times New Roman"/>
          <w:sz w:val="24"/>
          <w:szCs w:val="24"/>
          <w:lang w:eastAsia="ru-RU"/>
        </w:rPr>
        <w:t xml:space="preserve"> Обучение детей 2–4 лет рисованию, лепке, аппликации в игре. Младшая разновозрастная группа / Т. Н. Доронова, С. Г. Якобсон. – М. : Владос, 2014.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10.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Формы игры в образовательном процессе детского сада / Н. А. Короткова // Ребенок в детском саду. – 2010. – № 4.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11.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Образовательный процесс в группах старшего дошкольного возраста / Н. А. Короткова. – М.: Линка-Пресс, 2009.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12.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Предметно-пространственная развивающая среда для детей дошкольного возраста / Н. А. Короткова // Из ДОУ в школу. – М., 2007.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13.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Предметно-пространственная среда детского сада: старший дошколь</w:t>
      </w:r>
      <w:r w:rsidRPr="00701F4C">
        <w:rPr>
          <w:rFonts w:ascii="Times New Roman" w:eastAsia="Times New Roman" w:hAnsi="Times New Roman" w:cs="Times New Roman"/>
          <w:spacing w:val="-2"/>
          <w:sz w:val="24"/>
          <w:szCs w:val="24"/>
          <w:lang w:eastAsia="ru-RU"/>
        </w:rPr>
        <w:t>ный возраст : пособие для воспитателей / Н. А. Короткова, Г. В. Глушкова, С. И. Мусиенко. – М. :</w:t>
      </w:r>
      <w:r w:rsidRPr="00701F4C">
        <w:rPr>
          <w:rFonts w:ascii="Times New Roman" w:eastAsia="Times New Roman" w:hAnsi="Times New Roman" w:cs="Times New Roman"/>
          <w:sz w:val="24"/>
          <w:szCs w:val="24"/>
          <w:lang w:eastAsia="ru-RU"/>
        </w:rPr>
        <w:t xml:space="preserve"> Линка-Пресс, 2009.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14.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Наблюдение за развитием детей в дошкольных группах / Н. А. Короткова, П. Г. Нежнов. – М., 2002.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15. </w:t>
      </w:r>
      <w:r w:rsidRPr="00701F4C">
        <w:rPr>
          <w:rFonts w:ascii="Times New Roman" w:eastAsia="Times New Roman" w:hAnsi="Times New Roman" w:cs="Times New Roman"/>
          <w:i/>
          <w:sz w:val="24"/>
          <w:szCs w:val="24"/>
          <w:lang w:eastAsia="ru-RU"/>
        </w:rPr>
        <w:t>Материалы</w:t>
      </w:r>
      <w:r w:rsidRPr="00701F4C">
        <w:rPr>
          <w:rFonts w:ascii="Times New Roman" w:eastAsia="Times New Roman" w:hAnsi="Times New Roman" w:cs="Times New Roman"/>
          <w:sz w:val="24"/>
          <w:szCs w:val="24"/>
          <w:lang w:eastAsia="ru-RU"/>
        </w:rPr>
        <w:t xml:space="preserve"> и оборудование для детского сада : пособие для воспитателей и заведующих / под ред. Т. Н. Дороновой и Н. А. Коротковой. – М. : Элти-Кудиц, 2003.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pacing w:val="-2"/>
          <w:sz w:val="24"/>
          <w:szCs w:val="24"/>
          <w:lang w:eastAsia="ru-RU"/>
        </w:rPr>
        <w:t xml:space="preserve">16. </w:t>
      </w:r>
      <w:r w:rsidRPr="00701F4C">
        <w:rPr>
          <w:rFonts w:ascii="Times New Roman" w:eastAsia="Times New Roman" w:hAnsi="Times New Roman" w:cs="Times New Roman"/>
          <w:i/>
          <w:spacing w:val="-2"/>
          <w:sz w:val="24"/>
          <w:szCs w:val="24"/>
          <w:lang w:eastAsia="ru-RU"/>
        </w:rPr>
        <w:t>Михайленко, Н. Я.</w:t>
      </w:r>
      <w:r w:rsidRPr="00701F4C">
        <w:rPr>
          <w:rFonts w:ascii="Times New Roman" w:eastAsia="Times New Roman" w:hAnsi="Times New Roman" w:cs="Times New Roman"/>
          <w:spacing w:val="-2"/>
          <w:sz w:val="24"/>
          <w:szCs w:val="24"/>
          <w:lang w:eastAsia="ru-RU"/>
        </w:rPr>
        <w:t xml:space="preserve"> Игра с правилами в дошкольном возрасте / Н. Я. Михайленко, Н. А. Короткова. –</w:t>
      </w:r>
      <w:r w:rsidRPr="00701F4C">
        <w:rPr>
          <w:rFonts w:ascii="Times New Roman" w:eastAsia="Times New Roman" w:hAnsi="Times New Roman" w:cs="Times New Roman"/>
          <w:sz w:val="24"/>
          <w:szCs w:val="24"/>
          <w:lang w:eastAsia="ru-RU"/>
        </w:rPr>
        <w:t xml:space="preserve"> М. : Академический проект, 2002.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17. </w:t>
      </w:r>
      <w:r w:rsidRPr="00701F4C">
        <w:rPr>
          <w:rFonts w:ascii="Times New Roman" w:eastAsia="Times New Roman" w:hAnsi="Times New Roman" w:cs="Times New Roman"/>
          <w:i/>
          <w:sz w:val="24"/>
          <w:szCs w:val="24"/>
          <w:lang w:eastAsia="ru-RU"/>
        </w:rPr>
        <w:t>Михайленко, Н. Я.</w:t>
      </w:r>
      <w:r w:rsidRPr="00701F4C">
        <w:rPr>
          <w:rFonts w:ascii="Times New Roman" w:eastAsia="Times New Roman" w:hAnsi="Times New Roman" w:cs="Times New Roman"/>
          <w:sz w:val="24"/>
          <w:szCs w:val="24"/>
          <w:lang w:eastAsia="ru-RU"/>
        </w:rPr>
        <w:t xml:space="preserve"> Как играть с ребенком / Н. Я. Михайленко, Н. А. Короткова. – М. : Линка-Пресс, 2012.</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18. </w:t>
      </w:r>
      <w:r w:rsidRPr="00701F4C">
        <w:rPr>
          <w:rFonts w:ascii="Times New Roman" w:eastAsia="Times New Roman" w:hAnsi="Times New Roman" w:cs="Times New Roman"/>
          <w:i/>
          <w:sz w:val="24"/>
          <w:szCs w:val="24"/>
          <w:lang w:eastAsia="ru-RU"/>
        </w:rPr>
        <w:t>Михайленко, Н. Я.</w:t>
      </w:r>
      <w:r w:rsidRPr="00701F4C">
        <w:rPr>
          <w:rFonts w:ascii="Times New Roman" w:eastAsia="Times New Roman" w:hAnsi="Times New Roman" w:cs="Times New Roman"/>
          <w:sz w:val="24"/>
          <w:szCs w:val="24"/>
          <w:lang w:eastAsia="ru-RU"/>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19. </w:t>
      </w:r>
      <w:r w:rsidRPr="00701F4C">
        <w:rPr>
          <w:rFonts w:ascii="Times New Roman" w:eastAsia="Times New Roman" w:hAnsi="Times New Roman" w:cs="Times New Roman"/>
          <w:i/>
          <w:sz w:val="24"/>
          <w:szCs w:val="24"/>
          <w:lang w:eastAsia="ru-RU"/>
        </w:rPr>
        <w:t>Пиаже, Ж.</w:t>
      </w:r>
      <w:r w:rsidRPr="00701F4C">
        <w:rPr>
          <w:rFonts w:ascii="Times New Roman" w:eastAsia="Times New Roman" w:hAnsi="Times New Roman" w:cs="Times New Roman"/>
          <w:sz w:val="24"/>
          <w:szCs w:val="24"/>
          <w:lang w:eastAsia="ru-RU"/>
        </w:rPr>
        <w:t xml:space="preserve"> Моральное суждение у ребенка / Ж. Пиаже. – М. : Академические технологии, 2006.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20. </w:t>
      </w:r>
      <w:r w:rsidRPr="00701F4C">
        <w:rPr>
          <w:rFonts w:ascii="Times New Roman" w:eastAsia="Times New Roman" w:hAnsi="Times New Roman" w:cs="Times New Roman"/>
          <w:i/>
          <w:sz w:val="24"/>
          <w:szCs w:val="24"/>
          <w:lang w:eastAsia="ru-RU"/>
        </w:rPr>
        <w:t>Пиаже, Ж.</w:t>
      </w:r>
      <w:r w:rsidRPr="00701F4C">
        <w:rPr>
          <w:rFonts w:ascii="Times New Roman" w:eastAsia="Times New Roman" w:hAnsi="Times New Roman" w:cs="Times New Roman"/>
          <w:sz w:val="24"/>
          <w:szCs w:val="24"/>
          <w:lang w:eastAsia="ru-RU"/>
        </w:rPr>
        <w:t xml:space="preserve"> Психология интеллекта / Ж. Пиаже // Избранные психологические труды. – М., 1965.</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21. </w:t>
      </w:r>
      <w:r w:rsidRPr="00701F4C">
        <w:rPr>
          <w:rFonts w:ascii="Times New Roman" w:eastAsia="Times New Roman" w:hAnsi="Times New Roman" w:cs="Times New Roman"/>
          <w:i/>
          <w:sz w:val="24"/>
          <w:szCs w:val="24"/>
          <w:lang w:eastAsia="ru-RU"/>
        </w:rPr>
        <w:t>Пиаже, Ж.,</w:t>
      </w:r>
      <w:r w:rsidRPr="00701F4C">
        <w:rPr>
          <w:rFonts w:ascii="Times New Roman" w:eastAsia="Times New Roman" w:hAnsi="Times New Roman" w:cs="Times New Roman"/>
          <w:sz w:val="24"/>
          <w:szCs w:val="24"/>
          <w:lang w:eastAsia="ru-RU"/>
        </w:rPr>
        <w:t xml:space="preserve"> Психология ребенка / Ж. Пиаже,. Б. Инельдер. – СПб. : Питер, 2003.</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22. </w:t>
      </w:r>
      <w:r w:rsidRPr="00701F4C">
        <w:rPr>
          <w:rFonts w:ascii="Times New Roman" w:eastAsia="Times New Roman" w:hAnsi="Times New Roman" w:cs="Times New Roman"/>
          <w:i/>
          <w:sz w:val="24"/>
          <w:szCs w:val="24"/>
          <w:lang w:eastAsia="ru-RU"/>
        </w:rPr>
        <w:t>Поддьяков, Н. Н.</w:t>
      </w:r>
      <w:r w:rsidRPr="00701F4C">
        <w:rPr>
          <w:rFonts w:ascii="Times New Roman" w:eastAsia="Times New Roman" w:hAnsi="Times New Roman" w:cs="Times New Roman"/>
          <w:sz w:val="24"/>
          <w:szCs w:val="24"/>
          <w:lang w:eastAsia="ru-RU"/>
        </w:rPr>
        <w:t xml:space="preserve"> Психическое развитие и саморазвитие ребенка-дошкольника. Ближние и дальние горизонты / Н. Н. Поддьяков. – М. : Обруч, 2014.</w:t>
      </w:r>
    </w:p>
    <w:p w:rsidR="00CC38EF" w:rsidRPr="00701F4C" w:rsidRDefault="00CC38EF" w:rsidP="00CC38EF">
      <w:pPr>
        <w:spacing w:after="0" w:line="240" w:lineRule="auto"/>
        <w:ind w:firstLine="709"/>
        <w:jc w:val="both"/>
        <w:rPr>
          <w:rFonts w:ascii="Times New Roman" w:eastAsia="Times New Roman" w:hAnsi="Times New Roman" w:cs="Times New Roman"/>
          <w:b/>
          <w:sz w:val="24"/>
          <w:szCs w:val="24"/>
          <w:lang w:eastAsia="ru-RU"/>
        </w:rPr>
      </w:pPr>
      <w:r w:rsidRPr="00701F4C">
        <w:rPr>
          <w:rFonts w:ascii="Times New Roman" w:eastAsia="Times New Roman" w:hAnsi="Times New Roman" w:cs="Times New Roman"/>
          <w:spacing w:val="-4"/>
          <w:sz w:val="24"/>
          <w:szCs w:val="24"/>
          <w:lang w:eastAsia="ru-RU"/>
        </w:rPr>
        <w:t xml:space="preserve">23. </w:t>
      </w:r>
      <w:r w:rsidRPr="00701F4C">
        <w:rPr>
          <w:rFonts w:ascii="Times New Roman" w:eastAsia="Times New Roman" w:hAnsi="Times New Roman" w:cs="Times New Roman"/>
          <w:i/>
          <w:spacing w:val="-4"/>
          <w:sz w:val="24"/>
          <w:szCs w:val="24"/>
          <w:lang w:eastAsia="ru-RU"/>
        </w:rPr>
        <w:t>Постановление</w:t>
      </w:r>
      <w:r w:rsidRPr="00701F4C">
        <w:rPr>
          <w:rFonts w:ascii="Times New Roman" w:eastAsia="Times New Roman" w:hAnsi="Times New Roman" w:cs="Times New Roman"/>
          <w:spacing w:val="-4"/>
          <w:sz w:val="24"/>
          <w:szCs w:val="24"/>
          <w:lang w:eastAsia="ru-RU"/>
        </w:rPr>
        <w:t xml:space="preserve"> Главного государственного санитарного врача РФ от 15 мая 2013 г. № 26 «Об утверждении</w:t>
      </w:r>
      <w:r w:rsidRPr="00701F4C">
        <w:rPr>
          <w:rFonts w:ascii="Times New Roman" w:eastAsia="Times New Roman" w:hAnsi="Times New Roman" w:cs="Times New Roman"/>
          <w:sz w:val="24"/>
          <w:szCs w:val="24"/>
          <w:lang w:eastAsia="ru-RU"/>
        </w:rPr>
        <w:t xml:space="preserve"> СанПиН 2.4.1.3049-13 «Санитарно-эпидемиологические требования к устройству, содержанию </w:t>
      </w:r>
      <w:r w:rsidRPr="00701F4C">
        <w:rPr>
          <w:rFonts w:ascii="Times New Roman" w:eastAsia="Times New Roman" w:hAnsi="Times New Roman" w:cs="Times New Roman"/>
          <w:sz w:val="24"/>
          <w:szCs w:val="24"/>
          <w:lang w:eastAsia="ru-RU"/>
        </w:rPr>
        <w:br/>
        <w:t>и организации режима работы дошкольных образовательных организаций».</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24. </w:t>
      </w:r>
      <w:r w:rsidRPr="00701F4C">
        <w:rPr>
          <w:rFonts w:ascii="Times New Roman" w:eastAsia="Times New Roman" w:hAnsi="Times New Roman" w:cs="Times New Roman"/>
          <w:i/>
          <w:sz w:val="24"/>
          <w:szCs w:val="24"/>
          <w:lang w:eastAsia="ru-RU"/>
        </w:rPr>
        <w:t>Приказ</w:t>
      </w:r>
      <w:r w:rsidRPr="00701F4C">
        <w:rPr>
          <w:rFonts w:ascii="Times New Roman" w:eastAsia="Times New Roman" w:hAnsi="Times New Roman" w:cs="Times New Roman"/>
          <w:sz w:val="24"/>
          <w:szCs w:val="24"/>
          <w:lang w:eastAsia="ru-RU"/>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lastRenderedPageBreak/>
        <w:t xml:space="preserve">25. </w:t>
      </w:r>
      <w:r w:rsidRPr="00701F4C">
        <w:rPr>
          <w:rFonts w:ascii="Times New Roman" w:eastAsia="Times New Roman" w:hAnsi="Times New Roman" w:cs="Times New Roman"/>
          <w:i/>
          <w:sz w:val="24"/>
          <w:szCs w:val="24"/>
          <w:lang w:eastAsia="ru-RU"/>
        </w:rPr>
        <w:t>Приказ</w:t>
      </w:r>
      <w:r w:rsidRPr="00701F4C">
        <w:rPr>
          <w:rFonts w:ascii="Times New Roman" w:eastAsia="Times New Roman" w:hAnsi="Times New Roman" w:cs="Times New Roman"/>
          <w:sz w:val="24"/>
          <w:szCs w:val="24"/>
          <w:lang w:eastAsia="ru-RU"/>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26. </w:t>
      </w:r>
      <w:r w:rsidRPr="00701F4C">
        <w:rPr>
          <w:rFonts w:ascii="Times New Roman" w:eastAsia="Times New Roman" w:hAnsi="Times New Roman" w:cs="Times New Roman"/>
          <w:i/>
          <w:sz w:val="24"/>
          <w:szCs w:val="24"/>
          <w:lang w:eastAsia="ru-RU"/>
        </w:rPr>
        <w:t xml:space="preserve">Слободчиков, В. И. </w:t>
      </w:r>
      <w:r w:rsidRPr="00701F4C">
        <w:rPr>
          <w:rFonts w:ascii="Times New Roman" w:eastAsia="Times New Roman" w:hAnsi="Times New Roman" w:cs="Times New Roman"/>
          <w:sz w:val="24"/>
          <w:szCs w:val="24"/>
          <w:lang w:eastAsia="ru-RU"/>
        </w:rPr>
        <w:t xml:space="preserve">Категория возраста в психологии и педагогике развития / В. И. Слободчиков // Вопросы психологии. – 1991. – № 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27. </w:t>
      </w:r>
      <w:r w:rsidRPr="00701F4C">
        <w:rPr>
          <w:rFonts w:ascii="Times New Roman" w:eastAsia="Times New Roman" w:hAnsi="Times New Roman" w:cs="Times New Roman"/>
          <w:i/>
          <w:sz w:val="24"/>
          <w:szCs w:val="24"/>
          <w:lang w:eastAsia="ru-RU"/>
        </w:rPr>
        <w:t>Федеральный</w:t>
      </w:r>
      <w:r w:rsidRPr="00701F4C">
        <w:rPr>
          <w:rFonts w:ascii="Times New Roman" w:eastAsia="Times New Roman" w:hAnsi="Times New Roman" w:cs="Times New Roman"/>
          <w:sz w:val="24"/>
          <w:szCs w:val="24"/>
          <w:lang w:eastAsia="ru-RU"/>
        </w:rPr>
        <w:t xml:space="preserve"> Закон «Об образовании в Российской Федерации» от 29 декабря 2012 г. </w:t>
      </w:r>
      <w:r w:rsidRPr="00701F4C">
        <w:rPr>
          <w:rFonts w:ascii="Times New Roman" w:eastAsia="Times New Roman" w:hAnsi="Times New Roman" w:cs="Times New Roman"/>
          <w:sz w:val="24"/>
          <w:szCs w:val="24"/>
          <w:lang w:eastAsia="ru-RU"/>
        </w:rPr>
        <w:br/>
        <w:t xml:space="preserve">№ 273-ФЗ // сост. : А.А. Кельцева, О.О. Маловицина, Н.А. Наххас. – М. : ЭКСМО. 2013. 716 с.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28. </w:t>
      </w:r>
      <w:r w:rsidRPr="00701F4C">
        <w:rPr>
          <w:rFonts w:ascii="Times New Roman" w:eastAsia="Times New Roman" w:hAnsi="Times New Roman" w:cs="Times New Roman"/>
          <w:i/>
          <w:sz w:val="24"/>
          <w:szCs w:val="24"/>
          <w:lang w:eastAsia="ru-RU"/>
        </w:rPr>
        <w:t>Флёрина, Е. А.</w:t>
      </w:r>
      <w:r w:rsidRPr="00701F4C">
        <w:rPr>
          <w:rFonts w:ascii="Times New Roman" w:eastAsia="Times New Roman" w:hAnsi="Times New Roman" w:cs="Times New Roman"/>
          <w:sz w:val="24"/>
          <w:szCs w:val="24"/>
          <w:lang w:eastAsia="ru-RU"/>
        </w:rPr>
        <w:t xml:space="preserve"> Игра и игрушка : пособие для воспитателя детского сада / Е. А. Флёрина. – М. : Просвещение, 1973.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29. </w:t>
      </w:r>
      <w:r w:rsidRPr="00701F4C">
        <w:rPr>
          <w:rFonts w:ascii="Times New Roman" w:eastAsia="Times New Roman" w:hAnsi="Times New Roman" w:cs="Times New Roman"/>
          <w:i/>
          <w:sz w:val="24"/>
          <w:szCs w:val="24"/>
          <w:lang w:eastAsia="ru-RU"/>
        </w:rPr>
        <w:t>Эльконин, Д. Б.</w:t>
      </w:r>
      <w:r w:rsidRPr="00701F4C">
        <w:rPr>
          <w:rFonts w:ascii="Times New Roman" w:eastAsia="Times New Roman" w:hAnsi="Times New Roman" w:cs="Times New Roman"/>
          <w:sz w:val="24"/>
          <w:szCs w:val="24"/>
          <w:lang w:eastAsia="ru-RU"/>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30. </w:t>
      </w:r>
      <w:r w:rsidRPr="00701F4C">
        <w:rPr>
          <w:rFonts w:ascii="Times New Roman" w:eastAsia="Times New Roman" w:hAnsi="Times New Roman" w:cs="Times New Roman"/>
          <w:i/>
          <w:sz w:val="24"/>
          <w:szCs w:val="24"/>
          <w:lang w:eastAsia="ru-RU"/>
        </w:rPr>
        <w:t>Эриксон, Э.</w:t>
      </w:r>
      <w:r w:rsidRPr="00701F4C">
        <w:rPr>
          <w:rFonts w:ascii="Times New Roman" w:eastAsia="Times New Roman" w:hAnsi="Times New Roman" w:cs="Times New Roman"/>
          <w:sz w:val="24"/>
          <w:szCs w:val="24"/>
          <w:lang w:eastAsia="ru-RU"/>
        </w:rPr>
        <w:t xml:space="preserve"> Детство и общество / Э. Эриксон. – СПб. : ИТД «Летний сад», 2000.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sectPr w:rsidR="00CC38EF" w:rsidRPr="00CC38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ACF" w:rsidRDefault="00F24ACF" w:rsidP="00CC38EF">
      <w:pPr>
        <w:spacing w:after="0" w:line="240" w:lineRule="auto"/>
      </w:pPr>
      <w:r>
        <w:separator/>
      </w:r>
    </w:p>
  </w:endnote>
  <w:endnote w:type="continuationSeparator" w:id="0">
    <w:p w:rsidR="00F24ACF" w:rsidRDefault="00F24ACF" w:rsidP="00CC3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ACF" w:rsidRDefault="00F24ACF" w:rsidP="00CC38EF">
      <w:pPr>
        <w:spacing w:after="0" w:line="240" w:lineRule="auto"/>
      </w:pPr>
      <w:r>
        <w:separator/>
      </w:r>
    </w:p>
  </w:footnote>
  <w:footnote w:type="continuationSeparator" w:id="0">
    <w:p w:rsidR="00F24ACF" w:rsidRDefault="00F24ACF" w:rsidP="00CC38EF">
      <w:pPr>
        <w:spacing w:after="0" w:line="240" w:lineRule="auto"/>
      </w:pPr>
      <w:r>
        <w:continuationSeparator/>
      </w:r>
    </w:p>
  </w:footnote>
  <w:footnote w:id="1">
    <w:p w:rsidR="00AD35B8" w:rsidRDefault="00AD35B8" w:rsidP="00CC38EF">
      <w:pPr>
        <w:pStyle w:val="afc"/>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AD35B8" w:rsidRDefault="00AD35B8" w:rsidP="00CC38EF">
      <w:pPr>
        <w:pStyle w:val="afe"/>
        <w:rPr>
          <w:rFonts w:ascii="Times New Roman" w:hAnsi="Times New Roman" w:cs="Times New Roman"/>
          <w:sz w:val="18"/>
          <w:szCs w:val="18"/>
        </w:rPr>
      </w:pPr>
      <w:r>
        <w:rPr>
          <w:rStyle w:val="aff0"/>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AD35B8" w:rsidRDefault="00AD35B8" w:rsidP="00CC38EF">
      <w:pPr>
        <w:pStyle w:val="afc"/>
        <w:shd w:val="clear" w:color="auto" w:fill="auto"/>
        <w:tabs>
          <w:tab w:val="left" w:pos="115"/>
        </w:tabs>
        <w:jc w:val="left"/>
      </w:pPr>
      <w:r>
        <w:rPr>
          <w:vertAlign w:val="superscript"/>
        </w:rPr>
        <w:footnoteRef/>
      </w:r>
      <w:r>
        <w:tab/>
        <w:t>Пункт 4.3 ФГОС ДО.</w:t>
      </w:r>
    </w:p>
  </w:footnote>
  <w:footnote w:id="4">
    <w:p w:rsidR="00AD35B8" w:rsidRDefault="00AD35B8" w:rsidP="00CC38EF">
      <w:pPr>
        <w:pStyle w:val="afc"/>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3">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7">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9">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1">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5">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8">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1">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7">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5">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6">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7">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2">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5">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7">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8">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79">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2">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4">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5">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7">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1">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2">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4">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5">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6">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09">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2">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3">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6">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18">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19">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3">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4">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5">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1">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4">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5">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9">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1">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2">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3">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5">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46">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47">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48">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3">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2">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4">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5">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6">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2">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3">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6">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7">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8">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79">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1">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6">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7">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9">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6">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98">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199">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5">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2">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3">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5">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1">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4">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5">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6">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7">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8">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1">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175"/>
  </w:num>
  <w:num w:numId="3">
    <w:abstractNumId w:val="146"/>
  </w:num>
  <w:num w:numId="4">
    <w:abstractNumId w:val="100"/>
  </w:num>
  <w:num w:numId="5">
    <w:abstractNumId w:val="225"/>
  </w:num>
  <w:num w:numId="6">
    <w:abstractNumId w:val="12"/>
  </w:num>
  <w:num w:numId="7">
    <w:abstractNumId w:val="50"/>
  </w:num>
  <w:num w:numId="8">
    <w:abstractNumId w:val="26"/>
  </w:num>
  <w:num w:numId="9">
    <w:abstractNumId w:val="129"/>
  </w:num>
  <w:num w:numId="10">
    <w:abstractNumId w:val="112"/>
  </w:num>
  <w:num w:numId="11">
    <w:abstractNumId w:val="171"/>
  </w:num>
  <w:num w:numId="12">
    <w:abstractNumId w:val="197"/>
  </w:num>
  <w:num w:numId="13">
    <w:abstractNumId w:val="195"/>
  </w:num>
  <w:num w:numId="14">
    <w:abstractNumId w:val="145"/>
  </w:num>
  <w:num w:numId="15">
    <w:abstractNumId w:val="65"/>
  </w:num>
  <w:num w:numId="16">
    <w:abstractNumId w:val="223"/>
  </w:num>
  <w:num w:numId="17">
    <w:abstractNumId w:val="42"/>
  </w:num>
  <w:num w:numId="18">
    <w:abstractNumId w:val="103"/>
  </w:num>
  <w:num w:numId="19">
    <w:abstractNumId w:val="69"/>
  </w:num>
  <w:num w:numId="20">
    <w:abstractNumId w:val="138"/>
  </w:num>
  <w:num w:numId="21">
    <w:abstractNumId w:val="176"/>
  </w:num>
  <w:num w:numId="22">
    <w:abstractNumId w:val="142"/>
  </w:num>
  <w:num w:numId="23">
    <w:abstractNumId w:val="230"/>
  </w:num>
  <w:num w:numId="24">
    <w:abstractNumId w:val="212"/>
  </w:num>
  <w:num w:numId="25">
    <w:abstractNumId w:val="111"/>
  </w:num>
  <w:num w:numId="26">
    <w:abstractNumId w:val="172"/>
  </w:num>
  <w:num w:numId="27">
    <w:abstractNumId w:val="226"/>
  </w:num>
  <w:num w:numId="28">
    <w:abstractNumId w:val="164"/>
  </w:num>
  <w:num w:numId="29">
    <w:abstractNumId w:val="177"/>
  </w:num>
  <w:num w:numId="30">
    <w:abstractNumId w:val="209"/>
  </w:num>
  <w:num w:numId="31">
    <w:abstractNumId w:val="101"/>
  </w:num>
  <w:num w:numId="32">
    <w:abstractNumId w:val="17"/>
  </w:num>
  <w:num w:numId="33">
    <w:abstractNumId w:val="224"/>
  </w:num>
  <w:num w:numId="34">
    <w:abstractNumId w:val="227"/>
  </w:num>
  <w:num w:numId="35">
    <w:abstractNumId w:val="16"/>
  </w:num>
  <w:num w:numId="36">
    <w:abstractNumId w:val="117"/>
  </w:num>
  <w:num w:numId="37">
    <w:abstractNumId w:val="28"/>
  </w:num>
  <w:num w:numId="38">
    <w:abstractNumId w:val="58"/>
  </w:num>
  <w:num w:numId="39">
    <w:abstractNumId w:val="152"/>
  </w:num>
  <w:num w:numId="40">
    <w:abstractNumId w:val="60"/>
  </w:num>
  <w:num w:numId="41">
    <w:abstractNumId w:val="96"/>
  </w:num>
  <w:num w:numId="42">
    <w:abstractNumId w:val="188"/>
  </w:num>
  <w:num w:numId="43">
    <w:abstractNumId w:val="123"/>
  </w:num>
  <w:num w:numId="44">
    <w:abstractNumId w:val="159"/>
  </w:num>
  <w:num w:numId="45">
    <w:abstractNumId w:val="140"/>
  </w:num>
  <w:num w:numId="46">
    <w:abstractNumId w:val="39"/>
  </w:num>
  <w:num w:numId="47">
    <w:abstractNumId w:val="149"/>
  </w:num>
  <w:num w:numId="48">
    <w:abstractNumId w:val="108"/>
  </w:num>
  <w:num w:numId="49">
    <w:abstractNumId w:val="180"/>
  </w:num>
  <w:num w:numId="50">
    <w:abstractNumId w:val="104"/>
  </w:num>
  <w:num w:numId="51">
    <w:abstractNumId w:val="77"/>
  </w:num>
  <w:num w:numId="52">
    <w:abstractNumId w:val="115"/>
  </w:num>
  <w:num w:numId="53">
    <w:abstractNumId w:val="163"/>
  </w:num>
  <w:num w:numId="54">
    <w:abstractNumId w:val="167"/>
  </w:num>
  <w:num w:numId="55">
    <w:abstractNumId w:val="19"/>
  </w:num>
  <w:num w:numId="56">
    <w:abstractNumId w:val="220"/>
  </w:num>
  <w:num w:numId="57">
    <w:abstractNumId w:val="133"/>
  </w:num>
  <w:num w:numId="58">
    <w:abstractNumId w:val="56"/>
  </w:num>
  <w:num w:numId="59">
    <w:abstractNumId w:val="144"/>
  </w:num>
  <w:num w:numId="60">
    <w:abstractNumId w:val="47"/>
  </w:num>
  <w:num w:numId="61">
    <w:abstractNumId w:val="30"/>
  </w:num>
  <w:num w:numId="62">
    <w:abstractNumId w:val="214"/>
  </w:num>
  <w:num w:numId="63">
    <w:abstractNumId w:val="99"/>
  </w:num>
  <w:num w:numId="64">
    <w:abstractNumId w:val="66"/>
  </w:num>
  <w:num w:numId="65">
    <w:abstractNumId w:val="118"/>
  </w:num>
  <w:num w:numId="66">
    <w:abstractNumId w:val="44"/>
  </w:num>
  <w:num w:numId="67">
    <w:abstractNumId w:val="76"/>
  </w:num>
  <w:num w:numId="68">
    <w:abstractNumId w:val="130"/>
  </w:num>
  <w:num w:numId="69">
    <w:abstractNumId w:val="185"/>
  </w:num>
  <w:num w:numId="70">
    <w:abstractNumId w:val="122"/>
  </w:num>
  <w:num w:numId="71">
    <w:abstractNumId w:val="3"/>
  </w:num>
  <w:num w:numId="72">
    <w:abstractNumId w:val="78"/>
  </w:num>
  <w:num w:numId="73">
    <w:abstractNumId w:val="204"/>
  </w:num>
  <w:num w:numId="74">
    <w:abstractNumId w:val="79"/>
  </w:num>
  <w:num w:numId="75">
    <w:abstractNumId w:val="165"/>
  </w:num>
  <w:num w:numId="76">
    <w:abstractNumId w:val="211"/>
  </w:num>
  <w:num w:numId="77">
    <w:abstractNumId w:val="147"/>
  </w:num>
  <w:num w:numId="78">
    <w:abstractNumId w:val="198"/>
  </w:num>
  <w:num w:numId="79">
    <w:abstractNumId w:val="81"/>
  </w:num>
  <w:num w:numId="80">
    <w:abstractNumId w:val="141"/>
  </w:num>
  <w:num w:numId="81">
    <w:abstractNumId w:val="186"/>
  </w:num>
  <w:num w:numId="82">
    <w:abstractNumId w:val="15"/>
  </w:num>
  <w:num w:numId="83">
    <w:abstractNumId w:val="134"/>
  </w:num>
  <w:num w:numId="84">
    <w:abstractNumId w:val="189"/>
  </w:num>
  <w:num w:numId="85">
    <w:abstractNumId w:val="161"/>
  </w:num>
  <w:num w:numId="86">
    <w:abstractNumId w:val="74"/>
  </w:num>
  <w:num w:numId="87">
    <w:abstractNumId w:val="105"/>
  </w:num>
  <w:num w:numId="88">
    <w:abstractNumId w:val="178"/>
  </w:num>
  <w:num w:numId="89">
    <w:abstractNumId w:val="84"/>
  </w:num>
  <w:num w:numId="90">
    <w:abstractNumId w:val="64"/>
  </w:num>
  <w:num w:numId="91">
    <w:abstractNumId w:val="43"/>
  </w:num>
  <w:num w:numId="92">
    <w:abstractNumId w:val="97"/>
  </w:num>
  <w:num w:numId="93">
    <w:abstractNumId w:val="201"/>
  </w:num>
  <w:num w:numId="94">
    <w:abstractNumId w:val="25"/>
  </w:num>
  <w:num w:numId="95">
    <w:abstractNumId w:val="87"/>
  </w:num>
  <w:num w:numId="96">
    <w:abstractNumId w:val="34"/>
  </w:num>
  <w:num w:numId="97">
    <w:abstractNumId w:val="205"/>
  </w:num>
  <w:num w:numId="98">
    <w:abstractNumId w:val="10"/>
  </w:num>
  <w:num w:numId="99">
    <w:abstractNumId w:val="5"/>
  </w:num>
  <w:num w:numId="100">
    <w:abstractNumId w:val="228"/>
  </w:num>
  <w:num w:numId="101">
    <w:abstractNumId w:val="120"/>
  </w:num>
  <w:num w:numId="102">
    <w:abstractNumId w:val="85"/>
  </w:num>
  <w:num w:numId="103">
    <w:abstractNumId w:val="91"/>
  </w:num>
  <w:num w:numId="104">
    <w:abstractNumId w:val="9"/>
  </w:num>
  <w:num w:numId="105">
    <w:abstractNumId w:val="158"/>
  </w:num>
  <w:num w:numId="106">
    <w:abstractNumId w:val="23"/>
  </w:num>
  <w:num w:numId="107">
    <w:abstractNumId w:val="53"/>
  </w:num>
  <w:num w:numId="108">
    <w:abstractNumId w:val="217"/>
  </w:num>
  <w:num w:numId="109">
    <w:abstractNumId w:val="52"/>
  </w:num>
  <w:num w:numId="110">
    <w:abstractNumId w:val="22"/>
  </w:num>
  <w:num w:numId="111">
    <w:abstractNumId w:val="110"/>
  </w:num>
  <w:num w:numId="112">
    <w:abstractNumId w:val="116"/>
  </w:num>
  <w:num w:numId="113">
    <w:abstractNumId w:val="194"/>
  </w:num>
  <w:num w:numId="114">
    <w:abstractNumId w:val="88"/>
  </w:num>
  <w:num w:numId="115">
    <w:abstractNumId w:val="196"/>
  </w:num>
  <w:num w:numId="116">
    <w:abstractNumId w:val="83"/>
  </w:num>
  <w:num w:numId="117">
    <w:abstractNumId w:val="137"/>
  </w:num>
  <w:num w:numId="118">
    <w:abstractNumId w:val="48"/>
  </w:num>
  <w:num w:numId="119">
    <w:abstractNumId w:val="127"/>
  </w:num>
  <w:num w:numId="120">
    <w:abstractNumId w:val="160"/>
  </w:num>
  <w:num w:numId="121">
    <w:abstractNumId w:val="21"/>
  </w:num>
  <w:num w:numId="122">
    <w:abstractNumId w:val="183"/>
  </w:num>
  <w:num w:numId="123">
    <w:abstractNumId w:val="82"/>
  </w:num>
  <w:num w:numId="124">
    <w:abstractNumId w:val="62"/>
  </w:num>
  <w:num w:numId="125">
    <w:abstractNumId w:val="143"/>
  </w:num>
  <w:num w:numId="126">
    <w:abstractNumId w:val="174"/>
  </w:num>
  <w:num w:numId="127">
    <w:abstractNumId w:val="49"/>
  </w:num>
  <w:num w:numId="128">
    <w:abstractNumId w:val="233"/>
  </w:num>
  <w:num w:numId="129">
    <w:abstractNumId w:val="192"/>
  </w:num>
  <w:num w:numId="130">
    <w:abstractNumId w:val="8"/>
  </w:num>
  <w:num w:numId="131">
    <w:abstractNumId w:val="162"/>
  </w:num>
  <w:num w:numId="132">
    <w:abstractNumId w:val="125"/>
  </w:num>
  <w:num w:numId="133">
    <w:abstractNumId w:val="35"/>
  </w:num>
  <w:num w:numId="134">
    <w:abstractNumId w:val="210"/>
  </w:num>
  <w:num w:numId="135">
    <w:abstractNumId w:val="156"/>
  </w:num>
  <w:num w:numId="136">
    <w:abstractNumId w:val="59"/>
  </w:num>
  <w:num w:numId="137">
    <w:abstractNumId w:val="219"/>
  </w:num>
  <w:num w:numId="138">
    <w:abstractNumId w:val="181"/>
  </w:num>
  <w:num w:numId="139">
    <w:abstractNumId w:val="166"/>
  </w:num>
  <w:num w:numId="140">
    <w:abstractNumId w:val="80"/>
  </w:num>
  <w:num w:numId="141">
    <w:abstractNumId w:val="229"/>
  </w:num>
  <w:num w:numId="142">
    <w:abstractNumId w:val="187"/>
  </w:num>
  <w:num w:numId="143">
    <w:abstractNumId w:val="200"/>
  </w:num>
  <w:num w:numId="144">
    <w:abstractNumId w:val="38"/>
  </w:num>
  <w:num w:numId="145">
    <w:abstractNumId w:val="70"/>
  </w:num>
  <w:num w:numId="146">
    <w:abstractNumId w:val="215"/>
  </w:num>
  <w:num w:numId="147">
    <w:abstractNumId w:val="4"/>
  </w:num>
  <w:num w:numId="148">
    <w:abstractNumId w:val="231"/>
  </w:num>
  <w:num w:numId="149">
    <w:abstractNumId w:val="55"/>
  </w:num>
  <w:num w:numId="150">
    <w:abstractNumId w:val="203"/>
  </w:num>
  <w:num w:numId="151">
    <w:abstractNumId w:val="102"/>
  </w:num>
  <w:num w:numId="152">
    <w:abstractNumId w:val="139"/>
  </w:num>
  <w:num w:numId="153">
    <w:abstractNumId w:val="75"/>
  </w:num>
  <w:num w:numId="154">
    <w:abstractNumId w:val="216"/>
  </w:num>
  <w:num w:numId="155">
    <w:abstractNumId w:val="68"/>
  </w:num>
  <w:num w:numId="156">
    <w:abstractNumId w:val="6"/>
  </w:num>
  <w:num w:numId="157">
    <w:abstractNumId w:val="190"/>
  </w:num>
  <w:num w:numId="158">
    <w:abstractNumId w:val="128"/>
  </w:num>
  <w:num w:numId="159">
    <w:abstractNumId w:val="151"/>
  </w:num>
  <w:num w:numId="160">
    <w:abstractNumId w:val="37"/>
  </w:num>
  <w:num w:numId="161">
    <w:abstractNumId w:val="86"/>
  </w:num>
  <w:num w:numId="162">
    <w:abstractNumId w:val="109"/>
  </w:num>
  <w:num w:numId="163">
    <w:abstractNumId w:val="89"/>
  </w:num>
  <w:num w:numId="164">
    <w:abstractNumId w:val="121"/>
  </w:num>
  <w:num w:numId="165">
    <w:abstractNumId w:val="20"/>
  </w:num>
  <w:num w:numId="166">
    <w:abstractNumId w:val="73"/>
  </w:num>
  <w:num w:numId="167">
    <w:abstractNumId w:val="2"/>
  </w:num>
  <w:num w:numId="168">
    <w:abstractNumId w:val="136"/>
  </w:num>
  <w:num w:numId="169">
    <w:abstractNumId w:val="206"/>
  </w:num>
  <w:num w:numId="170">
    <w:abstractNumId w:val="46"/>
  </w:num>
  <w:num w:numId="171">
    <w:abstractNumId w:val="0"/>
  </w:num>
  <w:num w:numId="172">
    <w:abstractNumId w:val="63"/>
  </w:num>
  <w:num w:numId="173">
    <w:abstractNumId w:val="184"/>
  </w:num>
  <w:num w:numId="174">
    <w:abstractNumId w:val="179"/>
  </w:num>
  <w:num w:numId="175">
    <w:abstractNumId w:val="131"/>
  </w:num>
  <w:num w:numId="176">
    <w:abstractNumId w:val="36"/>
  </w:num>
  <w:num w:numId="177">
    <w:abstractNumId w:val="32"/>
  </w:num>
  <w:num w:numId="178">
    <w:abstractNumId w:val="51"/>
  </w:num>
  <w:num w:numId="179">
    <w:abstractNumId w:val="213"/>
  </w:num>
  <w:num w:numId="180">
    <w:abstractNumId w:val="72"/>
  </w:num>
  <w:num w:numId="181">
    <w:abstractNumId w:val="135"/>
  </w:num>
  <w:num w:numId="182">
    <w:abstractNumId w:val="124"/>
  </w:num>
  <w:num w:numId="183">
    <w:abstractNumId w:val="150"/>
  </w:num>
  <w:num w:numId="184">
    <w:abstractNumId w:val="31"/>
  </w:num>
  <w:num w:numId="185">
    <w:abstractNumId w:val="95"/>
  </w:num>
  <w:num w:numId="186">
    <w:abstractNumId w:val="119"/>
  </w:num>
  <w:num w:numId="187">
    <w:abstractNumId w:val="222"/>
  </w:num>
  <w:num w:numId="188">
    <w:abstractNumId w:val="94"/>
  </w:num>
  <w:num w:numId="189">
    <w:abstractNumId w:val="107"/>
  </w:num>
  <w:num w:numId="190">
    <w:abstractNumId w:val="169"/>
  </w:num>
  <w:num w:numId="191">
    <w:abstractNumId w:val="232"/>
  </w:num>
  <w:num w:numId="192">
    <w:abstractNumId w:val="221"/>
  </w:num>
  <w:num w:numId="193">
    <w:abstractNumId w:val="7"/>
  </w:num>
  <w:num w:numId="194">
    <w:abstractNumId w:val="67"/>
  </w:num>
  <w:num w:numId="195">
    <w:abstractNumId w:val="208"/>
  </w:num>
  <w:num w:numId="196">
    <w:abstractNumId w:val="90"/>
  </w:num>
  <w:num w:numId="197">
    <w:abstractNumId w:val="13"/>
  </w:num>
  <w:num w:numId="198">
    <w:abstractNumId w:val="153"/>
  </w:num>
  <w:num w:numId="199">
    <w:abstractNumId w:val="191"/>
  </w:num>
  <w:num w:numId="200">
    <w:abstractNumId w:val="40"/>
  </w:num>
  <w:num w:numId="201">
    <w:abstractNumId w:val="113"/>
  </w:num>
  <w:num w:numId="202">
    <w:abstractNumId w:val="155"/>
  </w:num>
  <w:num w:numId="203">
    <w:abstractNumId w:val="114"/>
  </w:num>
  <w:num w:numId="204">
    <w:abstractNumId w:val="168"/>
  </w:num>
  <w:num w:numId="205">
    <w:abstractNumId w:val="41"/>
  </w:num>
  <w:num w:numId="206">
    <w:abstractNumId w:val="98"/>
  </w:num>
  <w:num w:numId="207">
    <w:abstractNumId w:val="27"/>
  </w:num>
  <w:num w:numId="208">
    <w:abstractNumId w:val="207"/>
  </w:num>
  <w:num w:numId="209">
    <w:abstractNumId w:val="14"/>
  </w:num>
  <w:num w:numId="210">
    <w:abstractNumId w:val="61"/>
  </w:num>
  <w:num w:numId="211">
    <w:abstractNumId w:val="1"/>
  </w:num>
  <w:num w:numId="212">
    <w:abstractNumId w:val="170"/>
  </w:num>
  <w:num w:numId="213">
    <w:abstractNumId w:val="182"/>
  </w:num>
  <w:num w:numId="214">
    <w:abstractNumId w:val="199"/>
  </w:num>
  <w:num w:numId="215">
    <w:abstractNumId w:val="57"/>
  </w:num>
  <w:num w:numId="216">
    <w:abstractNumId w:val="11"/>
  </w:num>
  <w:num w:numId="217">
    <w:abstractNumId w:val="29"/>
  </w:num>
  <w:num w:numId="218">
    <w:abstractNumId w:val="106"/>
  </w:num>
  <w:num w:numId="219">
    <w:abstractNumId w:val="132"/>
  </w:num>
  <w:num w:numId="220">
    <w:abstractNumId w:val="218"/>
  </w:num>
  <w:num w:numId="221">
    <w:abstractNumId w:val="173"/>
  </w:num>
  <w:num w:numId="222">
    <w:abstractNumId w:val="33"/>
  </w:num>
  <w:num w:numId="223">
    <w:abstractNumId w:val="93"/>
  </w:num>
  <w:num w:numId="224">
    <w:abstractNumId w:val="126"/>
  </w:num>
  <w:num w:numId="225">
    <w:abstractNumId w:val="154"/>
  </w:num>
  <w:num w:numId="226">
    <w:abstractNumId w:val="92"/>
  </w:num>
  <w:num w:numId="227">
    <w:abstractNumId w:val="18"/>
  </w:num>
  <w:num w:numId="228">
    <w:abstractNumId w:val="193"/>
  </w:num>
  <w:num w:numId="229">
    <w:abstractNumId w:val="202"/>
  </w:num>
  <w:num w:numId="230">
    <w:abstractNumId w:val="24"/>
  </w:num>
  <w:num w:numId="231">
    <w:abstractNumId w:val="148"/>
  </w:num>
  <w:num w:numId="232">
    <w:abstractNumId w:val="54"/>
  </w:num>
  <w:num w:numId="233">
    <w:abstractNumId w:val="157"/>
  </w:num>
  <w:num w:numId="234">
    <w:abstractNumId w:val="4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outline"/>
  <w:zoom w:percent="100"/>
  <w:doNotDisplayPageBoundaries/>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3E"/>
    <w:rsid w:val="000024AA"/>
    <w:rsid w:val="00067FB4"/>
    <w:rsid w:val="001076AA"/>
    <w:rsid w:val="00177F83"/>
    <w:rsid w:val="001E6A00"/>
    <w:rsid w:val="001E78F3"/>
    <w:rsid w:val="001F56F6"/>
    <w:rsid w:val="00242E8F"/>
    <w:rsid w:val="00296DCF"/>
    <w:rsid w:val="002B5494"/>
    <w:rsid w:val="00307EF7"/>
    <w:rsid w:val="003F16DA"/>
    <w:rsid w:val="004110A4"/>
    <w:rsid w:val="00437E31"/>
    <w:rsid w:val="00495133"/>
    <w:rsid w:val="00572294"/>
    <w:rsid w:val="005C0EFF"/>
    <w:rsid w:val="005F0FC1"/>
    <w:rsid w:val="006E3BC7"/>
    <w:rsid w:val="00701F4C"/>
    <w:rsid w:val="007B5D41"/>
    <w:rsid w:val="007E393E"/>
    <w:rsid w:val="008B0049"/>
    <w:rsid w:val="008E3524"/>
    <w:rsid w:val="008E4003"/>
    <w:rsid w:val="008F14BA"/>
    <w:rsid w:val="009924D0"/>
    <w:rsid w:val="00AB6EA0"/>
    <w:rsid w:val="00AC763F"/>
    <w:rsid w:val="00AD35B8"/>
    <w:rsid w:val="00B03E2C"/>
    <w:rsid w:val="00BB506D"/>
    <w:rsid w:val="00BF72C3"/>
    <w:rsid w:val="00C120CF"/>
    <w:rsid w:val="00C23962"/>
    <w:rsid w:val="00C65D7F"/>
    <w:rsid w:val="00C8511C"/>
    <w:rsid w:val="00CA400D"/>
    <w:rsid w:val="00CA5C75"/>
    <w:rsid w:val="00CC38EF"/>
    <w:rsid w:val="00CE533E"/>
    <w:rsid w:val="00DD3362"/>
    <w:rsid w:val="00E71B4E"/>
    <w:rsid w:val="00EB1BA2"/>
    <w:rsid w:val="00EF6A5F"/>
    <w:rsid w:val="00F24ACF"/>
    <w:rsid w:val="00FD2541"/>
    <w:rsid w:val="00FE5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1"/>
    <w:uiPriority w:val="1"/>
    <w:qFormat/>
    <w:rsid w:val="00CC38EF"/>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CC38EF"/>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CC38EF"/>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CC38EF"/>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C38EF"/>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C38EF"/>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CC38EF"/>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C38EF"/>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CC38EF"/>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C38EF"/>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next w:val="a"/>
    <w:uiPriority w:val="9"/>
    <w:unhideWhenUsed/>
    <w:qFormat/>
    <w:rsid w:val="00CC38EF"/>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CC38EF"/>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CC38EF"/>
    <w:rPr>
      <w:rFonts w:ascii="Arial" w:eastAsia="Arial" w:hAnsi="Arial" w:cs="Arial"/>
      <w:b/>
      <w:bCs/>
      <w:sz w:val="26"/>
      <w:szCs w:val="26"/>
      <w:lang w:eastAsia="ru-RU"/>
    </w:rPr>
  </w:style>
  <w:style w:type="character" w:customStyle="1" w:styleId="50">
    <w:name w:val="Заголовок 5 Знак"/>
    <w:basedOn w:val="a0"/>
    <w:link w:val="5"/>
    <w:uiPriority w:val="9"/>
    <w:rsid w:val="00CC38EF"/>
    <w:rPr>
      <w:rFonts w:ascii="Arial" w:eastAsia="Arial" w:hAnsi="Arial" w:cs="Arial"/>
      <w:b/>
      <w:bCs/>
      <w:sz w:val="24"/>
      <w:szCs w:val="24"/>
      <w:lang w:eastAsia="ru-RU"/>
    </w:rPr>
  </w:style>
  <w:style w:type="character" w:customStyle="1" w:styleId="60">
    <w:name w:val="Заголовок 6 Знак"/>
    <w:basedOn w:val="a0"/>
    <w:link w:val="6"/>
    <w:uiPriority w:val="9"/>
    <w:rsid w:val="00CC38EF"/>
    <w:rPr>
      <w:rFonts w:ascii="Arial" w:eastAsia="Arial" w:hAnsi="Arial" w:cs="Arial"/>
      <w:b/>
      <w:bCs/>
      <w:lang w:eastAsia="ru-RU"/>
    </w:rPr>
  </w:style>
  <w:style w:type="character" w:customStyle="1" w:styleId="70">
    <w:name w:val="Заголовок 7 Знак"/>
    <w:basedOn w:val="a0"/>
    <w:link w:val="7"/>
    <w:uiPriority w:val="9"/>
    <w:rsid w:val="00CC38EF"/>
    <w:rPr>
      <w:rFonts w:ascii="Arial" w:eastAsia="Arial" w:hAnsi="Arial" w:cs="Arial"/>
      <w:b/>
      <w:bCs/>
      <w:i/>
      <w:iCs/>
      <w:lang w:eastAsia="ru-RU"/>
    </w:rPr>
  </w:style>
  <w:style w:type="character" w:customStyle="1" w:styleId="80">
    <w:name w:val="Заголовок 8 Знак"/>
    <w:basedOn w:val="a0"/>
    <w:link w:val="8"/>
    <w:uiPriority w:val="9"/>
    <w:rsid w:val="00CC38EF"/>
    <w:rPr>
      <w:rFonts w:ascii="Arial" w:eastAsia="Arial" w:hAnsi="Arial" w:cs="Arial"/>
      <w:i/>
      <w:iCs/>
      <w:lang w:eastAsia="ru-RU"/>
    </w:rPr>
  </w:style>
  <w:style w:type="character" w:customStyle="1" w:styleId="90">
    <w:name w:val="Заголовок 9 Знак"/>
    <w:basedOn w:val="a0"/>
    <w:link w:val="9"/>
    <w:uiPriority w:val="9"/>
    <w:rsid w:val="00CC38EF"/>
    <w:rPr>
      <w:rFonts w:ascii="Arial" w:eastAsia="Arial" w:hAnsi="Arial" w:cs="Arial"/>
      <w:i/>
      <w:iCs/>
      <w:sz w:val="21"/>
      <w:szCs w:val="21"/>
      <w:lang w:eastAsia="ru-RU"/>
    </w:rPr>
  </w:style>
  <w:style w:type="numbering" w:customStyle="1" w:styleId="12">
    <w:name w:val="Нет списка1"/>
    <w:next w:val="a2"/>
    <w:uiPriority w:val="99"/>
    <w:semiHidden/>
    <w:unhideWhenUsed/>
    <w:rsid w:val="00CC38EF"/>
  </w:style>
  <w:style w:type="character" w:customStyle="1" w:styleId="Heading1Char">
    <w:name w:val="Heading 1 Char"/>
    <w:basedOn w:val="a0"/>
    <w:uiPriority w:val="9"/>
    <w:rsid w:val="00CC38EF"/>
    <w:rPr>
      <w:rFonts w:ascii="Arial" w:eastAsia="Arial" w:hAnsi="Arial" w:cs="Arial"/>
      <w:sz w:val="40"/>
      <w:szCs w:val="40"/>
    </w:rPr>
  </w:style>
  <w:style w:type="character" w:customStyle="1" w:styleId="Heading2Char">
    <w:name w:val="Heading 2 Char"/>
    <w:basedOn w:val="a0"/>
    <w:uiPriority w:val="9"/>
    <w:rsid w:val="00CC38EF"/>
    <w:rPr>
      <w:rFonts w:ascii="Arial" w:eastAsia="Arial" w:hAnsi="Arial" w:cs="Arial"/>
      <w:sz w:val="34"/>
    </w:rPr>
  </w:style>
  <w:style w:type="character" w:customStyle="1" w:styleId="Heading3Char">
    <w:name w:val="Heading 3 Char"/>
    <w:basedOn w:val="a0"/>
    <w:uiPriority w:val="9"/>
    <w:rsid w:val="00CC38EF"/>
    <w:rPr>
      <w:rFonts w:ascii="Arial" w:eastAsia="Arial" w:hAnsi="Arial" w:cs="Arial"/>
      <w:sz w:val="30"/>
      <w:szCs w:val="30"/>
    </w:rPr>
  </w:style>
  <w:style w:type="character" w:customStyle="1" w:styleId="TitleChar">
    <w:name w:val="Title Char"/>
    <w:basedOn w:val="a0"/>
    <w:uiPriority w:val="10"/>
    <w:rsid w:val="00CC38EF"/>
    <w:rPr>
      <w:sz w:val="48"/>
      <w:szCs w:val="48"/>
    </w:rPr>
  </w:style>
  <w:style w:type="paragraph" w:styleId="a3">
    <w:name w:val="Subtitle"/>
    <w:basedOn w:val="a"/>
    <w:next w:val="a"/>
    <w:link w:val="a4"/>
    <w:uiPriority w:val="11"/>
    <w:qFormat/>
    <w:rsid w:val="00CC38EF"/>
    <w:pPr>
      <w:spacing w:before="200" w:line="264" w:lineRule="auto"/>
      <w:jc w:val="both"/>
    </w:pPr>
    <w:rPr>
      <w:rFonts w:ascii="Times New Roman" w:eastAsia="Times New Roman" w:hAnsi="Times New Roman" w:cs="Times New Roman"/>
      <w:sz w:val="24"/>
      <w:szCs w:val="24"/>
      <w:lang w:eastAsia="ru-RU"/>
    </w:rPr>
  </w:style>
  <w:style w:type="character" w:customStyle="1" w:styleId="a4">
    <w:name w:val="Подзаголовок Знак"/>
    <w:basedOn w:val="a0"/>
    <w:link w:val="a3"/>
    <w:uiPriority w:val="11"/>
    <w:rsid w:val="00CC38EF"/>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CC38EF"/>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3">
    <w:name w:val="Цитата 2 Знак"/>
    <w:basedOn w:val="a0"/>
    <w:link w:val="22"/>
    <w:uiPriority w:val="29"/>
    <w:rsid w:val="00CC38EF"/>
    <w:rPr>
      <w:rFonts w:ascii="Times New Roman" w:eastAsia="Times New Roman" w:hAnsi="Times New Roman" w:cs="Times New Roman"/>
      <w:i/>
      <w:sz w:val="23"/>
      <w:szCs w:val="20"/>
      <w:lang w:eastAsia="ru-RU"/>
    </w:rPr>
  </w:style>
  <w:style w:type="paragraph" w:styleId="a5">
    <w:name w:val="Intense Quote"/>
    <w:basedOn w:val="a"/>
    <w:next w:val="a"/>
    <w:link w:val="a6"/>
    <w:uiPriority w:val="30"/>
    <w:qFormat/>
    <w:rsid w:val="00CC38EF"/>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6">
    <w:name w:val="Выделенная цитата Знак"/>
    <w:basedOn w:val="a0"/>
    <w:link w:val="a5"/>
    <w:uiPriority w:val="30"/>
    <w:rsid w:val="00CC38EF"/>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CC38EF"/>
  </w:style>
  <w:style w:type="character" w:customStyle="1" w:styleId="FooterChar">
    <w:name w:val="Footer Char"/>
    <w:basedOn w:val="a0"/>
    <w:uiPriority w:val="99"/>
    <w:rsid w:val="00CC38EF"/>
  </w:style>
  <w:style w:type="paragraph" w:customStyle="1" w:styleId="13">
    <w:name w:val="Название объекта1"/>
    <w:basedOn w:val="a"/>
    <w:next w:val="a"/>
    <w:uiPriority w:val="35"/>
    <w:semiHidden/>
    <w:unhideWhenUsed/>
    <w:qFormat/>
    <w:rsid w:val="00CC38EF"/>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CC38EF"/>
  </w:style>
  <w:style w:type="table" w:customStyle="1" w:styleId="TableGridLight">
    <w:name w:val="Table Grid Light"/>
    <w:basedOn w:val="a1"/>
    <w:uiPriority w:val="59"/>
    <w:rsid w:val="00CC38E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CC38E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CC38EF"/>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CC38EF"/>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C38E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C38E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C38E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C38E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C38E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C38E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CC38E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C38E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C38E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C38E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C38E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C38E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C38E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CC38E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C38E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C38E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C38E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C38E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C38E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C38E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CC38EF"/>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C38E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C38E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C38E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C38E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C38E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C38E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CC38EF"/>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C38EF"/>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C38E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C38EF"/>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C38E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C38EF"/>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C38EF"/>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CC38EF"/>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C38EF"/>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C38EF"/>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C38EF"/>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C38EF"/>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C38EF"/>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C38EF"/>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CC38EF"/>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C38EF"/>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C38EF"/>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C38EF"/>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C38EF"/>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C38EF"/>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C38EF"/>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CC38E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C38EF"/>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C38E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C38EF"/>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C38E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C38EF"/>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C38EF"/>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CC38E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C38E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C38E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C38E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C38E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C38E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C38E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CC38EF"/>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C38EF"/>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C38EF"/>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C38EF"/>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C38EF"/>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C38EF"/>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C38EF"/>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CC38EF"/>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C38EF"/>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C38EF"/>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C38EF"/>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C38EF"/>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C38EF"/>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C38EF"/>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CC38EF"/>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C38EF"/>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C38EF"/>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C38EF"/>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C38EF"/>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C38EF"/>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C38EF"/>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C38EF"/>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C38E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C38E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C38E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C38E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C38E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C38E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CC38EF"/>
    <w:rPr>
      <w:sz w:val="18"/>
    </w:rPr>
  </w:style>
  <w:style w:type="paragraph" w:styleId="a7">
    <w:name w:val="endnote text"/>
    <w:basedOn w:val="a"/>
    <w:link w:val="a8"/>
    <w:uiPriority w:val="99"/>
    <w:semiHidden/>
    <w:unhideWhenUsed/>
    <w:rsid w:val="00CC38EF"/>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uiPriority w:val="99"/>
    <w:semiHidden/>
    <w:rsid w:val="00CC38EF"/>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CC38EF"/>
    <w:rPr>
      <w:vertAlign w:val="superscript"/>
    </w:rPr>
  </w:style>
  <w:style w:type="paragraph" w:styleId="24">
    <w:name w:val="toc 2"/>
    <w:basedOn w:val="a"/>
    <w:next w:val="a"/>
    <w:uiPriority w:val="39"/>
    <w:unhideWhenUsed/>
    <w:rsid w:val="00CC38EF"/>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CC38EF"/>
    <w:pPr>
      <w:spacing w:after="57" w:line="264" w:lineRule="auto"/>
      <w:ind w:left="567"/>
      <w:jc w:val="both"/>
    </w:pPr>
    <w:rPr>
      <w:rFonts w:ascii="Times New Roman" w:eastAsia="Times New Roman" w:hAnsi="Times New Roman" w:cs="Times New Roman"/>
      <w:sz w:val="23"/>
      <w:szCs w:val="20"/>
      <w:lang w:eastAsia="ru-RU"/>
    </w:rPr>
  </w:style>
  <w:style w:type="paragraph" w:styleId="41">
    <w:name w:val="toc 4"/>
    <w:basedOn w:val="a"/>
    <w:next w:val="a"/>
    <w:uiPriority w:val="39"/>
    <w:unhideWhenUsed/>
    <w:rsid w:val="00CC38EF"/>
    <w:pPr>
      <w:spacing w:after="57" w:line="264" w:lineRule="auto"/>
      <w:ind w:left="850"/>
      <w:jc w:val="both"/>
    </w:pPr>
    <w:rPr>
      <w:rFonts w:ascii="Times New Roman" w:eastAsia="Times New Roman" w:hAnsi="Times New Roman" w:cs="Times New Roman"/>
      <w:sz w:val="23"/>
      <w:szCs w:val="20"/>
      <w:lang w:eastAsia="ru-RU"/>
    </w:rPr>
  </w:style>
  <w:style w:type="paragraph" w:styleId="51">
    <w:name w:val="toc 5"/>
    <w:basedOn w:val="a"/>
    <w:next w:val="a"/>
    <w:uiPriority w:val="39"/>
    <w:unhideWhenUsed/>
    <w:rsid w:val="00CC38EF"/>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CC38EF"/>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CC38EF"/>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CC38EF"/>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CC38EF"/>
    <w:pPr>
      <w:spacing w:after="57" w:line="264" w:lineRule="auto"/>
      <w:ind w:left="2268"/>
      <w:jc w:val="both"/>
    </w:pPr>
    <w:rPr>
      <w:rFonts w:ascii="Times New Roman" w:eastAsia="Times New Roman" w:hAnsi="Times New Roman" w:cs="Times New Roman"/>
      <w:sz w:val="23"/>
      <w:szCs w:val="20"/>
      <w:lang w:eastAsia="ru-RU"/>
    </w:rPr>
  </w:style>
  <w:style w:type="paragraph" w:styleId="aa">
    <w:name w:val="TOC Heading"/>
    <w:uiPriority w:val="39"/>
    <w:unhideWhenUsed/>
    <w:rsid w:val="00CC38EF"/>
  </w:style>
  <w:style w:type="paragraph" w:styleId="ab">
    <w:name w:val="table of figures"/>
    <w:basedOn w:val="a"/>
    <w:next w:val="a"/>
    <w:uiPriority w:val="99"/>
    <w:unhideWhenUsed/>
    <w:rsid w:val="00CC38EF"/>
    <w:pPr>
      <w:spacing w:after="0" w:line="264" w:lineRule="auto"/>
      <w:jc w:val="both"/>
    </w:pPr>
    <w:rPr>
      <w:rFonts w:ascii="Times New Roman" w:eastAsia="Times New Roman" w:hAnsi="Times New Roman" w:cs="Times New Roman"/>
      <w:sz w:val="23"/>
      <w:szCs w:val="20"/>
      <w:lang w:eastAsia="ru-RU"/>
    </w:rPr>
  </w:style>
  <w:style w:type="paragraph" w:styleId="ac">
    <w:name w:val="List Paragraph"/>
    <w:basedOn w:val="a"/>
    <w:link w:val="ad"/>
    <w:uiPriority w:val="34"/>
    <w:qFormat/>
    <w:rsid w:val="00CC38EF"/>
    <w:pPr>
      <w:spacing w:after="0" w:line="264" w:lineRule="auto"/>
      <w:ind w:left="720"/>
      <w:contextualSpacing/>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CC38EF"/>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38EF"/>
  </w:style>
  <w:style w:type="table" w:customStyle="1" w:styleId="TableNormal">
    <w:name w:val="Table Normal"/>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C38EF"/>
    <w:pPr>
      <w:widowControl w:val="0"/>
      <w:spacing w:after="0" w:line="240" w:lineRule="auto"/>
      <w:ind w:left="107"/>
    </w:pPr>
    <w:rPr>
      <w:rFonts w:ascii="Times New Roman" w:eastAsia="Times New Roman" w:hAnsi="Times New Roman" w:cs="Times New Roman"/>
    </w:rPr>
  </w:style>
  <w:style w:type="character" w:customStyle="1" w:styleId="11">
    <w:name w:val="Заголовок 1 Знак1"/>
    <w:basedOn w:val="a0"/>
    <w:link w:val="1"/>
    <w:uiPriority w:val="1"/>
    <w:rsid w:val="00CC38EF"/>
    <w:rPr>
      <w:rFonts w:ascii="Times New Roman" w:eastAsia="Times New Roman" w:hAnsi="Times New Roman" w:cs="Arial"/>
      <w:b/>
      <w:bCs/>
      <w:caps/>
      <w:sz w:val="23"/>
      <w:szCs w:val="23"/>
      <w:lang w:eastAsia="ru-RU"/>
    </w:rPr>
  </w:style>
  <w:style w:type="table" w:styleId="af">
    <w:name w:val="Table Grid"/>
    <w:basedOn w:val="a1"/>
    <w:uiPriority w:val="39"/>
    <w:rsid w:val="00CC38EF"/>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CC38EF"/>
    <w:pPr>
      <w:spacing w:after="0" w:line="240" w:lineRule="auto"/>
      <w:jc w:val="both"/>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CC38EF"/>
    <w:rPr>
      <w:rFonts w:ascii="Tahoma" w:eastAsia="Times New Roman" w:hAnsi="Tahoma" w:cs="Tahoma"/>
      <w:sz w:val="16"/>
      <w:szCs w:val="16"/>
      <w:lang w:eastAsia="ru-RU"/>
    </w:rPr>
  </w:style>
  <w:style w:type="paragraph" w:styleId="af2">
    <w:name w:val="Body Text"/>
    <w:basedOn w:val="a"/>
    <w:link w:val="af3"/>
    <w:uiPriority w:val="99"/>
    <w:qFormat/>
    <w:rsid w:val="00CC38EF"/>
    <w:pPr>
      <w:widowControl w:val="0"/>
      <w:spacing w:after="0" w:line="240" w:lineRule="auto"/>
      <w:ind w:left="212" w:firstLine="708"/>
      <w:jc w:val="both"/>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CC38EF"/>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C38EF"/>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CC38EF"/>
    <w:rPr>
      <w:rFonts w:ascii="Cambria" w:eastAsia="Arial" w:hAnsi="Cambria" w:cs="Times New Roman"/>
      <w:color w:val="243F60"/>
      <w:sz w:val="24"/>
      <w:szCs w:val="24"/>
    </w:rPr>
  </w:style>
  <w:style w:type="paragraph" w:styleId="af4">
    <w:name w:val="Title"/>
    <w:basedOn w:val="a"/>
    <w:link w:val="af5"/>
    <w:uiPriority w:val="1"/>
    <w:qFormat/>
    <w:rsid w:val="00CC38EF"/>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1"/>
    <w:rsid w:val="00CC38EF"/>
    <w:rPr>
      <w:rFonts w:ascii="Times New Roman" w:eastAsia="Times New Roman" w:hAnsi="Times New Roman" w:cs="Times New Roman"/>
      <w:b/>
      <w:bCs/>
      <w:sz w:val="32"/>
      <w:szCs w:val="32"/>
    </w:rPr>
  </w:style>
  <w:style w:type="paragraph" w:styleId="af6">
    <w:name w:val="header"/>
    <w:basedOn w:val="a"/>
    <w:link w:val="af7"/>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7">
    <w:name w:val="Верхний колонтитул Знак"/>
    <w:basedOn w:val="a0"/>
    <w:link w:val="af6"/>
    <w:uiPriority w:val="99"/>
    <w:rsid w:val="00CC38EF"/>
    <w:rPr>
      <w:rFonts w:ascii="Times New Roman" w:eastAsia="Times New Roman" w:hAnsi="Times New Roman" w:cs="Times New Roman"/>
    </w:rPr>
  </w:style>
  <w:style w:type="paragraph" w:styleId="af8">
    <w:name w:val="footer"/>
    <w:basedOn w:val="a"/>
    <w:link w:val="af9"/>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9">
    <w:name w:val="Нижний колонтитул Знак"/>
    <w:basedOn w:val="a0"/>
    <w:link w:val="af8"/>
    <w:uiPriority w:val="99"/>
    <w:rsid w:val="00CC38EF"/>
    <w:rPr>
      <w:rFonts w:ascii="Times New Roman" w:eastAsia="Times New Roman" w:hAnsi="Times New Roman" w:cs="Times New Roman"/>
    </w:rPr>
  </w:style>
  <w:style w:type="paragraph" w:styleId="14">
    <w:name w:val="toc 1"/>
    <w:basedOn w:val="a"/>
    <w:uiPriority w:val="1"/>
    <w:qFormat/>
    <w:rsid w:val="00CC38EF"/>
    <w:pPr>
      <w:widowControl w:val="0"/>
      <w:spacing w:before="116" w:after="0" w:line="240" w:lineRule="auto"/>
      <w:ind w:left="741" w:hanging="448"/>
    </w:pPr>
    <w:rPr>
      <w:rFonts w:ascii="Times New Roman" w:eastAsia="Times New Roman" w:hAnsi="Times New Roman" w:cs="Times New Roman"/>
      <w:b/>
      <w:bCs/>
    </w:rPr>
  </w:style>
  <w:style w:type="paragraph" w:styleId="afa">
    <w:name w:val="No Spacing"/>
    <w:uiPriority w:val="1"/>
    <w:qFormat/>
    <w:rsid w:val="00CC38EF"/>
    <w:pPr>
      <w:widowControl w:val="0"/>
      <w:spacing w:after="0" w:line="240" w:lineRule="auto"/>
    </w:pPr>
    <w:rPr>
      <w:rFonts w:ascii="Times New Roman" w:eastAsia="Times New Roman" w:hAnsi="Times New Roman" w:cs="Times New Roman"/>
    </w:rPr>
  </w:style>
  <w:style w:type="character" w:customStyle="1" w:styleId="afb">
    <w:name w:val="Сноска_"/>
    <w:basedOn w:val="a0"/>
    <w:link w:val="afc"/>
    <w:rsid w:val="00CC38EF"/>
    <w:rPr>
      <w:rFonts w:ascii="Times New Roman" w:eastAsia="Times New Roman" w:hAnsi="Times New Roman" w:cs="Times New Roman"/>
      <w:b/>
      <w:bCs/>
      <w:sz w:val="18"/>
      <w:szCs w:val="18"/>
      <w:shd w:val="clear" w:color="auto" w:fill="FFFFFF"/>
    </w:rPr>
  </w:style>
  <w:style w:type="character" w:customStyle="1" w:styleId="afd">
    <w:name w:val="Основной текст_"/>
    <w:basedOn w:val="a0"/>
    <w:link w:val="25"/>
    <w:rsid w:val="00CC38EF"/>
    <w:rPr>
      <w:rFonts w:ascii="Times New Roman" w:eastAsia="Times New Roman" w:hAnsi="Times New Roman" w:cs="Times New Roman"/>
      <w:sz w:val="28"/>
      <w:szCs w:val="28"/>
      <w:shd w:val="clear" w:color="auto" w:fill="FFFFFF"/>
    </w:rPr>
  </w:style>
  <w:style w:type="paragraph" w:customStyle="1" w:styleId="afc">
    <w:name w:val="Сноска"/>
    <w:basedOn w:val="a"/>
    <w:link w:val="afb"/>
    <w:rsid w:val="00CC38EF"/>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link w:val="afd"/>
    <w:rsid w:val="00CC38EF"/>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e">
    <w:name w:val="footnote text"/>
    <w:basedOn w:val="a"/>
    <w:link w:val="aff"/>
    <w:uiPriority w:val="99"/>
    <w:semiHidden/>
    <w:unhideWhenUsed/>
    <w:rsid w:val="00CC38EF"/>
    <w:pPr>
      <w:widowControl w:val="0"/>
      <w:spacing w:after="0" w:line="240" w:lineRule="auto"/>
    </w:pPr>
    <w:rPr>
      <w:rFonts w:ascii="Courier New" w:eastAsia="Courier New" w:hAnsi="Courier New" w:cs="Courier New"/>
      <w:color w:val="000000"/>
      <w:sz w:val="20"/>
      <w:szCs w:val="20"/>
      <w:lang w:eastAsia="ru-RU"/>
    </w:rPr>
  </w:style>
  <w:style w:type="character" w:customStyle="1" w:styleId="aff">
    <w:name w:val="Текст сноски Знак"/>
    <w:basedOn w:val="a0"/>
    <w:link w:val="afe"/>
    <w:uiPriority w:val="99"/>
    <w:semiHidden/>
    <w:rsid w:val="00CC38EF"/>
    <w:rPr>
      <w:rFonts w:ascii="Courier New" w:eastAsia="Courier New" w:hAnsi="Courier New" w:cs="Courier New"/>
      <w:color w:val="000000"/>
      <w:sz w:val="20"/>
      <w:szCs w:val="20"/>
      <w:lang w:eastAsia="ru-RU"/>
    </w:rPr>
  </w:style>
  <w:style w:type="character" w:styleId="aff0">
    <w:name w:val="footnote reference"/>
    <w:basedOn w:val="a0"/>
    <w:uiPriority w:val="99"/>
    <w:semiHidden/>
    <w:unhideWhenUsed/>
    <w:rsid w:val="00CC38EF"/>
    <w:rPr>
      <w:vertAlign w:val="superscript"/>
    </w:rPr>
  </w:style>
  <w:style w:type="character" w:customStyle="1" w:styleId="CenturySchoolbook175pt">
    <w:name w:val="Основной текст + Century Schoolbook;17;5 pt;Полужирный;Курсив"/>
    <w:basedOn w:val="afd"/>
    <w:rsid w:val="00CC38E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5">
    <w:name w:val="Гиперссылка1"/>
    <w:basedOn w:val="a0"/>
    <w:uiPriority w:val="99"/>
    <w:unhideWhenUsed/>
    <w:rsid w:val="00CC38EF"/>
    <w:rPr>
      <w:color w:val="0000FF"/>
      <w:u w:val="single"/>
    </w:rPr>
  </w:style>
  <w:style w:type="character" w:customStyle="1" w:styleId="16">
    <w:name w:val="Основной текст1"/>
    <w:basedOn w:val="afd"/>
    <w:rsid w:val="00CC38E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d"/>
    <w:rsid w:val="00CC38E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CC38EF"/>
  </w:style>
  <w:style w:type="paragraph" w:customStyle="1" w:styleId="FontStyle63">
    <w:name w:val="Font Style63"/>
    <w:basedOn w:val="a"/>
    <w:link w:val="FontStyle631"/>
    <w:rsid w:val="00CC38EF"/>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CC38EF"/>
    <w:rPr>
      <w:rFonts w:ascii="Times New Roman" w:eastAsia="Times New Roman" w:hAnsi="Times New Roman" w:cs="Times New Roman"/>
      <w:color w:val="000000"/>
      <w:szCs w:val="20"/>
      <w:lang w:eastAsia="ru-RU"/>
    </w:rPr>
  </w:style>
  <w:style w:type="numbering" w:customStyle="1" w:styleId="110">
    <w:name w:val="Нет списка11"/>
    <w:next w:val="a2"/>
    <w:uiPriority w:val="99"/>
    <w:semiHidden/>
    <w:unhideWhenUsed/>
    <w:rsid w:val="00CC38EF"/>
  </w:style>
  <w:style w:type="paragraph" w:customStyle="1" w:styleId="readmore-js-toggle">
    <w:name w:val="readmore-js-toggle"/>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CC38E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f"/>
    <w:uiPriority w:val="59"/>
    <w:rsid w:val="00CC38EF"/>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
    <w:uiPriority w:val="59"/>
    <w:rsid w:val="00CC38E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
    <w:uiPriority w:val="39"/>
    <w:rsid w:val="00CC38E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f"/>
    <w:uiPriority w:val="59"/>
    <w:rsid w:val="00CC38E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CC38EF"/>
  </w:style>
  <w:style w:type="character" w:customStyle="1" w:styleId="c39">
    <w:name w:val="c39"/>
    <w:basedOn w:val="a0"/>
    <w:rsid w:val="00CC38EF"/>
  </w:style>
  <w:style w:type="character" w:customStyle="1" w:styleId="c71">
    <w:name w:val="c71"/>
    <w:basedOn w:val="a0"/>
    <w:rsid w:val="00CC38EF"/>
  </w:style>
  <w:style w:type="character" w:customStyle="1" w:styleId="c7">
    <w:name w:val="c7"/>
    <w:rsid w:val="00CC38EF"/>
  </w:style>
  <w:style w:type="table" w:customStyle="1" w:styleId="17">
    <w:name w:val="Сетка таблицы1"/>
    <w:basedOn w:val="a1"/>
    <w:next w:val="af"/>
    <w:uiPriority w:val="3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f"/>
    <w:uiPriority w:val="3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CC38EF"/>
    <w:rPr>
      <w:sz w:val="13"/>
      <w:szCs w:val="13"/>
      <w:shd w:val="clear" w:color="auto" w:fill="FFFFFF"/>
    </w:rPr>
  </w:style>
  <w:style w:type="paragraph" w:customStyle="1" w:styleId="28">
    <w:name w:val="Подпись к картинке (2)"/>
    <w:basedOn w:val="a"/>
    <w:link w:val="27"/>
    <w:rsid w:val="00CC38EF"/>
    <w:pPr>
      <w:shd w:val="clear" w:color="auto" w:fill="FFFFFF"/>
      <w:spacing w:after="0" w:line="0" w:lineRule="atLeast"/>
    </w:pPr>
    <w:rPr>
      <w:sz w:val="13"/>
      <w:szCs w:val="13"/>
    </w:rPr>
  </w:style>
  <w:style w:type="character" w:customStyle="1" w:styleId="9pt">
    <w:name w:val="Колонтитул + 9 pt;Полужирный"/>
    <w:basedOn w:val="a0"/>
    <w:rsid w:val="00CC38EF"/>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CC38EF"/>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CC38EF"/>
    <w:pPr>
      <w:shd w:val="clear" w:color="auto" w:fill="FFFFFF"/>
      <w:spacing w:after="0" w:line="0" w:lineRule="atLeast"/>
    </w:pPr>
    <w:rPr>
      <w:rFonts w:ascii="Times New Roman" w:eastAsia="Times New Roman" w:hAnsi="Times New Roman" w:cs="Times New Roman"/>
      <w:sz w:val="9"/>
      <w:szCs w:val="9"/>
    </w:rPr>
  </w:style>
  <w:style w:type="table" w:customStyle="1" w:styleId="33">
    <w:name w:val="Сетка таблицы3"/>
    <w:basedOn w:val="a1"/>
    <w:next w:val="af"/>
    <w:uiPriority w:val="3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
    <w:uiPriority w:val="5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
    <w:uiPriority w:val="59"/>
    <w:rsid w:val="00CC38E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CC38EF"/>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fd"/>
    <w:rsid w:val="00CC38E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d"/>
    <w:rsid w:val="00CC38E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CC38EF"/>
    <w:rPr>
      <w:rFonts w:ascii="Times New Roman" w:eastAsia="Times New Roman" w:hAnsi="Times New Roman" w:cs="Times New Roman"/>
      <w:b/>
      <w:bCs/>
      <w:sz w:val="20"/>
      <w:szCs w:val="20"/>
    </w:rPr>
  </w:style>
  <w:style w:type="paragraph" w:customStyle="1" w:styleId="Tablecaption0">
    <w:name w:val="Table caption"/>
    <w:basedOn w:val="a"/>
    <w:link w:val="Tablecaption"/>
    <w:rsid w:val="00CC38EF"/>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f"/>
    <w:uiPriority w:val="59"/>
    <w:rsid w:val="00CC38EF"/>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f"/>
    <w:uiPriority w:val="59"/>
    <w:rsid w:val="00CC38EF"/>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1">
    <w:name w:val="Emphasis"/>
    <w:basedOn w:val="a0"/>
    <w:uiPriority w:val="20"/>
    <w:qFormat/>
    <w:rsid w:val="00CC38EF"/>
    <w:rPr>
      <w:i/>
      <w:iCs/>
    </w:rPr>
  </w:style>
  <w:style w:type="character" w:styleId="aff2">
    <w:name w:val="Strong"/>
    <w:basedOn w:val="a0"/>
    <w:uiPriority w:val="22"/>
    <w:qFormat/>
    <w:rsid w:val="00CC38EF"/>
    <w:rPr>
      <w:b/>
      <w:bCs/>
    </w:rPr>
  </w:style>
  <w:style w:type="character" w:customStyle="1" w:styleId="c2">
    <w:name w:val="c2"/>
    <w:basedOn w:val="a0"/>
    <w:rsid w:val="00CC38EF"/>
  </w:style>
  <w:style w:type="character" w:customStyle="1" w:styleId="c37">
    <w:name w:val="c37"/>
    <w:basedOn w:val="a0"/>
    <w:rsid w:val="00CC38EF"/>
  </w:style>
  <w:style w:type="character" w:customStyle="1" w:styleId="c41">
    <w:name w:val="c41"/>
    <w:basedOn w:val="a0"/>
    <w:rsid w:val="00CC38EF"/>
  </w:style>
  <w:style w:type="character" w:customStyle="1" w:styleId="c22">
    <w:name w:val="c22"/>
    <w:basedOn w:val="a0"/>
    <w:rsid w:val="00CC38EF"/>
  </w:style>
  <w:style w:type="character" w:customStyle="1" w:styleId="c10">
    <w:name w:val="c10"/>
    <w:basedOn w:val="a0"/>
    <w:rsid w:val="00CC38EF"/>
  </w:style>
  <w:style w:type="character" w:customStyle="1" w:styleId="ff1">
    <w:name w:val="ff1"/>
    <w:basedOn w:val="a0"/>
    <w:rsid w:val="00CC38EF"/>
  </w:style>
  <w:style w:type="paragraph" w:customStyle="1" w:styleId="ConsPlusNormal">
    <w:name w:val="ConsPlusNormal"/>
    <w:rsid w:val="00CC38EF"/>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d">
    <w:name w:val="Абзац списка Знак"/>
    <w:link w:val="ac"/>
    <w:uiPriority w:val="34"/>
    <w:qFormat/>
    <w:rsid w:val="00CC38EF"/>
    <w:rPr>
      <w:rFonts w:ascii="Times New Roman" w:eastAsia="Times New Roman" w:hAnsi="Times New Roman" w:cs="Times New Roman"/>
      <w:sz w:val="23"/>
      <w:szCs w:val="20"/>
      <w:lang w:eastAsia="ru-RU"/>
    </w:rPr>
  </w:style>
  <w:style w:type="table" w:customStyle="1" w:styleId="610">
    <w:name w:val="Сетка таблицы61"/>
    <w:basedOn w:val="a1"/>
    <w:next w:val="af"/>
    <w:uiPriority w:val="39"/>
    <w:rsid w:val="00CC3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CC38EF"/>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
    <w:name w:val="Заголовок 2 Знак1"/>
    <w:basedOn w:val="a0"/>
    <w:uiPriority w:val="9"/>
    <w:semiHidden/>
    <w:rsid w:val="00CC38E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CC38EF"/>
    <w:rPr>
      <w:rFonts w:asciiTheme="majorHAnsi" w:eastAsiaTheme="majorEastAsia" w:hAnsiTheme="majorHAnsi" w:cstheme="majorBidi"/>
      <w:b/>
      <w:bCs/>
      <w:color w:val="4F81BD" w:themeColor="accent1"/>
    </w:rPr>
  </w:style>
  <w:style w:type="character" w:styleId="aff3">
    <w:name w:val="Hyperlink"/>
    <w:basedOn w:val="a0"/>
    <w:uiPriority w:val="99"/>
    <w:unhideWhenUsed/>
    <w:rsid w:val="00CC38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1"/>
    <w:uiPriority w:val="1"/>
    <w:qFormat/>
    <w:rsid w:val="00CC38EF"/>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CC38EF"/>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CC38EF"/>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CC38EF"/>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C38EF"/>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C38EF"/>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CC38EF"/>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C38EF"/>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CC38EF"/>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C38EF"/>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next w:val="a"/>
    <w:uiPriority w:val="9"/>
    <w:unhideWhenUsed/>
    <w:qFormat/>
    <w:rsid w:val="00CC38EF"/>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CC38EF"/>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CC38EF"/>
    <w:rPr>
      <w:rFonts w:ascii="Arial" w:eastAsia="Arial" w:hAnsi="Arial" w:cs="Arial"/>
      <w:b/>
      <w:bCs/>
      <w:sz w:val="26"/>
      <w:szCs w:val="26"/>
      <w:lang w:eastAsia="ru-RU"/>
    </w:rPr>
  </w:style>
  <w:style w:type="character" w:customStyle="1" w:styleId="50">
    <w:name w:val="Заголовок 5 Знак"/>
    <w:basedOn w:val="a0"/>
    <w:link w:val="5"/>
    <w:uiPriority w:val="9"/>
    <w:rsid w:val="00CC38EF"/>
    <w:rPr>
      <w:rFonts w:ascii="Arial" w:eastAsia="Arial" w:hAnsi="Arial" w:cs="Arial"/>
      <w:b/>
      <w:bCs/>
      <w:sz w:val="24"/>
      <w:szCs w:val="24"/>
      <w:lang w:eastAsia="ru-RU"/>
    </w:rPr>
  </w:style>
  <w:style w:type="character" w:customStyle="1" w:styleId="60">
    <w:name w:val="Заголовок 6 Знак"/>
    <w:basedOn w:val="a0"/>
    <w:link w:val="6"/>
    <w:uiPriority w:val="9"/>
    <w:rsid w:val="00CC38EF"/>
    <w:rPr>
      <w:rFonts w:ascii="Arial" w:eastAsia="Arial" w:hAnsi="Arial" w:cs="Arial"/>
      <w:b/>
      <w:bCs/>
      <w:lang w:eastAsia="ru-RU"/>
    </w:rPr>
  </w:style>
  <w:style w:type="character" w:customStyle="1" w:styleId="70">
    <w:name w:val="Заголовок 7 Знак"/>
    <w:basedOn w:val="a0"/>
    <w:link w:val="7"/>
    <w:uiPriority w:val="9"/>
    <w:rsid w:val="00CC38EF"/>
    <w:rPr>
      <w:rFonts w:ascii="Arial" w:eastAsia="Arial" w:hAnsi="Arial" w:cs="Arial"/>
      <w:b/>
      <w:bCs/>
      <w:i/>
      <w:iCs/>
      <w:lang w:eastAsia="ru-RU"/>
    </w:rPr>
  </w:style>
  <w:style w:type="character" w:customStyle="1" w:styleId="80">
    <w:name w:val="Заголовок 8 Знак"/>
    <w:basedOn w:val="a0"/>
    <w:link w:val="8"/>
    <w:uiPriority w:val="9"/>
    <w:rsid w:val="00CC38EF"/>
    <w:rPr>
      <w:rFonts w:ascii="Arial" w:eastAsia="Arial" w:hAnsi="Arial" w:cs="Arial"/>
      <w:i/>
      <w:iCs/>
      <w:lang w:eastAsia="ru-RU"/>
    </w:rPr>
  </w:style>
  <w:style w:type="character" w:customStyle="1" w:styleId="90">
    <w:name w:val="Заголовок 9 Знак"/>
    <w:basedOn w:val="a0"/>
    <w:link w:val="9"/>
    <w:uiPriority w:val="9"/>
    <w:rsid w:val="00CC38EF"/>
    <w:rPr>
      <w:rFonts w:ascii="Arial" w:eastAsia="Arial" w:hAnsi="Arial" w:cs="Arial"/>
      <w:i/>
      <w:iCs/>
      <w:sz w:val="21"/>
      <w:szCs w:val="21"/>
      <w:lang w:eastAsia="ru-RU"/>
    </w:rPr>
  </w:style>
  <w:style w:type="numbering" w:customStyle="1" w:styleId="12">
    <w:name w:val="Нет списка1"/>
    <w:next w:val="a2"/>
    <w:uiPriority w:val="99"/>
    <w:semiHidden/>
    <w:unhideWhenUsed/>
    <w:rsid w:val="00CC38EF"/>
  </w:style>
  <w:style w:type="character" w:customStyle="1" w:styleId="Heading1Char">
    <w:name w:val="Heading 1 Char"/>
    <w:basedOn w:val="a0"/>
    <w:uiPriority w:val="9"/>
    <w:rsid w:val="00CC38EF"/>
    <w:rPr>
      <w:rFonts w:ascii="Arial" w:eastAsia="Arial" w:hAnsi="Arial" w:cs="Arial"/>
      <w:sz w:val="40"/>
      <w:szCs w:val="40"/>
    </w:rPr>
  </w:style>
  <w:style w:type="character" w:customStyle="1" w:styleId="Heading2Char">
    <w:name w:val="Heading 2 Char"/>
    <w:basedOn w:val="a0"/>
    <w:uiPriority w:val="9"/>
    <w:rsid w:val="00CC38EF"/>
    <w:rPr>
      <w:rFonts w:ascii="Arial" w:eastAsia="Arial" w:hAnsi="Arial" w:cs="Arial"/>
      <w:sz w:val="34"/>
    </w:rPr>
  </w:style>
  <w:style w:type="character" w:customStyle="1" w:styleId="Heading3Char">
    <w:name w:val="Heading 3 Char"/>
    <w:basedOn w:val="a0"/>
    <w:uiPriority w:val="9"/>
    <w:rsid w:val="00CC38EF"/>
    <w:rPr>
      <w:rFonts w:ascii="Arial" w:eastAsia="Arial" w:hAnsi="Arial" w:cs="Arial"/>
      <w:sz w:val="30"/>
      <w:szCs w:val="30"/>
    </w:rPr>
  </w:style>
  <w:style w:type="character" w:customStyle="1" w:styleId="TitleChar">
    <w:name w:val="Title Char"/>
    <w:basedOn w:val="a0"/>
    <w:uiPriority w:val="10"/>
    <w:rsid w:val="00CC38EF"/>
    <w:rPr>
      <w:sz w:val="48"/>
      <w:szCs w:val="48"/>
    </w:rPr>
  </w:style>
  <w:style w:type="paragraph" w:styleId="a3">
    <w:name w:val="Subtitle"/>
    <w:basedOn w:val="a"/>
    <w:next w:val="a"/>
    <w:link w:val="a4"/>
    <w:uiPriority w:val="11"/>
    <w:qFormat/>
    <w:rsid w:val="00CC38EF"/>
    <w:pPr>
      <w:spacing w:before="200" w:line="264" w:lineRule="auto"/>
      <w:jc w:val="both"/>
    </w:pPr>
    <w:rPr>
      <w:rFonts w:ascii="Times New Roman" w:eastAsia="Times New Roman" w:hAnsi="Times New Roman" w:cs="Times New Roman"/>
      <w:sz w:val="24"/>
      <w:szCs w:val="24"/>
      <w:lang w:eastAsia="ru-RU"/>
    </w:rPr>
  </w:style>
  <w:style w:type="character" w:customStyle="1" w:styleId="a4">
    <w:name w:val="Подзаголовок Знак"/>
    <w:basedOn w:val="a0"/>
    <w:link w:val="a3"/>
    <w:uiPriority w:val="11"/>
    <w:rsid w:val="00CC38EF"/>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CC38EF"/>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3">
    <w:name w:val="Цитата 2 Знак"/>
    <w:basedOn w:val="a0"/>
    <w:link w:val="22"/>
    <w:uiPriority w:val="29"/>
    <w:rsid w:val="00CC38EF"/>
    <w:rPr>
      <w:rFonts w:ascii="Times New Roman" w:eastAsia="Times New Roman" w:hAnsi="Times New Roman" w:cs="Times New Roman"/>
      <w:i/>
      <w:sz w:val="23"/>
      <w:szCs w:val="20"/>
      <w:lang w:eastAsia="ru-RU"/>
    </w:rPr>
  </w:style>
  <w:style w:type="paragraph" w:styleId="a5">
    <w:name w:val="Intense Quote"/>
    <w:basedOn w:val="a"/>
    <w:next w:val="a"/>
    <w:link w:val="a6"/>
    <w:uiPriority w:val="30"/>
    <w:qFormat/>
    <w:rsid w:val="00CC38EF"/>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6">
    <w:name w:val="Выделенная цитата Знак"/>
    <w:basedOn w:val="a0"/>
    <w:link w:val="a5"/>
    <w:uiPriority w:val="30"/>
    <w:rsid w:val="00CC38EF"/>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CC38EF"/>
  </w:style>
  <w:style w:type="character" w:customStyle="1" w:styleId="FooterChar">
    <w:name w:val="Footer Char"/>
    <w:basedOn w:val="a0"/>
    <w:uiPriority w:val="99"/>
    <w:rsid w:val="00CC38EF"/>
  </w:style>
  <w:style w:type="paragraph" w:customStyle="1" w:styleId="13">
    <w:name w:val="Название объекта1"/>
    <w:basedOn w:val="a"/>
    <w:next w:val="a"/>
    <w:uiPriority w:val="35"/>
    <w:semiHidden/>
    <w:unhideWhenUsed/>
    <w:qFormat/>
    <w:rsid w:val="00CC38EF"/>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CC38EF"/>
  </w:style>
  <w:style w:type="table" w:customStyle="1" w:styleId="TableGridLight">
    <w:name w:val="Table Grid Light"/>
    <w:basedOn w:val="a1"/>
    <w:uiPriority w:val="59"/>
    <w:rsid w:val="00CC38E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CC38EF"/>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CC38EF"/>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CC38EF"/>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C38E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C38E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C38E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C38E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C38E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C38E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CC38E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C38E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C38E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C38E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C38E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C38E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C38E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CC38EF"/>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C38EF"/>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C38EF"/>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C38EF"/>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C38EF"/>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C38EF"/>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C38EF"/>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CC38EF"/>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C38E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C38E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C38E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C38E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C38E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C38E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C38EF"/>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CC38EF"/>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C38EF"/>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C38E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C38EF"/>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C38E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C38EF"/>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C38EF"/>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CC38EF"/>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C38EF"/>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C38EF"/>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C38EF"/>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C38EF"/>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C38EF"/>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C38EF"/>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C38E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CC38EF"/>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C38EF"/>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C38EF"/>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C38EF"/>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C38EF"/>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C38EF"/>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C38EF"/>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CC38E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C38EF"/>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C38EF"/>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C38EF"/>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C38EF"/>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C38EF"/>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C38EF"/>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CC38EF"/>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C38EF"/>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C38EF"/>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C38EF"/>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C38EF"/>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C38EF"/>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C38EF"/>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CC38EF"/>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C38EF"/>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C38EF"/>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C38EF"/>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C38EF"/>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C38EF"/>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C38EF"/>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CC38EF"/>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C38EF"/>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C38EF"/>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C38EF"/>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C38EF"/>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C38EF"/>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C38EF"/>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CC38EF"/>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C38EF"/>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C38EF"/>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C38EF"/>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C38EF"/>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C38EF"/>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C38EF"/>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C38E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C38EF"/>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C38EF"/>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C38EF"/>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C38EF"/>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C38EF"/>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C38EF"/>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C38EF"/>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C38EF"/>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CC38EF"/>
    <w:rPr>
      <w:sz w:val="18"/>
    </w:rPr>
  </w:style>
  <w:style w:type="paragraph" w:styleId="a7">
    <w:name w:val="endnote text"/>
    <w:basedOn w:val="a"/>
    <w:link w:val="a8"/>
    <w:uiPriority w:val="99"/>
    <w:semiHidden/>
    <w:unhideWhenUsed/>
    <w:rsid w:val="00CC38EF"/>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uiPriority w:val="99"/>
    <w:semiHidden/>
    <w:rsid w:val="00CC38EF"/>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CC38EF"/>
    <w:rPr>
      <w:vertAlign w:val="superscript"/>
    </w:rPr>
  </w:style>
  <w:style w:type="paragraph" w:styleId="24">
    <w:name w:val="toc 2"/>
    <w:basedOn w:val="a"/>
    <w:next w:val="a"/>
    <w:uiPriority w:val="39"/>
    <w:unhideWhenUsed/>
    <w:rsid w:val="00CC38EF"/>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CC38EF"/>
    <w:pPr>
      <w:spacing w:after="57" w:line="264" w:lineRule="auto"/>
      <w:ind w:left="567"/>
      <w:jc w:val="both"/>
    </w:pPr>
    <w:rPr>
      <w:rFonts w:ascii="Times New Roman" w:eastAsia="Times New Roman" w:hAnsi="Times New Roman" w:cs="Times New Roman"/>
      <w:sz w:val="23"/>
      <w:szCs w:val="20"/>
      <w:lang w:eastAsia="ru-RU"/>
    </w:rPr>
  </w:style>
  <w:style w:type="paragraph" w:styleId="41">
    <w:name w:val="toc 4"/>
    <w:basedOn w:val="a"/>
    <w:next w:val="a"/>
    <w:uiPriority w:val="39"/>
    <w:unhideWhenUsed/>
    <w:rsid w:val="00CC38EF"/>
    <w:pPr>
      <w:spacing w:after="57" w:line="264" w:lineRule="auto"/>
      <w:ind w:left="850"/>
      <w:jc w:val="both"/>
    </w:pPr>
    <w:rPr>
      <w:rFonts w:ascii="Times New Roman" w:eastAsia="Times New Roman" w:hAnsi="Times New Roman" w:cs="Times New Roman"/>
      <w:sz w:val="23"/>
      <w:szCs w:val="20"/>
      <w:lang w:eastAsia="ru-RU"/>
    </w:rPr>
  </w:style>
  <w:style w:type="paragraph" w:styleId="51">
    <w:name w:val="toc 5"/>
    <w:basedOn w:val="a"/>
    <w:next w:val="a"/>
    <w:uiPriority w:val="39"/>
    <w:unhideWhenUsed/>
    <w:rsid w:val="00CC38EF"/>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CC38EF"/>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CC38EF"/>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CC38EF"/>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CC38EF"/>
    <w:pPr>
      <w:spacing w:after="57" w:line="264" w:lineRule="auto"/>
      <w:ind w:left="2268"/>
      <w:jc w:val="both"/>
    </w:pPr>
    <w:rPr>
      <w:rFonts w:ascii="Times New Roman" w:eastAsia="Times New Roman" w:hAnsi="Times New Roman" w:cs="Times New Roman"/>
      <w:sz w:val="23"/>
      <w:szCs w:val="20"/>
      <w:lang w:eastAsia="ru-RU"/>
    </w:rPr>
  </w:style>
  <w:style w:type="paragraph" w:styleId="aa">
    <w:name w:val="TOC Heading"/>
    <w:uiPriority w:val="39"/>
    <w:unhideWhenUsed/>
    <w:rsid w:val="00CC38EF"/>
  </w:style>
  <w:style w:type="paragraph" w:styleId="ab">
    <w:name w:val="table of figures"/>
    <w:basedOn w:val="a"/>
    <w:next w:val="a"/>
    <w:uiPriority w:val="99"/>
    <w:unhideWhenUsed/>
    <w:rsid w:val="00CC38EF"/>
    <w:pPr>
      <w:spacing w:after="0" w:line="264" w:lineRule="auto"/>
      <w:jc w:val="both"/>
    </w:pPr>
    <w:rPr>
      <w:rFonts w:ascii="Times New Roman" w:eastAsia="Times New Roman" w:hAnsi="Times New Roman" w:cs="Times New Roman"/>
      <w:sz w:val="23"/>
      <w:szCs w:val="20"/>
      <w:lang w:eastAsia="ru-RU"/>
    </w:rPr>
  </w:style>
  <w:style w:type="paragraph" w:styleId="ac">
    <w:name w:val="List Paragraph"/>
    <w:basedOn w:val="a"/>
    <w:link w:val="ad"/>
    <w:uiPriority w:val="34"/>
    <w:qFormat/>
    <w:rsid w:val="00CC38EF"/>
    <w:pPr>
      <w:spacing w:after="0" w:line="264" w:lineRule="auto"/>
      <w:ind w:left="720"/>
      <w:contextualSpacing/>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CC38EF"/>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38EF"/>
  </w:style>
  <w:style w:type="table" w:customStyle="1" w:styleId="TableNormal">
    <w:name w:val="Table Normal"/>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C38EF"/>
    <w:pPr>
      <w:widowControl w:val="0"/>
      <w:spacing w:after="0" w:line="240" w:lineRule="auto"/>
      <w:ind w:left="107"/>
    </w:pPr>
    <w:rPr>
      <w:rFonts w:ascii="Times New Roman" w:eastAsia="Times New Roman" w:hAnsi="Times New Roman" w:cs="Times New Roman"/>
    </w:rPr>
  </w:style>
  <w:style w:type="character" w:customStyle="1" w:styleId="11">
    <w:name w:val="Заголовок 1 Знак1"/>
    <w:basedOn w:val="a0"/>
    <w:link w:val="1"/>
    <w:uiPriority w:val="1"/>
    <w:rsid w:val="00CC38EF"/>
    <w:rPr>
      <w:rFonts w:ascii="Times New Roman" w:eastAsia="Times New Roman" w:hAnsi="Times New Roman" w:cs="Arial"/>
      <w:b/>
      <w:bCs/>
      <w:caps/>
      <w:sz w:val="23"/>
      <w:szCs w:val="23"/>
      <w:lang w:eastAsia="ru-RU"/>
    </w:rPr>
  </w:style>
  <w:style w:type="table" w:styleId="af">
    <w:name w:val="Table Grid"/>
    <w:basedOn w:val="a1"/>
    <w:uiPriority w:val="39"/>
    <w:rsid w:val="00CC38EF"/>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CC38EF"/>
    <w:pPr>
      <w:spacing w:after="0" w:line="240" w:lineRule="auto"/>
      <w:jc w:val="both"/>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CC38EF"/>
    <w:rPr>
      <w:rFonts w:ascii="Tahoma" w:eastAsia="Times New Roman" w:hAnsi="Tahoma" w:cs="Tahoma"/>
      <w:sz w:val="16"/>
      <w:szCs w:val="16"/>
      <w:lang w:eastAsia="ru-RU"/>
    </w:rPr>
  </w:style>
  <w:style w:type="paragraph" w:styleId="af2">
    <w:name w:val="Body Text"/>
    <w:basedOn w:val="a"/>
    <w:link w:val="af3"/>
    <w:uiPriority w:val="99"/>
    <w:qFormat/>
    <w:rsid w:val="00CC38EF"/>
    <w:pPr>
      <w:widowControl w:val="0"/>
      <w:spacing w:after="0" w:line="240" w:lineRule="auto"/>
      <w:ind w:left="212" w:firstLine="708"/>
      <w:jc w:val="both"/>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CC38EF"/>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C38EF"/>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CC38EF"/>
    <w:rPr>
      <w:rFonts w:ascii="Cambria" w:eastAsia="Arial" w:hAnsi="Cambria" w:cs="Times New Roman"/>
      <w:color w:val="243F60"/>
      <w:sz w:val="24"/>
      <w:szCs w:val="24"/>
    </w:rPr>
  </w:style>
  <w:style w:type="paragraph" w:styleId="af4">
    <w:name w:val="Title"/>
    <w:basedOn w:val="a"/>
    <w:link w:val="af5"/>
    <w:uiPriority w:val="1"/>
    <w:qFormat/>
    <w:rsid w:val="00CC38EF"/>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1"/>
    <w:rsid w:val="00CC38EF"/>
    <w:rPr>
      <w:rFonts w:ascii="Times New Roman" w:eastAsia="Times New Roman" w:hAnsi="Times New Roman" w:cs="Times New Roman"/>
      <w:b/>
      <w:bCs/>
      <w:sz w:val="32"/>
      <w:szCs w:val="32"/>
    </w:rPr>
  </w:style>
  <w:style w:type="paragraph" w:styleId="af6">
    <w:name w:val="header"/>
    <w:basedOn w:val="a"/>
    <w:link w:val="af7"/>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7">
    <w:name w:val="Верхний колонтитул Знак"/>
    <w:basedOn w:val="a0"/>
    <w:link w:val="af6"/>
    <w:uiPriority w:val="99"/>
    <w:rsid w:val="00CC38EF"/>
    <w:rPr>
      <w:rFonts w:ascii="Times New Roman" w:eastAsia="Times New Roman" w:hAnsi="Times New Roman" w:cs="Times New Roman"/>
    </w:rPr>
  </w:style>
  <w:style w:type="paragraph" w:styleId="af8">
    <w:name w:val="footer"/>
    <w:basedOn w:val="a"/>
    <w:link w:val="af9"/>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9">
    <w:name w:val="Нижний колонтитул Знак"/>
    <w:basedOn w:val="a0"/>
    <w:link w:val="af8"/>
    <w:uiPriority w:val="99"/>
    <w:rsid w:val="00CC38EF"/>
    <w:rPr>
      <w:rFonts w:ascii="Times New Roman" w:eastAsia="Times New Roman" w:hAnsi="Times New Roman" w:cs="Times New Roman"/>
    </w:rPr>
  </w:style>
  <w:style w:type="paragraph" w:styleId="14">
    <w:name w:val="toc 1"/>
    <w:basedOn w:val="a"/>
    <w:uiPriority w:val="1"/>
    <w:qFormat/>
    <w:rsid w:val="00CC38EF"/>
    <w:pPr>
      <w:widowControl w:val="0"/>
      <w:spacing w:before="116" w:after="0" w:line="240" w:lineRule="auto"/>
      <w:ind w:left="741" w:hanging="448"/>
    </w:pPr>
    <w:rPr>
      <w:rFonts w:ascii="Times New Roman" w:eastAsia="Times New Roman" w:hAnsi="Times New Roman" w:cs="Times New Roman"/>
      <w:b/>
      <w:bCs/>
    </w:rPr>
  </w:style>
  <w:style w:type="paragraph" w:styleId="afa">
    <w:name w:val="No Spacing"/>
    <w:uiPriority w:val="1"/>
    <w:qFormat/>
    <w:rsid w:val="00CC38EF"/>
    <w:pPr>
      <w:widowControl w:val="0"/>
      <w:spacing w:after="0" w:line="240" w:lineRule="auto"/>
    </w:pPr>
    <w:rPr>
      <w:rFonts w:ascii="Times New Roman" w:eastAsia="Times New Roman" w:hAnsi="Times New Roman" w:cs="Times New Roman"/>
    </w:rPr>
  </w:style>
  <w:style w:type="character" w:customStyle="1" w:styleId="afb">
    <w:name w:val="Сноска_"/>
    <w:basedOn w:val="a0"/>
    <w:link w:val="afc"/>
    <w:rsid w:val="00CC38EF"/>
    <w:rPr>
      <w:rFonts w:ascii="Times New Roman" w:eastAsia="Times New Roman" w:hAnsi="Times New Roman" w:cs="Times New Roman"/>
      <w:b/>
      <w:bCs/>
      <w:sz w:val="18"/>
      <w:szCs w:val="18"/>
      <w:shd w:val="clear" w:color="auto" w:fill="FFFFFF"/>
    </w:rPr>
  </w:style>
  <w:style w:type="character" w:customStyle="1" w:styleId="afd">
    <w:name w:val="Основной текст_"/>
    <w:basedOn w:val="a0"/>
    <w:link w:val="25"/>
    <w:rsid w:val="00CC38EF"/>
    <w:rPr>
      <w:rFonts w:ascii="Times New Roman" w:eastAsia="Times New Roman" w:hAnsi="Times New Roman" w:cs="Times New Roman"/>
      <w:sz w:val="28"/>
      <w:szCs w:val="28"/>
      <w:shd w:val="clear" w:color="auto" w:fill="FFFFFF"/>
    </w:rPr>
  </w:style>
  <w:style w:type="paragraph" w:customStyle="1" w:styleId="afc">
    <w:name w:val="Сноска"/>
    <w:basedOn w:val="a"/>
    <w:link w:val="afb"/>
    <w:rsid w:val="00CC38EF"/>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link w:val="afd"/>
    <w:rsid w:val="00CC38EF"/>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e">
    <w:name w:val="footnote text"/>
    <w:basedOn w:val="a"/>
    <w:link w:val="aff"/>
    <w:uiPriority w:val="99"/>
    <w:semiHidden/>
    <w:unhideWhenUsed/>
    <w:rsid w:val="00CC38EF"/>
    <w:pPr>
      <w:widowControl w:val="0"/>
      <w:spacing w:after="0" w:line="240" w:lineRule="auto"/>
    </w:pPr>
    <w:rPr>
      <w:rFonts w:ascii="Courier New" w:eastAsia="Courier New" w:hAnsi="Courier New" w:cs="Courier New"/>
      <w:color w:val="000000"/>
      <w:sz w:val="20"/>
      <w:szCs w:val="20"/>
      <w:lang w:eastAsia="ru-RU"/>
    </w:rPr>
  </w:style>
  <w:style w:type="character" w:customStyle="1" w:styleId="aff">
    <w:name w:val="Текст сноски Знак"/>
    <w:basedOn w:val="a0"/>
    <w:link w:val="afe"/>
    <w:uiPriority w:val="99"/>
    <w:semiHidden/>
    <w:rsid w:val="00CC38EF"/>
    <w:rPr>
      <w:rFonts w:ascii="Courier New" w:eastAsia="Courier New" w:hAnsi="Courier New" w:cs="Courier New"/>
      <w:color w:val="000000"/>
      <w:sz w:val="20"/>
      <w:szCs w:val="20"/>
      <w:lang w:eastAsia="ru-RU"/>
    </w:rPr>
  </w:style>
  <w:style w:type="character" w:styleId="aff0">
    <w:name w:val="footnote reference"/>
    <w:basedOn w:val="a0"/>
    <w:uiPriority w:val="99"/>
    <w:semiHidden/>
    <w:unhideWhenUsed/>
    <w:rsid w:val="00CC38EF"/>
    <w:rPr>
      <w:vertAlign w:val="superscript"/>
    </w:rPr>
  </w:style>
  <w:style w:type="character" w:customStyle="1" w:styleId="CenturySchoolbook175pt">
    <w:name w:val="Основной текст + Century Schoolbook;17;5 pt;Полужирный;Курсив"/>
    <w:basedOn w:val="afd"/>
    <w:rsid w:val="00CC38E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5">
    <w:name w:val="Гиперссылка1"/>
    <w:basedOn w:val="a0"/>
    <w:uiPriority w:val="99"/>
    <w:unhideWhenUsed/>
    <w:rsid w:val="00CC38EF"/>
    <w:rPr>
      <w:color w:val="0000FF"/>
      <w:u w:val="single"/>
    </w:rPr>
  </w:style>
  <w:style w:type="character" w:customStyle="1" w:styleId="16">
    <w:name w:val="Основной текст1"/>
    <w:basedOn w:val="afd"/>
    <w:rsid w:val="00CC38E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d"/>
    <w:rsid w:val="00CC38E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CC38EF"/>
  </w:style>
  <w:style w:type="paragraph" w:customStyle="1" w:styleId="FontStyle63">
    <w:name w:val="Font Style63"/>
    <w:basedOn w:val="a"/>
    <w:link w:val="FontStyle631"/>
    <w:rsid w:val="00CC38EF"/>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CC38EF"/>
    <w:rPr>
      <w:rFonts w:ascii="Times New Roman" w:eastAsia="Times New Roman" w:hAnsi="Times New Roman" w:cs="Times New Roman"/>
      <w:color w:val="000000"/>
      <w:szCs w:val="20"/>
      <w:lang w:eastAsia="ru-RU"/>
    </w:rPr>
  </w:style>
  <w:style w:type="numbering" w:customStyle="1" w:styleId="110">
    <w:name w:val="Нет списка11"/>
    <w:next w:val="a2"/>
    <w:uiPriority w:val="99"/>
    <w:semiHidden/>
    <w:unhideWhenUsed/>
    <w:rsid w:val="00CC38EF"/>
  </w:style>
  <w:style w:type="paragraph" w:customStyle="1" w:styleId="readmore-js-toggle">
    <w:name w:val="readmore-js-toggle"/>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CC38E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f"/>
    <w:uiPriority w:val="59"/>
    <w:rsid w:val="00CC38EF"/>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f"/>
    <w:uiPriority w:val="59"/>
    <w:rsid w:val="00CC38E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
    <w:uiPriority w:val="39"/>
    <w:rsid w:val="00CC38E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f"/>
    <w:uiPriority w:val="59"/>
    <w:rsid w:val="00CC38E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CC38EF"/>
  </w:style>
  <w:style w:type="character" w:customStyle="1" w:styleId="c39">
    <w:name w:val="c39"/>
    <w:basedOn w:val="a0"/>
    <w:rsid w:val="00CC38EF"/>
  </w:style>
  <w:style w:type="character" w:customStyle="1" w:styleId="c71">
    <w:name w:val="c71"/>
    <w:basedOn w:val="a0"/>
    <w:rsid w:val="00CC38EF"/>
  </w:style>
  <w:style w:type="character" w:customStyle="1" w:styleId="c7">
    <w:name w:val="c7"/>
    <w:rsid w:val="00CC38EF"/>
  </w:style>
  <w:style w:type="table" w:customStyle="1" w:styleId="17">
    <w:name w:val="Сетка таблицы1"/>
    <w:basedOn w:val="a1"/>
    <w:next w:val="af"/>
    <w:uiPriority w:val="3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f"/>
    <w:uiPriority w:val="3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CC38EF"/>
    <w:rPr>
      <w:sz w:val="13"/>
      <w:szCs w:val="13"/>
      <w:shd w:val="clear" w:color="auto" w:fill="FFFFFF"/>
    </w:rPr>
  </w:style>
  <w:style w:type="paragraph" w:customStyle="1" w:styleId="28">
    <w:name w:val="Подпись к картинке (2)"/>
    <w:basedOn w:val="a"/>
    <w:link w:val="27"/>
    <w:rsid w:val="00CC38EF"/>
    <w:pPr>
      <w:shd w:val="clear" w:color="auto" w:fill="FFFFFF"/>
      <w:spacing w:after="0" w:line="0" w:lineRule="atLeast"/>
    </w:pPr>
    <w:rPr>
      <w:sz w:val="13"/>
      <w:szCs w:val="13"/>
    </w:rPr>
  </w:style>
  <w:style w:type="character" w:customStyle="1" w:styleId="9pt">
    <w:name w:val="Колонтитул + 9 pt;Полужирный"/>
    <w:basedOn w:val="a0"/>
    <w:rsid w:val="00CC38EF"/>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CC38EF"/>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CC38EF"/>
    <w:pPr>
      <w:shd w:val="clear" w:color="auto" w:fill="FFFFFF"/>
      <w:spacing w:after="0" w:line="0" w:lineRule="atLeast"/>
    </w:pPr>
    <w:rPr>
      <w:rFonts w:ascii="Times New Roman" w:eastAsia="Times New Roman" w:hAnsi="Times New Roman" w:cs="Times New Roman"/>
      <w:sz w:val="9"/>
      <w:szCs w:val="9"/>
    </w:rPr>
  </w:style>
  <w:style w:type="table" w:customStyle="1" w:styleId="33">
    <w:name w:val="Сетка таблицы3"/>
    <w:basedOn w:val="a1"/>
    <w:next w:val="af"/>
    <w:uiPriority w:val="3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
    <w:uiPriority w:val="59"/>
    <w:rsid w:val="00CC38E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
    <w:uiPriority w:val="59"/>
    <w:rsid w:val="00CC38E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CC38EF"/>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fd"/>
    <w:rsid w:val="00CC38E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d"/>
    <w:rsid w:val="00CC38E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CC38EF"/>
    <w:rPr>
      <w:rFonts w:ascii="Times New Roman" w:eastAsia="Times New Roman" w:hAnsi="Times New Roman" w:cs="Times New Roman"/>
      <w:b/>
      <w:bCs/>
      <w:sz w:val="20"/>
      <w:szCs w:val="20"/>
    </w:rPr>
  </w:style>
  <w:style w:type="paragraph" w:customStyle="1" w:styleId="Tablecaption0">
    <w:name w:val="Table caption"/>
    <w:basedOn w:val="a"/>
    <w:link w:val="Tablecaption"/>
    <w:rsid w:val="00CC38EF"/>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f"/>
    <w:uiPriority w:val="59"/>
    <w:rsid w:val="00CC38EF"/>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f"/>
    <w:uiPriority w:val="59"/>
    <w:rsid w:val="00CC38EF"/>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1">
    <w:name w:val="Emphasis"/>
    <w:basedOn w:val="a0"/>
    <w:uiPriority w:val="20"/>
    <w:qFormat/>
    <w:rsid w:val="00CC38EF"/>
    <w:rPr>
      <w:i/>
      <w:iCs/>
    </w:rPr>
  </w:style>
  <w:style w:type="character" w:styleId="aff2">
    <w:name w:val="Strong"/>
    <w:basedOn w:val="a0"/>
    <w:uiPriority w:val="22"/>
    <w:qFormat/>
    <w:rsid w:val="00CC38EF"/>
    <w:rPr>
      <w:b/>
      <w:bCs/>
    </w:rPr>
  </w:style>
  <w:style w:type="character" w:customStyle="1" w:styleId="c2">
    <w:name w:val="c2"/>
    <w:basedOn w:val="a0"/>
    <w:rsid w:val="00CC38EF"/>
  </w:style>
  <w:style w:type="character" w:customStyle="1" w:styleId="c37">
    <w:name w:val="c37"/>
    <w:basedOn w:val="a0"/>
    <w:rsid w:val="00CC38EF"/>
  </w:style>
  <w:style w:type="character" w:customStyle="1" w:styleId="c41">
    <w:name w:val="c41"/>
    <w:basedOn w:val="a0"/>
    <w:rsid w:val="00CC38EF"/>
  </w:style>
  <w:style w:type="character" w:customStyle="1" w:styleId="c22">
    <w:name w:val="c22"/>
    <w:basedOn w:val="a0"/>
    <w:rsid w:val="00CC38EF"/>
  </w:style>
  <w:style w:type="character" w:customStyle="1" w:styleId="c10">
    <w:name w:val="c10"/>
    <w:basedOn w:val="a0"/>
    <w:rsid w:val="00CC38EF"/>
  </w:style>
  <w:style w:type="character" w:customStyle="1" w:styleId="ff1">
    <w:name w:val="ff1"/>
    <w:basedOn w:val="a0"/>
    <w:rsid w:val="00CC38EF"/>
  </w:style>
  <w:style w:type="paragraph" w:customStyle="1" w:styleId="ConsPlusNormal">
    <w:name w:val="ConsPlusNormal"/>
    <w:rsid w:val="00CC38EF"/>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d">
    <w:name w:val="Абзац списка Знак"/>
    <w:link w:val="ac"/>
    <w:uiPriority w:val="34"/>
    <w:qFormat/>
    <w:rsid w:val="00CC38EF"/>
    <w:rPr>
      <w:rFonts w:ascii="Times New Roman" w:eastAsia="Times New Roman" w:hAnsi="Times New Roman" w:cs="Times New Roman"/>
      <w:sz w:val="23"/>
      <w:szCs w:val="20"/>
      <w:lang w:eastAsia="ru-RU"/>
    </w:rPr>
  </w:style>
  <w:style w:type="table" w:customStyle="1" w:styleId="610">
    <w:name w:val="Сетка таблицы61"/>
    <w:basedOn w:val="a1"/>
    <w:next w:val="af"/>
    <w:uiPriority w:val="39"/>
    <w:rsid w:val="00CC3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CC38EF"/>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
    <w:name w:val="Заголовок 2 Знак1"/>
    <w:basedOn w:val="a0"/>
    <w:uiPriority w:val="9"/>
    <w:semiHidden/>
    <w:rsid w:val="00CC38E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CC38EF"/>
    <w:rPr>
      <w:rFonts w:asciiTheme="majorHAnsi" w:eastAsiaTheme="majorEastAsia" w:hAnsiTheme="majorHAnsi" w:cstheme="majorBidi"/>
      <w:b/>
      <w:bCs/>
      <w:color w:val="4F81BD" w:themeColor="accent1"/>
    </w:rPr>
  </w:style>
  <w:style w:type="character" w:styleId="aff3">
    <w:name w:val="Hyperlink"/>
    <w:basedOn w:val="a0"/>
    <w:uiPriority w:val="99"/>
    <w:unhideWhenUsed/>
    <w:rsid w:val="00CC38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55652">
      <w:bodyDiv w:val="1"/>
      <w:marLeft w:val="0"/>
      <w:marRight w:val="0"/>
      <w:marTop w:val="0"/>
      <w:marBottom w:val="0"/>
      <w:divBdr>
        <w:top w:val="none" w:sz="0" w:space="0" w:color="auto"/>
        <w:left w:val="none" w:sz="0" w:space="0" w:color="auto"/>
        <w:bottom w:val="none" w:sz="0" w:space="0" w:color="auto"/>
        <w:right w:val="none" w:sz="0" w:space="0" w:color="auto"/>
      </w:divBdr>
    </w:div>
    <w:div w:id="422189806">
      <w:bodyDiv w:val="1"/>
      <w:marLeft w:val="0"/>
      <w:marRight w:val="0"/>
      <w:marTop w:val="0"/>
      <w:marBottom w:val="0"/>
      <w:divBdr>
        <w:top w:val="none" w:sz="0" w:space="0" w:color="auto"/>
        <w:left w:val="none" w:sz="0" w:space="0" w:color="auto"/>
        <w:bottom w:val="none" w:sz="0" w:space="0" w:color="auto"/>
        <w:right w:val="none" w:sz="0" w:space="0" w:color="auto"/>
      </w:divBdr>
      <w:divsChild>
        <w:div w:id="725223382">
          <w:blockQuote w:val="1"/>
          <w:marLeft w:val="720"/>
          <w:marRight w:val="720"/>
          <w:marTop w:val="100"/>
          <w:marBottom w:val="100"/>
          <w:divBdr>
            <w:top w:val="none" w:sz="0" w:space="0" w:color="auto"/>
            <w:left w:val="single" w:sz="24" w:space="24" w:color="EAECF0"/>
            <w:bottom w:val="none" w:sz="0" w:space="0" w:color="auto"/>
            <w:right w:val="none" w:sz="0" w:space="0" w:color="auto"/>
          </w:divBdr>
          <w:divsChild>
            <w:div w:id="100028106">
              <w:marLeft w:val="0"/>
              <w:marRight w:val="480"/>
              <w:marTop w:val="240"/>
              <w:marBottom w:val="0"/>
              <w:divBdr>
                <w:top w:val="none" w:sz="0" w:space="0" w:color="auto"/>
                <w:left w:val="none" w:sz="0" w:space="0" w:color="auto"/>
                <w:bottom w:val="none" w:sz="0" w:space="0" w:color="auto"/>
                <w:right w:val="none" w:sz="0" w:space="0" w:color="auto"/>
              </w:divBdr>
            </w:div>
          </w:divsChild>
        </w:div>
      </w:divsChild>
    </w:div>
    <w:div w:id="970328066">
      <w:bodyDiv w:val="1"/>
      <w:marLeft w:val="0"/>
      <w:marRight w:val="0"/>
      <w:marTop w:val="0"/>
      <w:marBottom w:val="0"/>
      <w:divBdr>
        <w:top w:val="none" w:sz="0" w:space="0" w:color="auto"/>
        <w:left w:val="none" w:sz="0" w:space="0" w:color="auto"/>
        <w:bottom w:val="none" w:sz="0" w:space="0" w:color="auto"/>
        <w:right w:val="none" w:sz="0" w:space="0" w:color="auto"/>
      </w:divBdr>
    </w:div>
    <w:div w:id="1312440579">
      <w:bodyDiv w:val="1"/>
      <w:marLeft w:val="0"/>
      <w:marRight w:val="0"/>
      <w:marTop w:val="0"/>
      <w:marBottom w:val="0"/>
      <w:divBdr>
        <w:top w:val="none" w:sz="0" w:space="0" w:color="auto"/>
        <w:left w:val="none" w:sz="0" w:space="0" w:color="auto"/>
        <w:bottom w:val="none" w:sz="0" w:space="0" w:color="auto"/>
        <w:right w:val="none" w:sz="0" w:space="0" w:color="auto"/>
      </w:divBdr>
    </w:div>
    <w:div w:id="1459060507">
      <w:bodyDiv w:val="1"/>
      <w:marLeft w:val="0"/>
      <w:marRight w:val="0"/>
      <w:marTop w:val="0"/>
      <w:marBottom w:val="0"/>
      <w:divBdr>
        <w:top w:val="none" w:sz="0" w:space="0" w:color="auto"/>
        <w:left w:val="none" w:sz="0" w:space="0" w:color="auto"/>
        <w:bottom w:val="none" w:sz="0" w:space="0" w:color="auto"/>
        <w:right w:val="none" w:sz="0" w:space="0" w:color="auto"/>
      </w:divBdr>
    </w:div>
    <w:div w:id="1698651869">
      <w:bodyDiv w:val="1"/>
      <w:marLeft w:val="0"/>
      <w:marRight w:val="0"/>
      <w:marTop w:val="0"/>
      <w:marBottom w:val="0"/>
      <w:divBdr>
        <w:top w:val="none" w:sz="0" w:space="0" w:color="auto"/>
        <w:left w:val="none" w:sz="0" w:space="0" w:color="auto"/>
        <w:bottom w:val="none" w:sz="0" w:space="0" w:color="auto"/>
        <w:right w:val="none" w:sz="0" w:space="0" w:color="auto"/>
      </w:divBdr>
    </w:div>
    <w:div w:id="1954285483">
      <w:bodyDiv w:val="1"/>
      <w:marLeft w:val="0"/>
      <w:marRight w:val="0"/>
      <w:marTop w:val="0"/>
      <w:marBottom w:val="0"/>
      <w:divBdr>
        <w:top w:val="none" w:sz="0" w:space="0" w:color="auto"/>
        <w:left w:val="none" w:sz="0" w:space="0" w:color="auto"/>
        <w:bottom w:val="none" w:sz="0" w:space="0" w:color="auto"/>
        <w:right w:val="none" w:sz="0" w:space="0" w:color="auto"/>
      </w:divBdr>
    </w:div>
    <w:div w:id="196072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7%D0%B5%D1%80%D0%B4%D0%B0%D0%BA%D0%B8_(%D0%BE%D0%B7%D0%B5%D1%80%D0%BE)" TargetMode="External"/><Relationship Id="rId21" Type="http://schemas.openxmlformats.org/officeDocument/2006/relationships/hyperlink" Target="https://ru.wikipedia.org/wiki/%D0%9D%D0%B8%D0%BA%D0%BE%D0%BB%D1%8C%D1%81%D0%BA%D0%BE%D0%B5_%D1%81%D0%B5%D0%BB%D1%8C%D1%81%D0%BA%D0%BE%D0%B5_%D0%BF%D0%BE%D1%81%D0%B5%D0%BB%D0%B5%D0%BD%D0%B8%D0%B5_(%D0%9B%D0%B0%D0%B8%D1%88%D0%B5%D0%B2%D1%81%D0%BA%D0%B8%D0%B9_%D1%80%D0%B0%D0%B9%D0%BE%D0%BD)" TargetMode="External"/><Relationship Id="rId42" Type="http://schemas.openxmlformats.org/officeDocument/2006/relationships/image" Target="media/image5.png"/><Relationship Id="rId47" Type="http://schemas.openxmlformats.org/officeDocument/2006/relationships/hyperlink" Target="https://iro23.ru/wp-content/uploads/2023/06/6-7-&#1083;&#1077;&#1090;-3.pdf" TargetMode="External"/><Relationship Id="rId63" Type="http://schemas.openxmlformats.org/officeDocument/2006/relationships/hyperlink" Target="https://iro23.ru/wp-content/uploads/2023/06/4-5-&#1083;&#1077;&#1090;-2.pdf" TargetMode="External"/><Relationship Id="rId68" Type="http://schemas.openxmlformats.org/officeDocument/2006/relationships/image" Target="media/image18.png"/><Relationship Id="rId84" Type="http://schemas.openxmlformats.org/officeDocument/2006/relationships/image" Target="media/image26.png"/><Relationship Id="rId89" Type="http://schemas.openxmlformats.org/officeDocument/2006/relationships/hyperlink" Target="https://iro23.ru/wp-content/uploads/2023/06/&#1047;&#1072;&#1076;&#1072;&#1095;&#1080;-&#1074;&#1086;&#1089;&#1087;&#1080;&#1090;&#1072;&#1085;&#1080;&#1103;-5.pdf" TargetMode="External"/><Relationship Id="rId112"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ru.wikipedia.org/wiki/%D0%A1%D1%82%D0%BE%D0%BB%D0%B1%D0%B8%D1%89%D0%B5%D0%BD%D1%81%D0%BA%D0%B0%D1%8F_%D0%B2%D0%BE%D0%BB%D0%BE%D1%81%D1%82%D1%8C" TargetMode="External"/><Relationship Id="rId107" Type="http://schemas.openxmlformats.org/officeDocument/2006/relationships/hyperlink" Target="https://iro23.ru/wp-content/uploads/2023/06/&#1055;&#1077;&#1088;&#1077;&#1095;&#1077;&#1085;&#1100;-&#1087;&#1088;&#1086;&#1080;&#1079;&#1074;&#1077;&#1076;&#1077;&#1085;&#1080;&#1081;-5-6-&#1083;&#1077;&#1090;.pdf" TargetMode="External"/><Relationship Id="rId11" Type="http://schemas.openxmlformats.org/officeDocument/2006/relationships/hyperlink" Target="https://iro23.ru/wp-content/uploads/2023/06/&#1087;&#1083;&#1072;&#1085;.&#1088;&#1077;&#1079;._-&#1082;-5-&#1075;&#1086;&#1076;&#1072;&#1084;-.pdf" TargetMode="External"/><Relationship Id="rId24" Type="http://schemas.openxmlformats.org/officeDocument/2006/relationships/hyperlink" Target="https://ru.wikipedia.org/wiki/%D0%9A%D0%B0%D0%B7%D0%B0%D0%BD%D1%81%D0%BA%D0%BE%D0%B5_%D1%85%D0%B0%D0%BD%D1%81%D1%82%D0%B2%D0%BE" TargetMode="External"/><Relationship Id="rId32" Type="http://schemas.openxmlformats.org/officeDocument/2006/relationships/hyperlink" Target="https://ru.wikipedia.org/wiki/%D0%90%D1%80%D1%81%D0%BA%D0%B8%D0%B9_%D0%BA%D0%B0%D0%BD%D1%82%D0%BE%D0%BD" TargetMode="External"/><Relationship Id="rId37" Type="http://schemas.openxmlformats.org/officeDocument/2006/relationships/hyperlink" Target="https://ru.wikipedia.org/w/index.php?title=%D0%9D%D0%B8%D0%BA%D0%BE%D0%BB%D1%8C%D1%81%D0%BA%D0%BE%D0%B5_(%D0%9B%D0%B0%D0%B8%D1%88%D0%B5%D0%B2%D1%81%D0%BA%D0%B8%D0%B9_%D1%80%D0%B0%D0%B9%D0%BE%D0%BD)&amp;veaction=edit&amp;section=2" TargetMode="External"/><Relationship Id="rId40" Type="http://schemas.openxmlformats.org/officeDocument/2006/relationships/hyperlink" Target="https://ru.wikipedia.org/wiki/%D0%9D%D0%B8%D0%BA%D0%BE%D0%BB%D1%8C%D1%81%D0%BA%D0%BE%D0%B5_(%D0%9B%D0%B0%D0%B8%D1%88%D0%B5%D0%B2%D1%81%D0%BA%D0%B8%D0%B9_%D1%80%D0%B0%D0%B9%D0%BE%D0%BD)" TargetMode="External"/><Relationship Id="rId45" Type="http://schemas.openxmlformats.org/officeDocument/2006/relationships/hyperlink" Target="https://iro23.ru/wp-content/uploads/2023/06/5-6-&#1083;&#1077;&#1090;-3.pdf" TargetMode="External"/><Relationship Id="rId53" Type="http://schemas.openxmlformats.org/officeDocument/2006/relationships/hyperlink" Target="https://iro23.ru/wp-content/uploads/2023/06/4-5-&#1083;&#1077;&#1090;-1.pdf" TargetMode="External"/><Relationship Id="rId58" Type="http://schemas.openxmlformats.org/officeDocument/2006/relationships/image" Target="media/image13.png"/><Relationship Id="rId66" Type="http://schemas.openxmlformats.org/officeDocument/2006/relationships/image" Target="media/image17.png"/><Relationship Id="rId74" Type="http://schemas.openxmlformats.org/officeDocument/2006/relationships/image" Target="media/image21.png"/><Relationship Id="rId79" Type="http://schemas.openxmlformats.org/officeDocument/2006/relationships/hyperlink" Target="https://iro23.ru/wp-content/uploads/2023/06/&#1047;&#1072;&#1076;&#1072;&#1095;&#1080;-&#1074;&#1086;&#1089;&#1087;&#1080;&#1090;&#1072;&#1085;&#1080;&#1103;-6.pdf" TargetMode="External"/><Relationship Id="rId87" Type="http://schemas.openxmlformats.org/officeDocument/2006/relationships/hyperlink" Target="https://iro23.ru/wp-content/uploads/2023/06/6-7-&#1083;&#1077;&#1090;-5.pdf" TargetMode="External"/><Relationship Id="rId102" Type="http://schemas.openxmlformats.org/officeDocument/2006/relationships/hyperlink" Target="https://ru.wikipedia.org/wiki/%D0%9A%D0%B0%D1%80%D0%B0%D0%B2%D0%BE%D0%BD" TargetMode="External"/><Relationship Id="rId110" Type="http://schemas.openxmlformats.org/officeDocument/2006/relationships/image" Target="media/image31.png"/><Relationship Id="rId5" Type="http://schemas.openxmlformats.org/officeDocument/2006/relationships/settings" Target="settings.xml"/><Relationship Id="rId61" Type="http://schemas.openxmlformats.org/officeDocument/2006/relationships/hyperlink" Target="https://iro23.ru/wp-content/uploads/2023/06/3-4-&#1075;&#1086;&#1076;&#1072;-2.pdf" TargetMode="External"/><Relationship Id="rId82" Type="http://schemas.openxmlformats.org/officeDocument/2006/relationships/image" Target="media/image25.png"/><Relationship Id="rId90" Type="http://schemas.openxmlformats.org/officeDocument/2006/relationships/image" Target="media/image29.png"/><Relationship Id="rId95" Type="http://schemas.openxmlformats.org/officeDocument/2006/relationships/hyperlink" Target="https://ru.wikipedia.org/wiki/%D0%9B%D0%B0%D0%B8%D1%88%D0%B5%D0%B2%D1%81%D0%BA%D0%B8%D0%B9_%D1%80%D0%B0%D0%B9%D0%BE%D0%BD" TargetMode="External"/><Relationship Id="rId19" Type="http://schemas.openxmlformats.org/officeDocument/2006/relationships/hyperlink" Target="https://ru.wikipedia.org/wiki/%D0%A0%D0%B5%D1%81%D0%BF%D1%83%D0%B1%D0%BB%D0%B8%D0%BA%D0%B0_%D0%A2%D0%B0%D1%82%D0%B0%D1%80%D1%81%D1%82%D0%B0%D0%BD" TargetMode="External"/><Relationship Id="rId14" Type="http://schemas.openxmlformats.org/officeDocument/2006/relationships/image" Target="media/image3.png"/><Relationship Id="rId22" Type="http://schemas.openxmlformats.org/officeDocument/2006/relationships/hyperlink" Target="https://ru.wikipedia.org/w/index.php?title=%D0%9D%D0%B8%D0%BA%D0%BE%D0%BB%D1%8C%D1%81%D0%BA%D0%BE%D0%B5_(%D0%9B%D0%B0%D0%B8%D1%88%D0%B5%D0%B2%D1%81%D0%BA%D0%B8%D0%B9_%D1%80%D0%B0%D0%B9%D0%BE%D0%BD)&amp;veaction=edit&amp;section=1" TargetMode="External"/><Relationship Id="rId27" Type="http://schemas.openxmlformats.org/officeDocument/2006/relationships/hyperlink" Target="https://ru.wikipedia.org/wiki/%D0%98%D0%B7%D0%BD%D0%BE%D1%81%D0%BA%D0%BE%D0%B2,_%D0%98%D0%BB%D0%B8%D0%BE%D0%B4%D0%BE%D1%80_%D0%90%D0%BB%D0%B5%D0%BA%D1%81%D0%B0%D0%BD%D0%B4%D1%80%D0%BE%D0%B2%D0%B8%D1%87" TargetMode="External"/><Relationship Id="rId30" Type="http://schemas.openxmlformats.org/officeDocument/2006/relationships/hyperlink" Target="https://ru.wikipedia.org/wiki/%D0%9A%D0%B0%D0%B7%D0%B0%D0%BD%D1%81%D0%BA%D0%B8%D0%B9_%D1%83%D0%B5%D0%B7%D0%B4" TargetMode="External"/><Relationship Id="rId35" Type="http://schemas.openxmlformats.org/officeDocument/2006/relationships/hyperlink" Target="https://ru.wikipedia.org/wiki/%D0%9F%D0%B5%D1%81%D1%82%D1%80%D0%B5%D1%87%D0%B8%D0%BD%D1%81%D0%BA%D0%B8%D0%B9_%D1%80%D0%B0%D0%B9%D0%BE%D0%BD" TargetMode="External"/><Relationship Id="rId43" Type="http://schemas.openxmlformats.org/officeDocument/2006/relationships/hyperlink" Target="https://iro23.ru/wp-content/uploads/2023/06/4-5-&#1083;&#1077;&#1090;-3.pdf" TargetMode="External"/><Relationship Id="rId48" Type="http://schemas.openxmlformats.org/officeDocument/2006/relationships/image" Target="media/image8.png"/><Relationship Id="rId56" Type="http://schemas.openxmlformats.org/officeDocument/2006/relationships/image" Target="media/image12.png"/><Relationship Id="rId64" Type="http://schemas.openxmlformats.org/officeDocument/2006/relationships/image" Target="media/image16.png"/><Relationship Id="rId69" Type="http://schemas.openxmlformats.org/officeDocument/2006/relationships/hyperlink" Target="https://iro23.ru/wp-content/uploads/2023/06/&#1047;&#1072;&#1076;&#1072;&#1095;&#1080;-&#1074;&#1086;&#1089;&#1087;&#1080;&#1090;&#1072;&#1085;&#1080;&#1103;-2.pdf" TargetMode="External"/><Relationship Id="rId77" Type="http://schemas.openxmlformats.org/officeDocument/2006/relationships/hyperlink" Target="https://iro23.ru/wp-content/uploads/2023/06/6-7-&#1083;&#1077;&#1090;-6.pdf" TargetMode="External"/><Relationship Id="rId100" Type="http://schemas.openxmlformats.org/officeDocument/2006/relationships/hyperlink" Target="https://ru.wikipedia.org/wiki/%D0%9F%D1%80%D0%B5%D1%81%D1%82%D0%BE%D0%BB%D1%8C%D0%BD%D1%8B%D0%B9_%D0%BF%D1%80%D0%B0%D0%B7%D0%B4%D0%BD%D0%B8%D0%BA" TargetMode="External"/><Relationship Id="rId105" Type="http://schemas.openxmlformats.org/officeDocument/2006/relationships/hyperlink" Target="https://iro23.ru/wp-content/uploads/2023/06/&#1055;&#1077;&#1088;&#1077;&#1095;&#1077;&#1085;&#1100;-&#1087;&#1088;&#1086;&#1080;&#1079;&#1074;&#1077;&#1076;&#1077;&#1085;&#1080;&#1081;-3-4-&#1075;&#1086;&#1076;&#1072;.pdf"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iro23.ru/wp-content/uploads/2023/06/3-4-&#1075;&#1086;&#1076;&#1072;-1.pdf" TargetMode="External"/><Relationship Id="rId72" Type="http://schemas.openxmlformats.org/officeDocument/2006/relationships/image" Target="media/image20.png"/><Relationship Id="rId80" Type="http://schemas.openxmlformats.org/officeDocument/2006/relationships/image" Target="media/image24.png"/><Relationship Id="rId85" Type="http://schemas.openxmlformats.org/officeDocument/2006/relationships/hyperlink" Target="https://iro23.ru/wp-content/uploads/2023/06/5-6-&#1083;&#1077;&#1090;-4.pdf" TargetMode="External"/><Relationship Id="rId93" Type="http://schemas.openxmlformats.org/officeDocument/2006/relationships/hyperlink" Target="https://ru.wikipedia.org/wiki/%D0%9A%D0%B0%D1%80%D0%B0%D0%B2%D0%BE%D0%BD" TargetMode="External"/><Relationship Id="rId98" Type="http://schemas.openxmlformats.org/officeDocument/2006/relationships/hyperlink" Target="https://ru.wikipedia.org/wiki/%D0%A4%D0%BE%D0%BB%D1%8C%D0%BA%D0%BB%D0%BE%D1%80%D0%B8%D1%81%D1%82%D0%B8%D0%BA%D0%B0"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ru.wikipedia.org/wiki/%D0%9A%D0%BB%D0%B8%D0%BC%D0%B0%D1%82" TargetMode="External"/><Relationship Id="rId25" Type="http://schemas.openxmlformats.org/officeDocument/2006/relationships/hyperlink" Target="https://ru.wikipedia.org/wiki/%D0%9D%D0%B8%D0%BA%D0%BE%D0%BB%D1%8C%D1%81%D0%BA%D0%BE%D0%B5_(%D0%9B%D0%B0%D0%B8%D1%88%D0%B5%D0%B2%D1%81%D0%BA%D0%B8%D0%B9_%D1%80%D0%B0%D0%B9%D0%BE%D0%BD)" TargetMode="External"/><Relationship Id="rId33" Type="http://schemas.openxmlformats.org/officeDocument/2006/relationships/hyperlink" Target="https://ru.wikipedia.org/wiki/%D0%9A%D0%B0%D0%B7%D0%B0%D0%BD%D1%81%D0%BA%D0%B8%D0%B9_%D1%80%D0%B0%D0%B9%D0%BE%D0%BD_(%D0%A2%D0%B0%D1%82%D0%B0%D1%80%D1%81%D1%82%D0%B0%D0%BD)" TargetMode="External"/><Relationship Id="rId38" Type="http://schemas.openxmlformats.org/officeDocument/2006/relationships/hyperlink" Target="https://ru.wikipedia.org/w/index.php?title=%D0%9D%D0%B8%D0%BA%D0%BE%D0%BB%D1%8C%D1%81%D0%BA%D0%BE%D0%B5_(%D0%9B%D0%B0%D0%B8%D1%88%D0%B5%D0%B2%D1%81%D0%BA%D0%B8%D0%B9_%D1%80%D0%B0%D0%B9%D0%BE%D0%BD)&amp;action=edit&amp;section=2" TargetMode="External"/><Relationship Id="rId46" Type="http://schemas.openxmlformats.org/officeDocument/2006/relationships/image" Target="media/image7.png"/><Relationship Id="rId59" Type="http://schemas.openxmlformats.org/officeDocument/2006/relationships/hyperlink" Target="https://iro23.ru/wp-content/uploads/2023/06/&#1047;&#1072;&#1076;&#1072;&#1095;&#1080;-&#1074;&#1086;&#1089;&#1087;&#1080;&#1090;&#1072;&#1085;&#1080;&#1103;-1.pdf" TargetMode="External"/><Relationship Id="rId67" Type="http://schemas.openxmlformats.org/officeDocument/2006/relationships/hyperlink" Target="https://iro23.ru/wp-content/uploads/2023/06/6-7-&#1083;&#1077;&#1090;-2.pdf" TargetMode="External"/><Relationship Id="rId103" Type="http://schemas.openxmlformats.org/officeDocument/2006/relationships/hyperlink" Target="https://ru.wikipedia.org/wiki/%D0%9A%D0%B0%D1%80%D0%B0%D0%B2%D0%BE%D0%BD" TargetMode="External"/><Relationship Id="rId108" Type="http://schemas.openxmlformats.org/officeDocument/2006/relationships/hyperlink" Target="https://iro23.ru/wp-content/uploads/2023/06/&#1055;&#1077;&#1088;&#1077;&#1095;&#1077;&#1085;&#1100;-&#1087;&#1088;&#1086;&#1080;&#1079;&#1074;&#1077;&#1076;&#1077;&#1085;&#1080;&#1081;-6-8-&#1083;&#1077;&#1090;.pdf" TargetMode="External"/><Relationship Id="rId20" Type="http://schemas.openxmlformats.org/officeDocument/2006/relationships/hyperlink" Target="https://ru.wikipedia.org/wiki/%D0%9C%D1%91%D1%88%D0%B0" TargetMode="External"/><Relationship Id="rId41" Type="http://schemas.openxmlformats.org/officeDocument/2006/relationships/hyperlink" Target="https://iro23.ru/wp-content/uploads/2023/06/3-4-&#1075;&#1086;&#1076;&#1072;-3.pdf" TargetMode="External"/><Relationship Id="rId54" Type="http://schemas.openxmlformats.org/officeDocument/2006/relationships/image" Target="media/image11.png"/><Relationship Id="rId62" Type="http://schemas.openxmlformats.org/officeDocument/2006/relationships/image" Target="media/image15.png"/><Relationship Id="rId70" Type="http://schemas.openxmlformats.org/officeDocument/2006/relationships/image" Target="media/image19.png"/><Relationship Id="rId75" Type="http://schemas.openxmlformats.org/officeDocument/2006/relationships/hyperlink" Target="https://iro23.ru/wp-content/uploads/2023/06/5-6-&#1083;&#1077;&#1090;-5.pdf" TargetMode="External"/><Relationship Id="rId83" Type="http://schemas.openxmlformats.org/officeDocument/2006/relationships/hyperlink" Target="https://iro23.ru/wp-content/uploads/2023/06/4-5-&#1083;&#1077;&#1090;-4.pdf" TargetMode="External"/><Relationship Id="rId88" Type="http://schemas.openxmlformats.org/officeDocument/2006/relationships/image" Target="media/image28.png"/><Relationship Id="rId91" Type="http://schemas.openxmlformats.org/officeDocument/2006/relationships/hyperlink" Target="https://ru.wikipedia.org/wiki/%D0%9F%D1%80%D0%B5%D0%B7%D0%B8%D0%B4%D0%B5%D0%BD%D1%82_%D0%A2%D0%B0%D1%82%D0%B0%D1%80%D1%81%D1%82%D0%B0%D0%BD%D0%B0" TargetMode="External"/><Relationship Id="rId96" Type="http://schemas.openxmlformats.org/officeDocument/2006/relationships/hyperlink" Target="https://ru.wikipedia.org/w/index.php?title=%D0%9A%D0%B0%D1%80%D0%B0%D0%B2%D0%BE%D0%BD&amp;veaction=edit&amp;section=1" TargetMode="External"/><Relationship Id="rId11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87;&#1083;&#1072;&#1085;.&#1088;&#1077;&#1079;._-&#1085;&#1072;-&#1101;&#1090;&#1072;&#1087;&#1077;-&#1079;&#1072;&#1074;&#1077;&#1088;&#1096;&#1077;&#1085;&#1080;&#1103;-.pdf" TargetMode="External"/><Relationship Id="rId23" Type="http://schemas.openxmlformats.org/officeDocument/2006/relationships/hyperlink" Target="https://ru.wikipedia.org/w/index.php?title=%D0%9D%D0%B8%D0%BA%D0%BE%D0%BB%D1%8C%D1%81%D0%BA%D0%BE%D0%B5_(%D0%9B%D0%B0%D0%B8%D1%88%D0%B5%D0%B2%D1%81%D0%BA%D0%B8%D0%B9_%D1%80%D0%B0%D0%B9%D0%BE%D0%BD)&amp;action=edit&amp;section=1" TargetMode="External"/><Relationship Id="rId28" Type="http://schemas.openxmlformats.org/officeDocument/2006/relationships/hyperlink" Target="https://ru.wikipedia.org/wiki/%D0%9D%D0%B8%D0%BA%D0%BE%D0%BB%D1%8C%D1%81%D0%BA%D0%BE%D0%B5_(%D0%9B%D0%B0%D0%B8%D1%88%D0%B5%D0%B2%D1%81%D0%BA%D0%B8%D0%B9_%D1%80%D0%B0%D0%B9%D0%BE%D0%BD)" TargetMode="External"/><Relationship Id="rId36" Type="http://schemas.openxmlformats.org/officeDocument/2006/relationships/hyperlink" Target="https://ru.wikipedia.org/wiki/%D0%9D%D0%B8%D0%BA%D0%BE%D0%BB%D1%8C%D1%81%D0%BA%D0%BE%D0%B5_(%D0%9B%D0%B0%D0%B8%D1%88%D0%B5%D0%B2%D1%81%D0%BA%D0%B8%D0%B9_%D1%80%D0%B0%D0%B9%D0%BE%D0%BD)" TargetMode="External"/><Relationship Id="rId49" Type="http://schemas.openxmlformats.org/officeDocument/2006/relationships/hyperlink" Target="https://iro23.ru/wp-content/uploads/2023/06/&#1047;&#1072;&#1076;&#1072;&#1095;&#1080;-&#1074;&#1086;&#1089;&#1087;&#1080;&#1090;&#1072;&#1085;&#1080;&#1103;-3.pdf" TargetMode="External"/><Relationship Id="rId57" Type="http://schemas.openxmlformats.org/officeDocument/2006/relationships/hyperlink" Target="https://iro23.ru/wp-content/uploads/2023/06/6-7-&#1083;&#1077;&#1090;-1.pdf" TargetMode="External"/><Relationship Id="rId106" Type="http://schemas.openxmlformats.org/officeDocument/2006/relationships/hyperlink" Target="https://iro23.ru/wp-content/uploads/2023/06/&#1055;&#1077;&#1088;&#1077;&#1095;&#1077;&#1085;&#1100;-&#1087;&#1088;&#1086;&#1080;&#1079;&#1074;&#1077;&#1076;&#1077;&#1085;&#1080;&#1081;-4-5-&#1083;&#1077;&#1090;.pdf" TargetMode="External"/><Relationship Id="rId114"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hyperlink" Target="https://ru.wikipedia.org/wiki/%D0%9A%D0%B0%D0%B7%D0%B0%D0%BD%D1%81%D0%BA%D0%B0%D1%8F_%D0%B3%D1%83%D0%B1%D0%B5%D1%80%D0%BD%D0%B8%D1%8F" TargetMode="External"/><Relationship Id="rId44" Type="http://schemas.openxmlformats.org/officeDocument/2006/relationships/image" Target="media/image6.png"/><Relationship Id="rId52" Type="http://schemas.openxmlformats.org/officeDocument/2006/relationships/image" Target="media/image10.png"/><Relationship Id="rId60" Type="http://schemas.openxmlformats.org/officeDocument/2006/relationships/image" Target="media/image14.png"/><Relationship Id="rId65" Type="http://schemas.openxmlformats.org/officeDocument/2006/relationships/hyperlink" Target="https://iro23.ru/wp-content/uploads/2023/06/5-6-&#1083;&#1077;&#1090;-2.pdf" TargetMode="External"/><Relationship Id="rId73" Type="http://schemas.openxmlformats.org/officeDocument/2006/relationships/hyperlink" Target="https://iro23.ru/wp-content/uploads/2023/06/4-5-&#1083;&#1077;&#1090;-5.pdf" TargetMode="External"/><Relationship Id="rId78" Type="http://schemas.openxmlformats.org/officeDocument/2006/relationships/image" Target="media/image23.png"/><Relationship Id="rId81" Type="http://schemas.openxmlformats.org/officeDocument/2006/relationships/hyperlink" Target="https://iro23.ru/wp-content/uploads/2023/06/3-4-&#1075;&#1086;&#1076;&#1072;-4.pdf" TargetMode="External"/><Relationship Id="rId86" Type="http://schemas.openxmlformats.org/officeDocument/2006/relationships/image" Target="media/image27.png"/><Relationship Id="rId94" Type="http://schemas.openxmlformats.org/officeDocument/2006/relationships/hyperlink" Target="https://ru.wikipedia.org/wiki/%D0%9D%D0%B8%D0%BA%D0%BE%D0%BB%D1%8C%D1%81%D0%BA%D0%BE%D0%B5_(%D0%9B%D0%B0%D0%B8%D1%88%D0%B5%D0%B2%D1%81%D0%BA%D0%B8%D0%B9_%D1%80%D0%B0%D0%B9%D0%BE%D0%BD)" TargetMode="External"/><Relationship Id="rId99" Type="http://schemas.openxmlformats.org/officeDocument/2006/relationships/hyperlink" Target="https://ru.wikipedia.org/wiki/XVI_%D0%B2%D0%B5%D0%BA" TargetMode="External"/><Relationship Id="rId101" Type="http://schemas.openxmlformats.org/officeDocument/2006/relationships/hyperlink" Target="https://ru.wikipedia.org/wiki/%D0%9A%D0%B0%D1%80%D0%B0%D0%B2%D0%BE%D0%BD" TargetMode="External"/><Relationship Id="rId4" Type="http://schemas.microsoft.com/office/2007/relationships/stylesWithEffects" Target="stylesWithEffects.xml"/><Relationship Id="rId9" Type="http://schemas.openxmlformats.org/officeDocument/2006/relationships/hyperlink" Target="https://iro23.ru/wp-content/uploads/2023/06/&#1087;&#1083;&#1072;&#1085;.&#1088;&#1077;&#1079;._-&#1082;-4-&#1075;&#1086;&#1076;&#1072;&#1084;.pdf" TargetMode="External"/><Relationship Id="rId13" Type="http://schemas.openxmlformats.org/officeDocument/2006/relationships/hyperlink" Target="https://iro23.ru/wp-content/uploads/2023/06/&#1087;&#1083;&#1072;&#1085;.&#1088;&#1077;&#1079;._-&#1082;-6-&#1075;&#1086;&#1076;&#1072;&#1084;-.pdf" TargetMode="External"/><Relationship Id="rId18" Type="http://schemas.openxmlformats.org/officeDocument/2006/relationships/hyperlink" Target="https://ru.wikipedia.org/wiki/%D0%9B%D0%B0%D0%B8%D1%88%D0%B5%D0%B2%D1%81%D0%BA%D0%B8%D0%B9_%D1%80%D0%B0%D0%B9%D0%BE%D0%BD" TargetMode="External"/><Relationship Id="rId39" Type="http://schemas.openxmlformats.org/officeDocument/2006/relationships/hyperlink" Target="https://ru.wikipedia.org/wiki/%D0%9D%D0%B8%D0%BA%D0%BE%D0%BB%D1%8C%D1%81%D0%BA%D0%BE%D0%B5_(%D0%9B%D0%B0%D0%B8%D1%88%D0%B5%D0%B2%D1%81%D0%BA%D0%B8%D0%B9_%D1%80%D0%B0%D0%B9%D0%BE%D0%BD)" TargetMode="External"/><Relationship Id="rId109" Type="http://schemas.openxmlformats.org/officeDocument/2006/relationships/image" Target="media/image30.png"/><Relationship Id="rId34" Type="http://schemas.openxmlformats.org/officeDocument/2006/relationships/hyperlink" Target="https://ru.wikipedia.org/wiki/%D0%A1%D1%82%D0%BE%D0%BB%D0%B1%D0%B8%D1%89%D0%B5%D0%BD%D1%81%D0%BA%D0%B8%D0%B9_%D1%80%D0%B0%D0%B9%D0%BE%D0%BD" TargetMode="External"/><Relationship Id="rId50" Type="http://schemas.openxmlformats.org/officeDocument/2006/relationships/image" Target="media/image9.png"/><Relationship Id="rId55" Type="http://schemas.openxmlformats.org/officeDocument/2006/relationships/hyperlink" Target="https://iro23.ru/wp-content/uploads/2023/06/5-6-&#1083;&#1077;&#1090;-1.pdf" TargetMode="External"/><Relationship Id="rId76" Type="http://schemas.openxmlformats.org/officeDocument/2006/relationships/image" Target="media/image22.png"/><Relationship Id="rId97" Type="http://schemas.openxmlformats.org/officeDocument/2006/relationships/hyperlink" Target="https://ru.wikipedia.org/w/index.php?title=%D0%9A%D0%B0%D1%80%D0%B0%D0%B2%D0%BE%D0%BD&amp;action=edit&amp;section=1" TargetMode="External"/><Relationship Id="rId104" Type="http://schemas.openxmlformats.org/officeDocument/2006/relationships/hyperlink" Target="https://ru.wikipedia.org/wiki/%D0%9A%D0%B0%D1%80%D0%B0%D0%B2%D0%BE%D0%BD" TargetMode="External"/><Relationship Id="rId7" Type="http://schemas.openxmlformats.org/officeDocument/2006/relationships/footnotes" Target="footnotes.xml"/><Relationship Id="rId71" Type="http://schemas.openxmlformats.org/officeDocument/2006/relationships/hyperlink" Target="https://iro23.ru/wp-content/uploads/2023/06/3-4-&#1075;&#1086;&#1076;&#1072;-5.pdf" TargetMode="External"/><Relationship Id="rId92" Type="http://schemas.openxmlformats.org/officeDocument/2006/relationships/hyperlink" Target="https://ru.wikipedia.org/wiki/%D0%A0%D0%B5%D1%81%D0%BF%D1%83%D0%B1%D0%BB%D0%B8%D0%BA%D0%B0_%D0%A2%D0%B0%D1%82%D0%B0%D1%80%D1%81%D1%82%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06D99-9365-4CDE-B42A-FF8EA6E67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323</Pages>
  <Words>134391</Words>
  <Characters>766029</Characters>
  <Application>Microsoft Office Word</Application>
  <DocSecurity>0</DocSecurity>
  <Lines>6383</Lines>
  <Paragraphs>1797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 садик</dc:creator>
  <cp:keywords/>
  <dc:description/>
  <cp:lastModifiedBy>Comp001</cp:lastModifiedBy>
  <cp:revision>16</cp:revision>
  <cp:lastPrinted>2023-11-02T10:13:00Z</cp:lastPrinted>
  <dcterms:created xsi:type="dcterms:W3CDTF">2023-08-28T08:06:00Z</dcterms:created>
  <dcterms:modified xsi:type="dcterms:W3CDTF">2023-11-02T10:37:00Z</dcterms:modified>
</cp:coreProperties>
</file>